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01" w:type="dxa"/>
        <w:shd w:val="clear" w:color="auto" w:fill="F2F2F2" w:themeFill="background1" w:themeFillShade="F2"/>
        <w:tblLook w:val="04A0" w:firstRow="1" w:lastRow="0" w:firstColumn="1" w:lastColumn="0" w:noHBand="0" w:noVBand="1"/>
      </w:tblPr>
      <w:tblGrid>
        <w:gridCol w:w="7371"/>
      </w:tblGrid>
      <w:tr w:rsidR="00341850" w:rsidTr="00CF650F">
        <w:tc>
          <w:tcPr>
            <w:tcW w:w="7371" w:type="dxa"/>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341850" w:rsidRPr="000C5220" w:rsidRDefault="00341850" w:rsidP="00CF650F">
            <w:pPr>
              <w:pStyle w:val="TOCHeading"/>
              <w:spacing w:before="240"/>
              <w:ind w:right="34"/>
              <w:jc w:val="center"/>
              <w:rPr>
                <w:rFonts w:ascii="Arial" w:eastAsiaTheme="minorHAnsi" w:hAnsi="Arial" w:cs="Arial"/>
                <w:color w:val="auto"/>
                <w:sz w:val="22"/>
                <w:szCs w:val="22"/>
                <w:lang w:val="en-AU"/>
              </w:rPr>
            </w:pPr>
            <w:bookmarkStart w:id="0" w:name="_Toc471887093"/>
            <w:bookmarkStart w:id="1" w:name="_GoBack"/>
            <w:bookmarkEnd w:id="1"/>
            <w:r w:rsidRPr="000C5220">
              <w:rPr>
                <w:rFonts w:ascii="Arial" w:eastAsiaTheme="minorHAnsi" w:hAnsi="Arial" w:cs="Arial"/>
                <w:color w:val="auto"/>
                <w:sz w:val="22"/>
                <w:szCs w:val="22"/>
                <w:lang w:val="en-AU"/>
              </w:rPr>
              <w:t xml:space="preserve">A suite of national curriculum mapping documents </w:t>
            </w:r>
            <w:r>
              <w:rPr>
                <w:rFonts w:ascii="Arial" w:eastAsiaTheme="minorHAnsi" w:hAnsi="Arial" w:cs="Arial"/>
                <w:color w:val="auto"/>
                <w:sz w:val="22"/>
                <w:szCs w:val="22"/>
                <w:lang w:val="en-AU"/>
              </w:rPr>
              <w:t xml:space="preserve">for Years 5–10 </w:t>
            </w:r>
            <w:r w:rsidRPr="000C5220">
              <w:rPr>
                <w:rFonts w:ascii="Arial" w:eastAsiaTheme="minorHAnsi" w:hAnsi="Arial" w:cs="Arial"/>
                <w:color w:val="auto"/>
                <w:sz w:val="22"/>
                <w:szCs w:val="22"/>
                <w:lang w:val="en-AU"/>
              </w:rPr>
              <w:t>have been created for teachers,</w:t>
            </w:r>
            <w:r>
              <w:rPr>
                <w:rFonts w:ascii="Arial" w:eastAsiaTheme="minorHAnsi" w:hAnsi="Arial" w:cs="Arial"/>
                <w:color w:val="auto"/>
                <w:sz w:val="22"/>
                <w:szCs w:val="22"/>
                <w:lang w:val="en-AU"/>
              </w:rPr>
              <w:t xml:space="preserve"> </w:t>
            </w:r>
            <w:r w:rsidRPr="000C5220">
              <w:rPr>
                <w:rFonts w:ascii="Arial" w:eastAsiaTheme="minorHAnsi" w:hAnsi="Arial" w:cs="Arial"/>
                <w:color w:val="auto"/>
                <w:sz w:val="22"/>
                <w:szCs w:val="22"/>
                <w:lang w:val="en-AU"/>
              </w:rPr>
              <w:t xml:space="preserve">to help them identify how they are able to incorporate </w:t>
            </w:r>
            <w:r>
              <w:rPr>
                <w:rFonts w:ascii="Arial" w:eastAsiaTheme="minorHAnsi" w:hAnsi="Arial" w:cs="Arial"/>
                <w:color w:val="auto"/>
                <w:sz w:val="22"/>
                <w:szCs w:val="22"/>
                <w:lang w:val="en-AU"/>
              </w:rPr>
              <w:t xml:space="preserve">a selected number of </w:t>
            </w:r>
            <w:r w:rsidRPr="000C5220">
              <w:rPr>
                <w:rFonts w:ascii="Arial" w:eastAsiaTheme="minorHAnsi" w:hAnsi="Arial" w:cs="Arial"/>
                <w:color w:val="auto"/>
                <w:sz w:val="22"/>
                <w:szCs w:val="22"/>
                <w:lang w:val="en-AU"/>
              </w:rPr>
              <w:t>consumer and financial literacy materials into their curriculum programs.</w:t>
            </w:r>
            <w:r w:rsidRPr="000C5220">
              <w:rPr>
                <w:rFonts w:ascii="Arial" w:eastAsiaTheme="minorHAnsi" w:hAnsi="Arial" w:cs="Arial"/>
                <w:color w:val="auto"/>
                <w:sz w:val="22"/>
                <w:szCs w:val="22"/>
                <w:lang w:val="en-AU"/>
              </w:rPr>
              <w:br/>
            </w:r>
            <w:r w:rsidRPr="000C5220">
              <w:rPr>
                <w:rFonts w:ascii="Arial" w:eastAsiaTheme="minorHAnsi" w:hAnsi="Arial" w:cs="Arial"/>
                <w:color w:val="auto"/>
                <w:sz w:val="22"/>
                <w:szCs w:val="22"/>
                <w:lang w:val="en-AU"/>
              </w:rPr>
              <w:br/>
              <w:t>The information in these documents is taken directly from the Australian Curriculum. The alignment between the materials and expected learning is identified with the use of highlighted text in the achievement standards. The documents map against either one year level or two-year band achievement standards, depending on which is relevant for each learning area or subject. When two-year band achievement standards are used, this in indicated in the documents. The achievement standards also include hyperlinks for teachers to quickly access the national curriculum glossary for guidance on the terms.</w:t>
            </w:r>
          </w:p>
          <w:p w:rsidR="00341850" w:rsidRPr="00D35788" w:rsidRDefault="00341850" w:rsidP="00CF650F">
            <w:pPr>
              <w:jc w:val="center"/>
              <w:rPr>
                <w:lang w:eastAsia="ja-JP"/>
              </w:rPr>
            </w:pPr>
          </w:p>
        </w:tc>
      </w:tr>
    </w:tbl>
    <w:sdt>
      <w:sdtPr>
        <w:rPr>
          <w:rFonts w:asciiTheme="minorHAnsi" w:eastAsiaTheme="minorHAnsi" w:hAnsiTheme="minorHAnsi" w:cstheme="minorBidi"/>
          <w:b w:val="0"/>
          <w:bCs w:val="0"/>
          <w:color w:val="auto"/>
          <w:sz w:val="22"/>
          <w:szCs w:val="22"/>
          <w:lang w:val="en-AU" w:eastAsia="en-US"/>
        </w:rPr>
        <w:id w:val="861410806"/>
        <w:docPartObj>
          <w:docPartGallery w:val="Table of Contents"/>
          <w:docPartUnique/>
        </w:docPartObj>
      </w:sdtPr>
      <w:sdtEndPr>
        <w:rPr>
          <w:noProof/>
        </w:rPr>
      </w:sdtEndPr>
      <w:sdtContent>
        <w:p w:rsidR="00C5149B" w:rsidRDefault="00C5149B">
          <w:pPr>
            <w:pStyle w:val="TOCHeading"/>
          </w:pPr>
          <w:r>
            <w:t>Contents</w:t>
          </w:r>
        </w:p>
        <w:p w:rsidR="006F00BA" w:rsidRDefault="00C5149B">
          <w:pPr>
            <w:pStyle w:val="TOC1"/>
            <w:tabs>
              <w:tab w:val="right" w:leader="dot" w:pos="9465"/>
            </w:tabs>
            <w:rPr>
              <w:rFonts w:eastAsiaTheme="minorEastAsia"/>
              <w:noProof/>
              <w:lang w:eastAsia="en-AU"/>
            </w:rPr>
          </w:pPr>
          <w:r>
            <w:fldChar w:fldCharType="begin"/>
          </w:r>
          <w:r>
            <w:instrText xml:space="preserve"> TOC \o "1-3" \h \z \u </w:instrText>
          </w:r>
          <w:r>
            <w:fldChar w:fldCharType="separate"/>
          </w:r>
          <w:hyperlink w:anchor="_Toc473128774" w:history="1">
            <w:r w:rsidR="006F00BA" w:rsidRPr="00712DC4">
              <w:rPr>
                <w:rStyle w:val="Hyperlink"/>
                <w:rFonts w:ascii="Arial" w:hAnsi="Arial" w:cs="Arial"/>
                <w:b/>
                <w:noProof/>
              </w:rPr>
              <w:t>CONSUMER STUFF FOR KIDS (CONSUMER AFFAIRS VICTORIA)</w:t>
            </w:r>
            <w:r w:rsidR="006F00BA">
              <w:rPr>
                <w:noProof/>
                <w:webHidden/>
              </w:rPr>
              <w:tab/>
            </w:r>
            <w:r w:rsidR="006F00BA">
              <w:rPr>
                <w:noProof/>
                <w:webHidden/>
              </w:rPr>
              <w:fldChar w:fldCharType="begin"/>
            </w:r>
            <w:r w:rsidR="006F00BA">
              <w:rPr>
                <w:noProof/>
                <w:webHidden/>
              </w:rPr>
              <w:instrText xml:space="preserve"> PAGEREF _Toc473128774 \h </w:instrText>
            </w:r>
            <w:r w:rsidR="006F00BA">
              <w:rPr>
                <w:noProof/>
                <w:webHidden/>
              </w:rPr>
            </w:r>
            <w:r w:rsidR="006F00BA">
              <w:rPr>
                <w:noProof/>
                <w:webHidden/>
              </w:rPr>
              <w:fldChar w:fldCharType="separate"/>
            </w:r>
            <w:r w:rsidR="006F00BA">
              <w:rPr>
                <w:noProof/>
                <w:webHidden/>
              </w:rPr>
              <w:t>2</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75" w:history="1">
            <w:r w:rsidR="006F00BA" w:rsidRPr="00712DC4">
              <w:rPr>
                <w:rStyle w:val="Hyperlink"/>
                <w:rFonts w:ascii="Arial" w:hAnsi="Arial" w:cs="Arial"/>
                <w:noProof/>
              </w:rPr>
              <w:t>Unit 1: I am a consumer</w:t>
            </w:r>
            <w:r w:rsidR="006F00BA">
              <w:rPr>
                <w:noProof/>
                <w:webHidden/>
              </w:rPr>
              <w:tab/>
            </w:r>
            <w:r w:rsidR="006F00BA">
              <w:rPr>
                <w:noProof/>
                <w:webHidden/>
              </w:rPr>
              <w:fldChar w:fldCharType="begin"/>
            </w:r>
            <w:r w:rsidR="006F00BA">
              <w:rPr>
                <w:noProof/>
                <w:webHidden/>
              </w:rPr>
              <w:instrText xml:space="preserve"> PAGEREF _Toc473128775 \h </w:instrText>
            </w:r>
            <w:r w:rsidR="006F00BA">
              <w:rPr>
                <w:noProof/>
                <w:webHidden/>
              </w:rPr>
            </w:r>
            <w:r w:rsidR="006F00BA">
              <w:rPr>
                <w:noProof/>
                <w:webHidden/>
              </w:rPr>
              <w:fldChar w:fldCharType="separate"/>
            </w:r>
            <w:r w:rsidR="006F00BA">
              <w:rPr>
                <w:noProof/>
                <w:webHidden/>
              </w:rPr>
              <w:t>2</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76" w:history="1">
            <w:r w:rsidR="006F00BA" w:rsidRPr="00712DC4">
              <w:rPr>
                <w:rStyle w:val="Hyperlink"/>
                <w:rFonts w:ascii="Arial" w:hAnsi="Arial" w:cs="Arial"/>
                <w:noProof/>
              </w:rPr>
              <w:t>Unit 2: An informed consumer</w:t>
            </w:r>
            <w:r w:rsidR="006F00BA">
              <w:rPr>
                <w:noProof/>
                <w:webHidden/>
              </w:rPr>
              <w:tab/>
            </w:r>
            <w:r w:rsidR="006F00BA">
              <w:rPr>
                <w:noProof/>
                <w:webHidden/>
              </w:rPr>
              <w:fldChar w:fldCharType="begin"/>
            </w:r>
            <w:r w:rsidR="006F00BA">
              <w:rPr>
                <w:noProof/>
                <w:webHidden/>
              </w:rPr>
              <w:instrText xml:space="preserve"> PAGEREF _Toc473128776 \h </w:instrText>
            </w:r>
            <w:r w:rsidR="006F00BA">
              <w:rPr>
                <w:noProof/>
                <w:webHidden/>
              </w:rPr>
            </w:r>
            <w:r w:rsidR="006F00BA">
              <w:rPr>
                <w:noProof/>
                <w:webHidden/>
              </w:rPr>
              <w:fldChar w:fldCharType="separate"/>
            </w:r>
            <w:r w:rsidR="006F00BA">
              <w:rPr>
                <w:noProof/>
                <w:webHidden/>
              </w:rPr>
              <w:t>5</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77" w:history="1">
            <w:r w:rsidR="006F00BA" w:rsidRPr="00712DC4">
              <w:rPr>
                <w:rStyle w:val="Hyperlink"/>
                <w:rFonts w:ascii="Arial" w:hAnsi="Arial" w:cs="Arial"/>
                <w:noProof/>
              </w:rPr>
              <w:t>Unit 3: Let’s work</w:t>
            </w:r>
            <w:r w:rsidR="006F00BA">
              <w:rPr>
                <w:noProof/>
                <w:webHidden/>
              </w:rPr>
              <w:tab/>
            </w:r>
            <w:r w:rsidR="006F00BA">
              <w:rPr>
                <w:noProof/>
                <w:webHidden/>
              </w:rPr>
              <w:fldChar w:fldCharType="begin"/>
            </w:r>
            <w:r w:rsidR="006F00BA">
              <w:rPr>
                <w:noProof/>
                <w:webHidden/>
              </w:rPr>
              <w:instrText xml:space="preserve"> PAGEREF _Toc473128777 \h </w:instrText>
            </w:r>
            <w:r w:rsidR="006F00BA">
              <w:rPr>
                <w:noProof/>
                <w:webHidden/>
              </w:rPr>
            </w:r>
            <w:r w:rsidR="006F00BA">
              <w:rPr>
                <w:noProof/>
                <w:webHidden/>
              </w:rPr>
              <w:fldChar w:fldCharType="separate"/>
            </w:r>
            <w:r w:rsidR="006F00BA">
              <w:rPr>
                <w:noProof/>
                <w:webHidden/>
              </w:rPr>
              <w:t>9</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78" w:history="1">
            <w:r w:rsidR="006F00BA" w:rsidRPr="00712DC4">
              <w:rPr>
                <w:rStyle w:val="Hyperlink"/>
                <w:rFonts w:ascii="Arial" w:hAnsi="Arial" w:cs="Arial"/>
                <w:noProof/>
              </w:rPr>
              <w:t>Unit 4: Money, money, money</w:t>
            </w:r>
            <w:r w:rsidR="006F00BA">
              <w:rPr>
                <w:noProof/>
                <w:webHidden/>
              </w:rPr>
              <w:tab/>
            </w:r>
            <w:r w:rsidR="006F00BA">
              <w:rPr>
                <w:noProof/>
                <w:webHidden/>
              </w:rPr>
              <w:fldChar w:fldCharType="begin"/>
            </w:r>
            <w:r w:rsidR="006F00BA">
              <w:rPr>
                <w:noProof/>
                <w:webHidden/>
              </w:rPr>
              <w:instrText xml:space="preserve"> PAGEREF _Toc473128778 \h </w:instrText>
            </w:r>
            <w:r w:rsidR="006F00BA">
              <w:rPr>
                <w:noProof/>
                <w:webHidden/>
              </w:rPr>
            </w:r>
            <w:r w:rsidR="006F00BA">
              <w:rPr>
                <w:noProof/>
                <w:webHidden/>
              </w:rPr>
              <w:fldChar w:fldCharType="separate"/>
            </w:r>
            <w:r w:rsidR="006F00BA">
              <w:rPr>
                <w:noProof/>
                <w:webHidden/>
              </w:rPr>
              <w:t>12</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79" w:history="1">
            <w:r w:rsidR="006F00BA" w:rsidRPr="00712DC4">
              <w:rPr>
                <w:rStyle w:val="Hyperlink"/>
                <w:rFonts w:ascii="Arial" w:hAnsi="Arial" w:cs="Arial"/>
                <w:noProof/>
              </w:rPr>
              <w:t>Unit 5: What is an economy?</w:t>
            </w:r>
            <w:r w:rsidR="006F00BA">
              <w:rPr>
                <w:noProof/>
                <w:webHidden/>
              </w:rPr>
              <w:tab/>
            </w:r>
            <w:r w:rsidR="006F00BA">
              <w:rPr>
                <w:noProof/>
                <w:webHidden/>
              </w:rPr>
              <w:fldChar w:fldCharType="begin"/>
            </w:r>
            <w:r w:rsidR="006F00BA">
              <w:rPr>
                <w:noProof/>
                <w:webHidden/>
              </w:rPr>
              <w:instrText xml:space="preserve"> PAGEREF _Toc473128779 \h </w:instrText>
            </w:r>
            <w:r w:rsidR="006F00BA">
              <w:rPr>
                <w:noProof/>
                <w:webHidden/>
              </w:rPr>
            </w:r>
            <w:r w:rsidR="006F00BA">
              <w:rPr>
                <w:noProof/>
                <w:webHidden/>
              </w:rPr>
              <w:fldChar w:fldCharType="separate"/>
            </w:r>
            <w:r w:rsidR="006F00BA">
              <w:rPr>
                <w:noProof/>
                <w:webHidden/>
              </w:rPr>
              <w:t>17</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80" w:history="1">
            <w:r w:rsidR="006F00BA" w:rsidRPr="00712DC4">
              <w:rPr>
                <w:rStyle w:val="Hyperlink"/>
                <w:rFonts w:ascii="Arial" w:hAnsi="Arial" w:cs="Arial"/>
                <w:noProof/>
              </w:rPr>
              <w:t>Unit 6: Consuming planet earth</w:t>
            </w:r>
            <w:r w:rsidR="006F00BA">
              <w:rPr>
                <w:noProof/>
                <w:webHidden/>
              </w:rPr>
              <w:tab/>
            </w:r>
            <w:r w:rsidR="006F00BA">
              <w:rPr>
                <w:noProof/>
                <w:webHidden/>
              </w:rPr>
              <w:fldChar w:fldCharType="begin"/>
            </w:r>
            <w:r w:rsidR="006F00BA">
              <w:rPr>
                <w:noProof/>
                <w:webHidden/>
              </w:rPr>
              <w:instrText xml:space="preserve"> PAGEREF _Toc473128780 \h </w:instrText>
            </w:r>
            <w:r w:rsidR="006F00BA">
              <w:rPr>
                <w:noProof/>
                <w:webHidden/>
              </w:rPr>
            </w:r>
            <w:r w:rsidR="006F00BA">
              <w:rPr>
                <w:noProof/>
                <w:webHidden/>
              </w:rPr>
              <w:fldChar w:fldCharType="separate"/>
            </w:r>
            <w:r w:rsidR="006F00BA">
              <w:rPr>
                <w:noProof/>
                <w:webHidden/>
              </w:rPr>
              <w:t>20</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81" w:history="1">
            <w:r w:rsidR="006F00BA" w:rsidRPr="00712DC4">
              <w:rPr>
                <w:rStyle w:val="Hyperlink"/>
                <w:rFonts w:ascii="Arial" w:hAnsi="Arial" w:cs="Arial"/>
                <w:noProof/>
              </w:rPr>
              <w:t>Unit 7: It’s your choice</w:t>
            </w:r>
            <w:r w:rsidR="006F00BA">
              <w:rPr>
                <w:noProof/>
                <w:webHidden/>
              </w:rPr>
              <w:tab/>
            </w:r>
            <w:r w:rsidR="006F00BA">
              <w:rPr>
                <w:noProof/>
                <w:webHidden/>
              </w:rPr>
              <w:fldChar w:fldCharType="begin"/>
            </w:r>
            <w:r w:rsidR="006F00BA">
              <w:rPr>
                <w:noProof/>
                <w:webHidden/>
              </w:rPr>
              <w:instrText xml:space="preserve"> PAGEREF _Toc473128781 \h </w:instrText>
            </w:r>
            <w:r w:rsidR="006F00BA">
              <w:rPr>
                <w:noProof/>
                <w:webHidden/>
              </w:rPr>
            </w:r>
            <w:r w:rsidR="006F00BA">
              <w:rPr>
                <w:noProof/>
                <w:webHidden/>
              </w:rPr>
              <w:fldChar w:fldCharType="separate"/>
            </w:r>
            <w:r w:rsidR="006F00BA">
              <w:rPr>
                <w:noProof/>
                <w:webHidden/>
              </w:rPr>
              <w:t>25</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82" w:history="1">
            <w:r w:rsidR="006F00BA" w:rsidRPr="00712DC4">
              <w:rPr>
                <w:rStyle w:val="Hyperlink"/>
                <w:rFonts w:ascii="Arial" w:hAnsi="Arial" w:cs="Arial"/>
                <w:noProof/>
              </w:rPr>
              <w:t>Unit 8: How can we make money?</w:t>
            </w:r>
            <w:r w:rsidR="006F00BA">
              <w:rPr>
                <w:noProof/>
                <w:webHidden/>
              </w:rPr>
              <w:tab/>
            </w:r>
            <w:r w:rsidR="006F00BA">
              <w:rPr>
                <w:noProof/>
                <w:webHidden/>
              </w:rPr>
              <w:fldChar w:fldCharType="begin"/>
            </w:r>
            <w:r w:rsidR="006F00BA">
              <w:rPr>
                <w:noProof/>
                <w:webHidden/>
              </w:rPr>
              <w:instrText xml:space="preserve"> PAGEREF _Toc473128782 \h </w:instrText>
            </w:r>
            <w:r w:rsidR="006F00BA">
              <w:rPr>
                <w:noProof/>
                <w:webHidden/>
              </w:rPr>
            </w:r>
            <w:r w:rsidR="006F00BA">
              <w:rPr>
                <w:noProof/>
                <w:webHidden/>
              </w:rPr>
              <w:fldChar w:fldCharType="separate"/>
            </w:r>
            <w:r w:rsidR="006F00BA">
              <w:rPr>
                <w:noProof/>
                <w:webHidden/>
              </w:rPr>
              <w:t>31</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83" w:history="1">
            <w:r w:rsidR="006F00BA" w:rsidRPr="00712DC4">
              <w:rPr>
                <w:rStyle w:val="Hyperlink"/>
                <w:rFonts w:ascii="Arial" w:hAnsi="Arial" w:cs="Arial"/>
                <w:noProof/>
              </w:rPr>
              <w:t>Unit 9: Is advertising consuming me?</w:t>
            </w:r>
            <w:r w:rsidR="006F00BA">
              <w:rPr>
                <w:noProof/>
                <w:webHidden/>
              </w:rPr>
              <w:tab/>
            </w:r>
            <w:r w:rsidR="006F00BA">
              <w:rPr>
                <w:noProof/>
                <w:webHidden/>
              </w:rPr>
              <w:fldChar w:fldCharType="begin"/>
            </w:r>
            <w:r w:rsidR="006F00BA">
              <w:rPr>
                <w:noProof/>
                <w:webHidden/>
              </w:rPr>
              <w:instrText xml:space="preserve"> PAGEREF _Toc473128783 \h </w:instrText>
            </w:r>
            <w:r w:rsidR="006F00BA">
              <w:rPr>
                <w:noProof/>
                <w:webHidden/>
              </w:rPr>
            </w:r>
            <w:r w:rsidR="006F00BA">
              <w:rPr>
                <w:noProof/>
                <w:webHidden/>
              </w:rPr>
              <w:fldChar w:fldCharType="separate"/>
            </w:r>
            <w:r w:rsidR="006F00BA">
              <w:rPr>
                <w:noProof/>
                <w:webHidden/>
              </w:rPr>
              <w:t>38</w:t>
            </w:r>
            <w:r w:rsidR="006F00BA">
              <w:rPr>
                <w:noProof/>
                <w:webHidden/>
              </w:rPr>
              <w:fldChar w:fldCharType="end"/>
            </w:r>
          </w:hyperlink>
        </w:p>
        <w:p w:rsidR="006F00BA" w:rsidRDefault="000B00E1">
          <w:pPr>
            <w:pStyle w:val="TOC1"/>
            <w:tabs>
              <w:tab w:val="right" w:leader="dot" w:pos="9465"/>
            </w:tabs>
            <w:rPr>
              <w:rFonts w:eastAsiaTheme="minorEastAsia"/>
              <w:noProof/>
              <w:lang w:eastAsia="en-AU"/>
            </w:rPr>
          </w:pPr>
          <w:hyperlink w:anchor="_Toc473128784" w:history="1">
            <w:r w:rsidR="006F00BA" w:rsidRPr="00712DC4">
              <w:rPr>
                <w:rStyle w:val="Hyperlink"/>
                <w:rFonts w:ascii="Arial" w:hAnsi="Arial" w:cs="Arial"/>
                <w:b/>
                <w:noProof/>
              </w:rPr>
              <w:t>BUY SMART – PRIMARY SCHOOL RESOURCE KIT (OFFICE OF FAIR TRADING, QUEENSLAND)</w:t>
            </w:r>
            <w:r w:rsidR="006F00BA">
              <w:rPr>
                <w:noProof/>
                <w:webHidden/>
              </w:rPr>
              <w:tab/>
            </w:r>
            <w:r w:rsidR="006F00BA">
              <w:rPr>
                <w:noProof/>
                <w:webHidden/>
              </w:rPr>
              <w:fldChar w:fldCharType="begin"/>
            </w:r>
            <w:r w:rsidR="006F00BA">
              <w:rPr>
                <w:noProof/>
                <w:webHidden/>
              </w:rPr>
              <w:instrText xml:space="preserve"> PAGEREF _Toc473128784 \h </w:instrText>
            </w:r>
            <w:r w:rsidR="006F00BA">
              <w:rPr>
                <w:noProof/>
                <w:webHidden/>
              </w:rPr>
            </w:r>
            <w:r w:rsidR="006F00BA">
              <w:rPr>
                <w:noProof/>
                <w:webHidden/>
              </w:rPr>
              <w:fldChar w:fldCharType="separate"/>
            </w:r>
            <w:r w:rsidR="006F00BA">
              <w:rPr>
                <w:noProof/>
                <w:webHidden/>
              </w:rPr>
              <w:t>44</w:t>
            </w:r>
            <w:r w:rsidR="006F00BA">
              <w:rPr>
                <w:noProof/>
                <w:webHidden/>
              </w:rPr>
              <w:fldChar w:fldCharType="end"/>
            </w:r>
          </w:hyperlink>
        </w:p>
        <w:p w:rsidR="006F00BA" w:rsidRDefault="000B00E1">
          <w:pPr>
            <w:pStyle w:val="TOC1"/>
            <w:tabs>
              <w:tab w:val="right" w:leader="dot" w:pos="9465"/>
            </w:tabs>
            <w:rPr>
              <w:rFonts w:eastAsiaTheme="minorEastAsia"/>
              <w:noProof/>
              <w:lang w:eastAsia="en-AU"/>
            </w:rPr>
          </w:pPr>
          <w:hyperlink w:anchor="_Toc473128785" w:history="1">
            <w:r w:rsidR="006F00BA" w:rsidRPr="00712DC4">
              <w:rPr>
                <w:rStyle w:val="Hyperlink"/>
                <w:rFonts w:ascii="Arial" w:hAnsi="Arial" w:cs="Arial"/>
                <w:b/>
                <w:noProof/>
              </w:rPr>
              <w:t>BUY SMART – ENHANCING RESOURCE KIT (OFFICE OF FAIR TRADING, QUEENSLAND)</w:t>
            </w:r>
            <w:r w:rsidR="006F00BA">
              <w:rPr>
                <w:noProof/>
                <w:webHidden/>
              </w:rPr>
              <w:tab/>
            </w:r>
            <w:r w:rsidR="006F00BA">
              <w:rPr>
                <w:noProof/>
                <w:webHidden/>
              </w:rPr>
              <w:fldChar w:fldCharType="begin"/>
            </w:r>
            <w:r w:rsidR="006F00BA">
              <w:rPr>
                <w:noProof/>
                <w:webHidden/>
              </w:rPr>
              <w:instrText xml:space="preserve"> PAGEREF _Toc473128785 \h </w:instrText>
            </w:r>
            <w:r w:rsidR="006F00BA">
              <w:rPr>
                <w:noProof/>
                <w:webHidden/>
              </w:rPr>
            </w:r>
            <w:r w:rsidR="006F00BA">
              <w:rPr>
                <w:noProof/>
                <w:webHidden/>
              </w:rPr>
              <w:fldChar w:fldCharType="separate"/>
            </w:r>
            <w:r w:rsidR="006F00BA">
              <w:rPr>
                <w:noProof/>
                <w:webHidden/>
              </w:rPr>
              <w:t>47</w:t>
            </w:r>
            <w:r w:rsidR="006F00BA">
              <w:rPr>
                <w:noProof/>
                <w:webHidden/>
              </w:rPr>
              <w:fldChar w:fldCharType="end"/>
            </w:r>
          </w:hyperlink>
        </w:p>
        <w:p w:rsidR="006F00BA" w:rsidRDefault="000B00E1">
          <w:pPr>
            <w:pStyle w:val="TOC2"/>
            <w:tabs>
              <w:tab w:val="right" w:leader="dot" w:pos="9465"/>
            </w:tabs>
            <w:rPr>
              <w:rFonts w:eastAsiaTheme="minorEastAsia"/>
              <w:noProof/>
              <w:lang w:eastAsia="en-AU"/>
            </w:rPr>
          </w:pPr>
          <w:hyperlink w:anchor="_Toc473128786" w:history="1">
            <w:r w:rsidR="006F00BA" w:rsidRPr="00712DC4">
              <w:rPr>
                <w:rStyle w:val="Hyperlink"/>
                <w:rFonts w:ascii="Arial" w:hAnsi="Arial" w:cs="Arial"/>
                <w:noProof/>
              </w:rPr>
              <w:t>Activity 1: Making a complaint</w:t>
            </w:r>
            <w:r w:rsidR="006F00BA">
              <w:rPr>
                <w:noProof/>
                <w:webHidden/>
              </w:rPr>
              <w:tab/>
            </w:r>
            <w:r w:rsidR="006F00BA">
              <w:rPr>
                <w:noProof/>
                <w:webHidden/>
              </w:rPr>
              <w:fldChar w:fldCharType="begin"/>
            </w:r>
            <w:r w:rsidR="006F00BA">
              <w:rPr>
                <w:noProof/>
                <w:webHidden/>
              </w:rPr>
              <w:instrText xml:space="preserve"> PAGEREF _Toc473128786 \h </w:instrText>
            </w:r>
            <w:r w:rsidR="006F00BA">
              <w:rPr>
                <w:noProof/>
                <w:webHidden/>
              </w:rPr>
            </w:r>
            <w:r w:rsidR="006F00BA">
              <w:rPr>
                <w:noProof/>
                <w:webHidden/>
              </w:rPr>
              <w:fldChar w:fldCharType="separate"/>
            </w:r>
            <w:r w:rsidR="006F00BA">
              <w:rPr>
                <w:noProof/>
                <w:webHidden/>
              </w:rPr>
              <w:t>47</w:t>
            </w:r>
            <w:r w:rsidR="006F00BA">
              <w:rPr>
                <w:noProof/>
                <w:webHidden/>
              </w:rPr>
              <w:fldChar w:fldCharType="end"/>
            </w:r>
          </w:hyperlink>
        </w:p>
        <w:p w:rsidR="00C5149B" w:rsidRDefault="00C5149B">
          <w:r>
            <w:rPr>
              <w:b/>
              <w:bCs/>
              <w:noProof/>
            </w:rPr>
            <w:fldChar w:fldCharType="end"/>
          </w:r>
        </w:p>
      </w:sdtContent>
    </w:sdt>
    <w:p w:rsidR="00C5149B" w:rsidRDefault="00C5149B" w:rsidP="00405155">
      <w:pPr>
        <w:rPr>
          <w:rFonts w:ascii="Arial" w:hAnsi="Arial" w:cs="Arial"/>
          <w:b/>
        </w:rPr>
        <w:sectPr w:rsidR="00C5149B" w:rsidSect="00C94DEB">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440" w:header="426" w:footer="303" w:gutter="0"/>
          <w:cols w:space="708"/>
          <w:docGrid w:linePitch="360"/>
        </w:sectPr>
      </w:pPr>
    </w:p>
    <w:p w:rsidR="00B8145A" w:rsidRDefault="00B8145A" w:rsidP="007B41D4">
      <w:pPr>
        <w:pStyle w:val="Heading1"/>
        <w:spacing w:after="240"/>
        <w:rPr>
          <w:rFonts w:ascii="Arial" w:hAnsi="Arial" w:cs="Arial"/>
          <w:b/>
        </w:rPr>
      </w:pPr>
      <w:bookmarkStart w:id="2" w:name="_Toc471887094"/>
      <w:bookmarkStart w:id="3" w:name="_Toc473128774"/>
      <w:bookmarkEnd w:id="0"/>
      <w:r>
        <w:rPr>
          <w:rFonts w:ascii="Arial" w:hAnsi="Arial" w:cs="Arial"/>
          <w:b/>
        </w:rPr>
        <w:lastRenderedPageBreak/>
        <w:t xml:space="preserve">CONSUMER STUFF </w:t>
      </w:r>
      <w:r w:rsidR="00DF3240">
        <w:rPr>
          <w:rFonts w:ascii="Arial" w:hAnsi="Arial" w:cs="Arial"/>
          <w:b/>
        </w:rPr>
        <w:t>F</w:t>
      </w:r>
      <w:r>
        <w:rPr>
          <w:rFonts w:ascii="Arial" w:hAnsi="Arial" w:cs="Arial"/>
          <w:b/>
        </w:rPr>
        <w:t>OR KIDS (CONSUMER AFFAIRS VICTORIA)</w:t>
      </w:r>
      <w:bookmarkEnd w:id="2"/>
      <w:bookmarkEnd w:id="3"/>
    </w:p>
    <w:p w:rsidR="00B8145A" w:rsidRPr="004420FA" w:rsidRDefault="00B822C5" w:rsidP="00B8145A">
      <w:pPr>
        <w:pStyle w:val="Heading2"/>
        <w:spacing w:after="240"/>
        <w:rPr>
          <w:rFonts w:ascii="Arial" w:hAnsi="Arial" w:cs="Arial"/>
          <w:bCs w:val="0"/>
          <w:color w:val="365F91" w:themeColor="accent1" w:themeShade="BF"/>
          <w:sz w:val="32"/>
          <w:szCs w:val="32"/>
        </w:rPr>
      </w:pPr>
      <w:bookmarkStart w:id="4" w:name="_Toc471887095"/>
      <w:bookmarkStart w:id="5" w:name="_Toc473128775"/>
      <w:r>
        <w:rPr>
          <w:rFonts w:ascii="Arial" w:hAnsi="Arial" w:cs="Arial"/>
          <w:bCs w:val="0"/>
          <w:color w:val="365F91" w:themeColor="accent1" w:themeShade="BF"/>
          <w:sz w:val="32"/>
          <w:szCs w:val="32"/>
        </w:rPr>
        <w:t>Unit 1:</w:t>
      </w:r>
      <w:r w:rsidR="00B8145A">
        <w:rPr>
          <w:rFonts w:ascii="Arial" w:hAnsi="Arial" w:cs="Arial"/>
          <w:bCs w:val="0"/>
          <w:color w:val="365F91" w:themeColor="accent1" w:themeShade="BF"/>
          <w:sz w:val="32"/>
          <w:szCs w:val="32"/>
        </w:rPr>
        <w:t xml:space="preserve"> I am a </w:t>
      </w:r>
      <w:bookmarkEnd w:id="4"/>
      <w:r w:rsidR="00EB42E5">
        <w:rPr>
          <w:rFonts w:ascii="Arial" w:hAnsi="Arial" w:cs="Arial"/>
          <w:bCs w:val="0"/>
          <w:color w:val="365F91" w:themeColor="accent1" w:themeShade="BF"/>
          <w:sz w:val="32"/>
          <w:szCs w:val="32"/>
        </w:rPr>
        <w:t>consumer</w:t>
      </w:r>
      <w:bookmarkEnd w:id="5"/>
    </w:p>
    <w:tbl>
      <w:tblPr>
        <w:tblStyle w:val="TableGrid"/>
        <w:tblW w:w="5301" w:type="pct"/>
        <w:tblInd w:w="-459" w:type="dxa"/>
        <w:tblLook w:val="04A0" w:firstRow="1" w:lastRow="0" w:firstColumn="1" w:lastColumn="0" w:noHBand="0" w:noVBand="1"/>
      </w:tblPr>
      <w:tblGrid>
        <w:gridCol w:w="7513"/>
        <w:gridCol w:w="7514"/>
      </w:tblGrid>
      <w:tr w:rsidR="00992FC3" w:rsidRPr="00B1717B" w:rsidTr="00044DF2">
        <w:trPr>
          <w:tblHeader/>
        </w:trPr>
        <w:tc>
          <w:tcPr>
            <w:tcW w:w="5000" w:type="pct"/>
            <w:gridSpan w:val="2"/>
            <w:shd w:val="clear" w:color="auto" w:fill="92CDDC" w:themeFill="accent5" w:themeFillTint="99"/>
          </w:tcPr>
          <w:p w:rsidR="00992FC3" w:rsidRPr="00B1717B" w:rsidRDefault="00992FC3" w:rsidP="00EB42E5">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rPr>
              <w:t xml:space="preserve">Unit 1: I am a </w:t>
            </w:r>
            <w:r w:rsidR="00EB42E5">
              <w:rPr>
                <w:b/>
                <w:color w:val="000000" w:themeColor="text1"/>
                <w:sz w:val="22"/>
                <w:szCs w:val="22"/>
              </w:rPr>
              <w:t>c</w:t>
            </w:r>
            <w:r w:rsidR="00EB42E5" w:rsidRPr="00B1717B">
              <w:rPr>
                <w:b/>
                <w:color w:val="000000" w:themeColor="text1"/>
                <w:sz w:val="22"/>
                <w:szCs w:val="22"/>
              </w:rPr>
              <w:t xml:space="preserve">onsumer </w:t>
            </w:r>
            <w:r w:rsidRPr="00B1717B">
              <w:rPr>
                <w:b/>
                <w:color w:val="000000" w:themeColor="text1"/>
                <w:sz w:val="22"/>
                <w:szCs w:val="22"/>
              </w:rPr>
              <w:t xml:space="preserve">– Year 5 </w:t>
            </w:r>
          </w:p>
        </w:tc>
      </w:tr>
      <w:tr w:rsidR="00992FC3" w:rsidRPr="00B1717B" w:rsidTr="00044DF2">
        <w:tc>
          <w:tcPr>
            <w:tcW w:w="5000" w:type="pct"/>
            <w:gridSpan w:val="2"/>
            <w:shd w:val="clear" w:color="auto" w:fill="B6DDE8" w:themeFill="accent5" w:themeFillTint="66"/>
          </w:tcPr>
          <w:p w:rsidR="00992FC3" w:rsidRPr="00B1717B" w:rsidRDefault="00992FC3" w:rsidP="00044DF2">
            <w:pPr>
              <w:pStyle w:val="ListBulletsquare-4thlevel"/>
              <w:numPr>
                <w:ilvl w:val="0"/>
                <w:numId w:val="0"/>
              </w:numPr>
              <w:spacing w:before="100" w:after="100"/>
              <w:ind w:left="284"/>
              <w:jc w:val="center"/>
              <w:rPr>
                <w:b/>
                <w:color w:val="000000" w:themeColor="text1"/>
                <w:sz w:val="22"/>
                <w:szCs w:val="22"/>
                <w:lang w:val="en-AU"/>
              </w:rPr>
            </w:pPr>
            <w:r w:rsidRPr="00B1717B">
              <w:rPr>
                <w:b/>
                <w:color w:val="000000" w:themeColor="text1"/>
                <w:sz w:val="22"/>
                <w:szCs w:val="22"/>
                <w:lang w:val="en-AU"/>
              </w:rPr>
              <w:t>Content descriptions</w:t>
            </w:r>
          </w:p>
        </w:tc>
      </w:tr>
      <w:tr w:rsidR="00992FC3" w:rsidRPr="00B1717B" w:rsidTr="00044DF2">
        <w:trPr>
          <w:tblHeader/>
        </w:trPr>
        <w:tc>
          <w:tcPr>
            <w:tcW w:w="2500" w:type="pct"/>
            <w:shd w:val="clear" w:color="auto" w:fill="DAEEF3" w:themeFill="accent5" w:themeFillTint="33"/>
          </w:tcPr>
          <w:p w:rsidR="00992FC3" w:rsidRPr="00B1717B" w:rsidRDefault="00992FC3" w:rsidP="00044DF2">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2500" w:type="pct"/>
            <w:shd w:val="clear" w:color="auto" w:fill="DAEEF3" w:themeFill="accent5" w:themeFillTint="33"/>
          </w:tcPr>
          <w:p w:rsidR="00992FC3" w:rsidRPr="00B1717B" w:rsidRDefault="00992FC3" w:rsidP="00044DF2">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992FC3" w:rsidRPr="00B1717B" w:rsidTr="00044DF2">
        <w:tc>
          <w:tcPr>
            <w:tcW w:w="2500" w:type="pct"/>
          </w:tcPr>
          <w:p w:rsidR="00992FC3" w:rsidRPr="00B1717B" w:rsidRDefault="00992FC3" w:rsidP="00044DF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The difference between needs and wants and why choices need to be made about how limited resources are used (ACHASSK119)</w:t>
            </w:r>
          </w:p>
        </w:tc>
        <w:tc>
          <w:tcPr>
            <w:tcW w:w="2500" w:type="pct"/>
          </w:tcPr>
          <w:p w:rsidR="00992FC3" w:rsidRPr="00B1717B" w:rsidRDefault="00992FC3" w:rsidP="00044DF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Clarify understanding of content as it unfolds in formal and informal situations, connecting ideas to students’ own experiences and present and justify a point of view (ACELY1699)</w:t>
            </w:r>
          </w:p>
        </w:tc>
      </w:tr>
      <w:tr w:rsidR="00992FC3" w:rsidRPr="00B1717B" w:rsidTr="00044DF2">
        <w:tc>
          <w:tcPr>
            <w:tcW w:w="2500" w:type="pct"/>
          </w:tcPr>
          <w:p w:rsidR="00992FC3" w:rsidRPr="00B1717B" w:rsidRDefault="00992FC3" w:rsidP="00044DF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Locate and collect relevant information and data from primary and secondary sources (ACHASSI095)</w:t>
            </w:r>
          </w:p>
        </w:tc>
        <w:tc>
          <w:tcPr>
            <w:tcW w:w="2500" w:type="pct"/>
          </w:tcPr>
          <w:p w:rsidR="00992FC3" w:rsidRPr="00B1717B" w:rsidRDefault="00992FC3" w:rsidP="00044DF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interaction skills, for example paraphrasing, questioning and interpreting non-verbal cues and choose vocabulary and vocal effects appropriate for different audiences and purposes (ACELY1796)</w:t>
            </w:r>
          </w:p>
        </w:tc>
      </w:tr>
      <w:tr w:rsidR="00992FC3" w:rsidRPr="00B1717B" w:rsidTr="00044DF2">
        <w:tc>
          <w:tcPr>
            <w:tcW w:w="2500" w:type="pct"/>
          </w:tcPr>
          <w:p w:rsidR="00992FC3" w:rsidRPr="00B1717B" w:rsidRDefault="00992FC3" w:rsidP="00044DF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Work in groups to generate responses to issues and challenges (ACHASSI102)</w:t>
            </w:r>
          </w:p>
        </w:tc>
        <w:tc>
          <w:tcPr>
            <w:tcW w:w="2500" w:type="pct"/>
          </w:tcPr>
          <w:p w:rsidR="00992FC3" w:rsidRPr="00B1717B" w:rsidRDefault="00992FC3" w:rsidP="00044DF2">
            <w:pPr>
              <w:pStyle w:val="ListBulletsquare-4thlevel"/>
              <w:numPr>
                <w:ilvl w:val="0"/>
                <w:numId w:val="0"/>
              </w:numPr>
              <w:spacing w:before="100" w:after="100"/>
              <w:ind w:left="142"/>
              <w:rPr>
                <w:rFonts w:eastAsia="Arial"/>
                <w:color w:val="000000" w:themeColor="text1"/>
              </w:rPr>
            </w:pPr>
          </w:p>
        </w:tc>
      </w:tr>
      <w:tr w:rsidR="00992FC3" w:rsidRPr="00B1717B" w:rsidTr="00044DF2">
        <w:tc>
          <w:tcPr>
            <w:tcW w:w="2500" w:type="pct"/>
          </w:tcPr>
          <w:p w:rsidR="00992FC3" w:rsidRPr="00B1717B" w:rsidRDefault="00992FC3" w:rsidP="00044DF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(ACHASSI103)</w:t>
            </w:r>
          </w:p>
        </w:tc>
        <w:tc>
          <w:tcPr>
            <w:tcW w:w="2500" w:type="pct"/>
            <w:shd w:val="clear" w:color="auto" w:fill="auto"/>
          </w:tcPr>
          <w:p w:rsidR="00992FC3" w:rsidRPr="00B1717B" w:rsidRDefault="00992FC3" w:rsidP="00044DF2">
            <w:pPr>
              <w:pStyle w:val="ListParagraph"/>
              <w:spacing w:line="250" w:lineRule="auto"/>
              <w:ind w:left="142" w:right="285"/>
              <w:rPr>
                <w:rFonts w:ascii="Arial" w:eastAsia="Arial" w:hAnsi="Arial" w:cs="Arial"/>
                <w:color w:val="000000" w:themeColor="text1"/>
                <w:sz w:val="20"/>
                <w:szCs w:val="20"/>
                <w:lang w:val="en-MY" w:eastAsia="en-AU"/>
              </w:rPr>
            </w:pPr>
          </w:p>
        </w:tc>
      </w:tr>
    </w:tbl>
    <w:p w:rsidR="00FC044E" w:rsidRPr="00B1717B" w:rsidRDefault="00FC044E" w:rsidP="00405155">
      <w:pPr>
        <w:pStyle w:val="ListBulletsquare-4thlevel"/>
        <w:numPr>
          <w:ilvl w:val="0"/>
          <w:numId w:val="0"/>
        </w:numPr>
        <w:tabs>
          <w:tab w:val="left" w:pos="5744"/>
        </w:tabs>
        <w:spacing w:before="100" w:after="100" w:line="240" w:lineRule="auto"/>
        <w:ind w:left="284"/>
        <w:rPr>
          <w:b/>
          <w:color w:val="000000" w:themeColor="text1"/>
        </w:rPr>
      </w:pPr>
      <w:r w:rsidRPr="00B1717B">
        <w:rPr>
          <w:b/>
          <w:color w:val="000000" w:themeColor="text1"/>
        </w:rPr>
        <w:br w:type="page"/>
      </w:r>
    </w:p>
    <w:tbl>
      <w:tblPr>
        <w:tblStyle w:val="TableGrid"/>
        <w:tblW w:w="5301" w:type="pct"/>
        <w:tblInd w:w="-459" w:type="dxa"/>
        <w:tblLook w:val="04A0" w:firstRow="1" w:lastRow="0" w:firstColumn="1" w:lastColumn="0" w:noHBand="0" w:noVBand="1"/>
      </w:tblPr>
      <w:tblGrid>
        <w:gridCol w:w="7513"/>
        <w:gridCol w:w="7514"/>
      </w:tblGrid>
      <w:tr w:rsidR="00B1717B" w:rsidRPr="00B1717B" w:rsidTr="00BC0A60">
        <w:trPr>
          <w:tblHeader/>
        </w:trPr>
        <w:tc>
          <w:tcPr>
            <w:tcW w:w="5000" w:type="pct"/>
            <w:gridSpan w:val="2"/>
            <w:shd w:val="clear" w:color="auto" w:fill="92CDDC" w:themeFill="accent5" w:themeFillTint="99"/>
          </w:tcPr>
          <w:p w:rsidR="00FC044E" w:rsidRPr="00B1717B" w:rsidRDefault="00FC044E" w:rsidP="00EB42E5">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rPr>
              <w:lastRenderedPageBreak/>
              <w:t xml:space="preserve">Unit 1: I am a </w:t>
            </w:r>
            <w:r w:rsidR="00EB42E5">
              <w:rPr>
                <w:b/>
                <w:color w:val="000000" w:themeColor="text1"/>
                <w:sz w:val="22"/>
                <w:szCs w:val="22"/>
              </w:rPr>
              <w:t>c</w:t>
            </w:r>
            <w:r w:rsidR="00EB42E5" w:rsidRPr="00B1717B">
              <w:rPr>
                <w:b/>
                <w:color w:val="000000" w:themeColor="text1"/>
                <w:sz w:val="22"/>
                <w:szCs w:val="22"/>
              </w:rPr>
              <w:t xml:space="preserve">onsumer </w:t>
            </w:r>
            <w:r w:rsidRPr="00B1717B">
              <w:rPr>
                <w:b/>
                <w:color w:val="000000" w:themeColor="text1"/>
                <w:sz w:val="22"/>
                <w:szCs w:val="22"/>
              </w:rPr>
              <w:t xml:space="preserve">– Year 5 </w:t>
            </w:r>
          </w:p>
        </w:tc>
      </w:tr>
      <w:tr w:rsidR="00B1717B" w:rsidRPr="00B1717B" w:rsidTr="00BC0A60">
        <w:tc>
          <w:tcPr>
            <w:tcW w:w="5000" w:type="pct"/>
            <w:gridSpan w:val="2"/>
            <w:shd w:val="clear" w:color="auto" w:fill="DAEEF3" w:themeFill="accent5" w:themeFillTint="33"/>
          </w:tcPr>
          <w:p w:rsidR="00FC044E" w:rsidRPr="00B1717B" w:rsidRDefault="00FC044E" w:rsidP="00EE0E79">
            <w:pPr>
              <w:pStyle w:val="ListBulletsquare-4thlevel"/>
              <w:numPr>
                <w:ilvl w:val="0"/>
                <w:numId w:val="0"/>
              </w:numPr>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B1717B" w:rsidRPr="00B1717B" w:rsidTr="00BC0A60">
        <w:trPr>
          <w:tblHeader/>
        </w:trPr>
        <w:tc>
          <w:tcPr>
            <w:tcW w:w="2500" w:type="pct"/>
            <w:shd w:val="clear" w:color="auto" w:fill="B6DDE8" w:themeFill="accent5" w:themeFillTint="66"/>
          </w:tcPr>
          <w:p w:rsidR="00FC044E" w:rsidRPr="00B1717B" w:rsidRDefault="00FC044E" w:rsidP="00EE0E79">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2500" w:type="pct"/>
            <w:shd w:val="clear" w:color="auto" w:fill="B6DDE8" w:themeFill="accent5" w:themeFillTint="66"/>
          </w:tcPr>
          <w:p w:rsidR="00FC044E" w:rsidRPr="00B1717B" w:rsidRDefault="00FC044E" w:rsidP="00EE0E79">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B1717B" w:rsidRPr="00B1717B" w:rsidTr="00BC0A60">
        <w:tc>
          <w:tcPr>
            <w:tcW w:w="2500" w:type="pct"/>
          </w:tcPr>
          <w:p w:rsidR="00FC044E" w:rsidRPr="00B1717B" w:rsidRDefault="00FC044E"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DAEEF3" w:themeFill="accent5" w:themeFillTint="33"/>
                <w:lang w:val="en-MY"/>
              </w:rPr>
              <w:t>By the end of Year 5, students</w:t>
            </w:r>
            <w:r w:rsidRPr="00B1717B">
              <w:rPr>
                <w:rFonts w:ascii="Arial" w:eastAsia="Calibri" w:hAnsi="Arial" w:cs="Arial"/>
                <w:color w:val="000000" w:themeColor="text1"/>
                <w:sz w:val="20"/>
                <w:szCs w:val="20"/>
                <w:lang w:val="en-MY"/>
              </w:rPr>
              <w:t xml:space="preserve"> </w:t>
            </w:r>
            <w:hyperlink r:id="rId14"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15"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1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17"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18"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19"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20"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21"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effects of these interconnections on the characteristics of places and environments. Students </w:t>
            </w:r>
            <w:hyperlink r:id="rId22"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importance of values and processes to Australia’s democracy and </w:t>
            </w:r>
            <w:hyperlink r:id="rId2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 </w:t>
            </w:r>
            <w:hyperlink r:id="rId24" w:tooltip="Display the glossary entry for recognise" w:history="1">
              <w:r w:rsidRPr="00B1717B">
                <w:rPr>
                  <w:rFonts w:ascii="Arial" w:eastAsia="Calibri" w:hAnsi="Arial" w:cs="Arial"/>
                  <w:color w:val="000000" w:themeColor="text1"/>
                  <w:sz w:val="20"/>
                  <w:szCs w:val="20"/>
                  <w:shd w:val="clear" w:color="auto" w:fill="DAEEF3" w:themeFill="accent5" w:themeFillTint="33"/>
                  <w:lang w:val="en-MY"/>
                </w:rPr>
                <w:t>recognise</w:t>
              </w:r>
            </w:hyperlink>
            <w:r w:rsidRPr="00B1717B">
              <w:rPr>
                <w:rFonts w:ascii="Arial" w:eastAsia="Calibri" w:hAnsi="Arial" w:cs="Arial"/>
                <w:color w:val="000000" w:themeColor="text1"/>
                <w:sz w:val="20"/>
                <w:szCs w:val="20"/>
                <w:shd w:val="clear" w:color="auto" w:fill="DAEEF3" w:themeFill="accent5" w:themeFillTint="33"/>
                <w:lang w:val="en-MY"/>
              </w:rPr>
              <w:t xml:space="preserve"> that choices need to be made when allocating resources.</w:t>
            </w:r>
            <w:r w:rsidRPr="00B1717B">
              <w:rPr>
                <w:rFonts w:ascii="Arial" w:eastAsia="Calibri" w:hAnsi="Arial" w:cs="Arial"/>
                <w:color w:val="000000" w:themeColor="text1"/>
                <w:sz w:val="20"/>
                <w:szCs w:val="20"/>
                <w:lang w:val="en-MY"/>
              </w:rPr>
              <w:t xml:space="preserve"> They </w:t>
            </w:r>
            <w:hyperlink r:id="rId2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factors that influence their choices as consumers and </w:t>
            </w:r>
            <w:hyperlink r:id="rId26"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strategies that can be used to inform these choices. They </w:t>
            </w:r>
            <w:hyperlink r:id="rId27"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different views on how to </w:t>
            </w:r>
            <w:hyperlink r:id="rId28" w:tooltip="Display the glossary entry for respond" w:history="1">
              <w:r w:rsidRPr="00B1717B">
                <w:rPr>
                  <w:rFonts w:ascii="Arial" w:eastAsia="Calibri" w:hAnsi="Arial" w:cs="Arial"/>
                  <w:color w:val="000000" w:themeColor="text1"/>
                  <w:sz w:val="20"/>
                  <w:szCs w:val="20"/>
                  <w:lang w:val="en-MY"/>
                </w:rPr>
                <w:t>respond</w:t>
              </w:r>
            </w:hyperlink>
            <w:r w:rsidRPr="00B1717B">
              <w:rPr>
                <w:rFonts w:ascii="Arial" w:eastAsia="Calibri" w:hAnsi="Arial" w:cs="Arial"/>
                <w:color w:val="000000" w:themeColor="text1"/>
                <w:sz w:val="20"/>
                <w:szCs w:val="20"/>
                <w:lang w:val="en-MY"/>
              </w:rPr>
              <w:t xml:space="preserve"> to an issue or challenge.</w:t>
            </w:r>
          </w:p>
          <w:p w:rsidR="00FC044E" w:rsidRPr="00B1717B" w:rsidRDefault="00FC044E" w:rsidP="00EE0E79">
            <w:pPr>
              <w:pStyle w:val="NormalWeb"/>
              <w:rPr>
                <w:rFonts w:ascii="Arial" w:eastAsia="Calibri" w:hAnsi="Arial" w:cs="Arial"/>
                <w:color w:val="000000" w:themeColor="text1"/>
                <w:sz w:val="20"/>
                <w:szCs w:val="20"/>
                <w:lang w:val="en-MY"/>
              </w:rPr>
            </w:pPr>
            <w:r w:rsidRPr="00950703">
              <w:rPr>
                <w:rFonts w:ascii="Arial" w:eastAsia="Calibri" w:hAnsi="Arial" w:cs="Arial"/>
                <w:color w:val="000000" w:themeColor="text1"/>
                <w:sz w:val="20"/>
                <w:szCs w:val="20"/>
                <w:lang w:val="en-MY"/>
              </w:rPr>
              <w:t xml:space="preserve">Students </w:t>
            </w:r>
            <w:hyperlink r:id="rId29" w:tooltip="Display the glossary entry for develop" w:history="1">
              <w:r w:rsidRPr="00950703">
                <w:rPr>
                  <w:rFonts w:ascii="Arial" w:eastAsia="Calibri" w:hAnsi="Arial" w:cs="Arial"/>
                  <w:color w:val="000000" w:themeColor="text1"/>
                  <w:sz w:val="20"/>
                  <w:szCs w:val="20"/>
                  <w:lang w:val="en-MY"/>
                </w:rPr>
                <w:t>develop</w:t>
              </w:r>
            </w:hyperlink>
            <w:r w:rsidRPr="00950703">
              <w:rPr>
                <w:rFonts w:ascii="Arial" w:eastAsia="Calibri" w:hAnsi="Arial" w:cs="Arial"/>
                <w:color w:val="000000" w:themeColor="text1"/>
                <w:sz w:val="20"/>
                <w:szCs w:val="20"/>
                <w:lang w:val="en-MY"/>
              </w:rPr>
              <w:t xml:space="preserve"> questions for an investigation.</w:t>
            </w:r>
            <w:r w:rsidRPr="00B1717B">
              <w:rPr>
                <w:rFonts w:ascii="Arial" w:eastAsia="Calibri" w:hAnsi="Arial" w:cs="Arial"/>
                <w:color w:val="000000" w:themeColor="text1"/>
                <w:sz w:val="20"/>
                <w:szCs w:val="20"/>
                <w:shd w:val="clear" w:color="auto" w:fill="D9EDF3"/>
                <w:lang w:val="en-MY"/>
              </w:rPr>
              <w:t xml:space="preserve"> They</w:t>
            </w:r>
            <w:r w:rsidRPr="00B1717B">
              <w:rPr>
                <w:rFonts w:ascii="Arial" w:eastAsia="Calibri" w:hAnsi="Arial" w:cs="Arial"/>
                <w:color w:val="000000" w:themeColor="text1"/>
                <w:sz w:val="20"/>
                <w:szCs w:val="20"/>
                <w:shd w:val="clear" w:color="auto" w:fill="DAEEF3" w:themeFill="accent5" w:themeFillTint="33"/>
                <w:lang w:val="en-MY"/>
              </w:rPr>
              <w:t xml:space="preserve"> </w:t>
            </w:r>
            <w:hyperlink r:id="rId30" w:tooltip="Display the glossary entry for locate" w:history="1">
              <w:r w:rsidRPr="00B1717B">
                <w:rPr>
                  <w:rFonts w:ascii="Arial" w:eastAsia="Calibri" w:hAnsi="Arial" w:cs="Arial"/>
                  <w:color w:val="000000" w:themeColor="text1"/>
                  <w:sz w:val="20"/>
                  <w:szCs w:val="20"/>
                  <w:shd w:val="clear" w:color="auto" w:fill="DAEEF3" w:themeFill="accent5" w:themeFillTint="33"/>
                  <w:lang w:val="en-MY"/>
                </w:rPr>
                <w:t>locate</w:t>
              </w:r>
            </w:hyperlink>
            <w:r w:rsidRPr="00B1717B">
              <w:rPr>
                <w:rFonts w:ascii="Arial" w:eastAsia="Calibri" w:hAnsi="Arial" w:cs="Arial"/>
                <w:color w:val="000000" w:themeColor="text1"/>
                <w:sz w:val="20"/>
                <w:szCs w:val="20"/>
                <w:shd w:val="clear" w:color="auto" w:fill="DAEEF3" w:themeFill="accent5" w:themeFillTint="33"/>
                <w:lang w:val="en-MY"/>
              </w:rPr>
              <w:t xml:space="preserve"> and collect data and information from a range of sources</w:t>
            </w:r>
            <w:r w:rsidRPr="00B1717B">
              <w:rPr>
                <w:rFonts w:ascii="Arial" w:eastAsia="Calibri" w:hAnsi="Arial" w:cs="Arial"/>
                <w:color w:val="000000" w:themeColor="text1"/>
                <w:sz w:val="20"/>
                <w:szCs w:val="20"/>
                <w:lang w:val="en-MY"/>
              </w:rPr>
              <w:t xml:space="preserve"> to answer inquiry questions. They </w:t>
            </w:r>
            <w:hyperlink r:id="rId31"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32"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They </w:t>
            </w:r>
            <w:hyperlink r:id="rId33"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data to </w:t>
            </w:r>
            <w:hyperlink r:id="rId34"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3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simple patterns and trends, and to infer relationships, and </w:t>
            </w:r>
            <w:hyperlink r:id="rId36" w:tooltip="Display the glossary entry for suggest" w:history="1">
              <w:r w:rsidRPr="00B1717B">
                <w:rPr>
                  <w:rFonts w:ascii="Arial" w:eastAsia="Calibri" w:hAnsi="Arial" w:cs="Arial"/>
                  <w:color w:val="000000" w:themeColor="text1"/>
                  <w:sz w:val="20"/>
                  <w:szCs w:val="20"/>
                  <w:lang w:val="en-MY"/>
                </w:rPr>
                <w:t>suggest</w:t>
              </w:r>
            </w:hyperlink>
            <w:r w:rsidRPr="00B1717B">
              <w:rPr>
                <w:rFonts w:ascii="Arial" w:eastAsia="Calibri" w:hAnsi="Arial" w:cs="Arial"/>
                <w:color w:val="000000" w:themeColor="text1"/>
                <w:sz w:val="20"/>
                <w:szCs w:val="20"/>
                <w:lang w:val="en-MY"/>
              </w:rPr>
              <w:t xml:space="preserve"> conclusions based on evidence. Students </w:t>
            </w:r>
            <w:hyperlink r:id="rId37"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They sort, </w:t>
            </w:r>
            <w:hyperlink r:id="rId38" w:tooltip="Display the glossary entry for record" w:history="1">
              <w:r w:rsidRPr="00B1717B">
                <w:rPr>
                  <w:rFonts w:ascii="Arial" w:eastAsia="Calibri" w:hAnsi="Arial" w:cs="Arial"/>
                  <w:color w:val="000000" w:themeColor="text1"/>
                  <w:sz w:val="20"/>
                  <w:szCs w:val="20"/>
                  <w:lang w:val="en-MY"/>
                </w:rPr>
                <w:t>record</w:t>
              </w:r>
            </w:hyperlink>
            <w:r w:rsidRPr="00B1717B">
              <w:rPr>
                <w:rFonts w:ascii="Arial" w:eastAsia="Calibri" w:hAnsi="Arial" w:cs="Arial"/>
                <w:color w:val="000000" w:themeColor="text1"/>
                <w:sz w:val="20"/>
                <w:szCs w:val="20"/>
                <w:lang w:val="en-MY"/>
              </w:rPr>
              <w:t xml:space="preserve"> and </w:t>
            </w:r>
            <w:hyperlink r:id="rId39" w:tooltip="Display the glossary entry for represent" w:history="1">
              <w:r w:rsidRPr="00B1717B">
                <w:rPr>
                  <w:rFonts w:ascii="Arial" w:eastAsia="Calibri" w:hAnsi="Arial" w:cs="Arial"/>
                  <w:color w:val="000000" w:themeColor="text1"/>
                  <w:sz w:val="20"/>
                  <w:szCs w:val="20"/>
                  <w:lang w:val="en-MY"/>
                </w:rPr>
                <w:t>represent</w:t>
              </w:r>
            </w:hyperlink>
            <w:r w:rsidRPr="00B1717B">
              <w:rPr>
                <w:rFonts w:ascii="Arial" w:eastAsia="Calibri" w:hAnsi="Arial" w:cs="Arial"/>
                <w:color w:val="000000" w:themeColor="text1"/>
                <w:sz w:val="20"/>
                <w:szCs w:val="20"/>
                <w:lang w:val="en-MY"/>
              </w:rPr>
              <w:t xml:space="preserve"> data in different formats, including large-scale and small-scale maps, using basic conventions. </w:t>
            </w:r>
            <w:r w:rsidRPr="00B1717B">
              <w:rPr>
                <w:rFonts w:ascii="Arial" w:eastAsia="Calibri" w:hAnsi="Arial" w:cs="Arial"/>
                <w:color w:val="000000" w:themeColor="text1"/>
                <w:sz w:val="20"/>
                <w:szCs w:val="20"/>
                <w:shd w:val="clear" w:color="auto" w:fill="DAEEF3" w:themeFill="accent5" w:themeFillTint="33"/>
                <w:lang w:val="en-MY"/>
              </w:rPr>
              <w:t xml:space="preserve">They work with others to generate alternative responses to an issue or </w:t>
            </w:r>
            <w:r w:rsidRPr="00B1717B">
              <w:rPr>
                <w:rFonts w:ascii="Arial" w:eastAsia="Calibri" w:hAnsi="Arial" w:cs="Arial"/>
                <w:color w:val="000000" w:themeColor="text1"/>
                <w:sz w:val="20"/>
                <w:szCs w:val="20"/>
                <w:shd w:val="clear" w:color="auto" w:fill="D9EDF3"/>
                <w:lang w:val="en-MY"/>
              </w:rPr>
              <w:t xml:space="preserve">challenge </w:t>
            </w:r>
            <w:r w:rsidRPr="00950703">
              <w:rPr>
                <w:rFonts w:ascii="Arial" w:eastAsia="Calibri" w:hAnsi="Arial" w:cs="Arial"/>
                <w:color w:val="000000" w:themeColor="text1"/>
                <w:sz w:val="20"/>
                <w:szCs w:val="20"/>
                <w:lang w:val="en-MY"/>
              </w:rPr>
              <w:t>and reflect on their learning to independently propose action, describing</w:t>
            </w:r>
            <w:r w:rsidRPr="00B1717B">
              <w:rPr>
                <w:rFonts w:ascii="Arial" w:eastAsia="Calibri" w:hAnsi="Arial" w:cs="Arial"/>
                <w:color w:val="000000" w:themeColor="text1"/>
                <w:sz w:val="20"/>
                <w:szCs w:val="20"/>
                <w:lang w:val="en-MY"/>
              </w:rPr>
              <w:t xml:space="preserve"> the possible effects of their proposed action. </w:t>
            </w:r>
            <w:r w:rsidRPr="00B1717B">
              <w:rPr>
                <w:rFonts w:ascii="Arial" w:eastAsia="Calibri" w:hAnsi="Arial" w:cs="Arial"/>
                <w:color w:val="000000" w:themeColor="text1"/>
                <w:sz w:val="20"/>
                <w:szCs w:val="20"/>
                <w:shd w:val="clear" w:color="auto" w:fill="DAEEF3" w:themeFill="accent5" w:themeFillTint="33"/>
                <w:lang w:val="en-MY"/>
              </w:rPr>
              <w:t>They present their ideas</w:t>
            </w:r>
            <w:r w:rsidRPr="00B1717B">
              <w:rPr>
                <w:rFonts w:ascii="Arial" w:eastAsia="Calibri" w:hAnsi="Arial" w:cs="Arial"/>
                <w:color w:val="000000" w:themeColor="text1"/>
                <w:sz w:val="20"/>
                <w:szCs w:val="20"/>
                <w:lang w:val="en-MY"/>
              </w:rPr>
              <w:t xml:space="preserve">, findings and conclusions in a range of communication forms </w:t>
            </w:r>
            <w:r w:rsidRPr="00B1717B">
              <w:rPr>
                <w:rFonts w:ascii="Arial" w:eastAsia="Calibri" w:hAnsi="Arial" w:cs="Arial"/>
                <w:color w:val="000000" w:themeColor="text1"/>
                <w:sz w:val="20"/>
                <w:szCs w:val="20"/>
                <w:shd w:val="clear" w:color="auto" w:fill="DAEEF3" w:themeFill="accent5" w:themeFillTint="33"/>
                <w:lang w:val="en-MY"/>
              </w:rPr>
              <w:t>using discipline-specific terms</w:t>
            </w:r>
            <w:r w:rsidRPr="00B1717B">
              <w:rPr>
                <w:rFonts w:ascii="Arial" w:eastAsia="Calibri" w:hAnsi="Arial" w:cs="Arial"/>
                <w:color w:val="000000" w:themeColor="text1"/>
                <w:sz w:val="20"/>
                <w:szCs w:val="20"/>
                <w:lang w:val="en-MY"/>
              </w:rPr>
              <w:t xml:space="preserve"> and appropriate conventions.</w:t>
            </w:r>
          </w:p>
        </w:tc>
        <w:tc>
          <w:tcPr>
            <w:tcW w:w="2500" w:type="pct"/>
            <w:shd w:val="clear" w:color="auto" w:fill="auto"/>
          </w:tcPr>
          <w:p w:rsidR="00FC044E" w:rsidRPr="00B1717B" w:rsidRDefault="00FC044E"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DAEEF3" w:themeFill="accent5" w:themeFillTint="33"/>
                <w:lang w:val="en-MY"/>
              </w:rPr>
              <w:t>By the end of Year 5, students</w:t>
            </w:r>
            <w:r w:rsidRPr="00B1717B">
              <w:rPr>
                <w:rFonts w:ascii="Arial" w:eastAsia="Calibri" w:hAnsi="Arial" w:cs="Arial"/>
                <w:color w:val="000000" w:themeColor="text1"/>
                <w:sz w:val="20"/>
                <w:szCs w:val="20"/>
                <w:lang w:val="en-MY"/>
              </w:rPr>
              <w:t xml:space="preserve"> </w:t>
            </w:r>
            <w:hyperlink r:id="rId40"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41"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FC044E" w:rsidRPr="00B1717B" w:rsidRDefault="00FC044E"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42"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43"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44"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45"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w:t>
            </w:r>
            <w:r w:rsidRPr="00B1717B">
              <w:rPr>
                <w:rFonts w:ascii="Arial" w:eastAsia="Calibri" w:hAnsi="Arial" w:cs="Arial"/>
                <w:color w:val="000000" w:themeColor="text1"/>
                <w:sz w:val="20"/>
                <w:szCs w:val="20"/>
                <w:shd w:val="clear" w:color="auto" w:fill="DAEEF3" w:themeFill="accent5" w:themeFillTint="33"/>
                <w:lang w:val="en-MY"/>
              </w:rPr>
              <w:t>listen and ask questions to clarify content</w:t>
            </w:r>
            <w:r w:rsidRPr="00B1717B">
              <w:rPr>
                <w:rFonts w:ascii="Arial" w:eastAsia="Calibri" w:hAnsi="Arial" w:cs="Arial"/>
                <w:color w:val="000000" w:themeColor="text1"/>
                <w:sz w:val="20"/>
                <w:szCs w:val="20"/>
                <w:lang w:val="en-MY"/>
              </w:rPr>
              <w:t>.</w:t>
            </w:r>
          </w:p>
          <w:p w:rsidR="00FC044E" w:rsidRPr="00B1717B" w:rsidRDefault="00FC044E"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46"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47"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FC044E" w:rsidRPr="00B1717B" w:rsidRDefault="00FC044E"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create imaginative, informative and persuasive texts for different purposes and audiences. They make presentations which include multimodal elements for defined purposes. </w:t>
            </w:r>
            <w:r w:rsidRPr="00B1717B">
              <w:rPr>
                <w:rFonts w:ascii="Arial" w:eastAsia="Calibri" w:hAnsi="Arial" w:cs="Arial"/>
                <w:color w:val="000000" w:themeColor="text1"/>
                <w:sz w:val="20"/>
                <w:szCs w:val="20"/>
                <w:shd w:val="clear" w:color="auto" w:fill="DAEEF3" w:themeFill="accent5" w:themeFillTint="33"/>
                <w:lang w:val="en-MY"/>
              </w:rPr>
              <w:t>They contribute actively to class and group discussions, taking into account other perspectives</w:t>
            </w:r>
            <w:r w:rsidRPr="00B1717B">
              <w:rPr>
                <w:rFonts w:ascii="Arial" w:eastAsia="Calibri" w:hAnsi="Arial" w:cs="Arial"/>
                <w:color w:val="000000" w:themeColor="text1"/>
                <w:sz w:val="20"/>
                <w:szCs w:val="20"/>
                <w:lang w:val="en-MY"/>
              </w:rPr>
              <w:t xml:space="preserve">. When writing, they </w:t>
            </w:r>
            <w:hyperlink r:id="rId48" w:tooltip="Display the glossary entry for demonstrate" w:history="1">
              <w:r w:rsidRPr="00B1717B">
                <w:rPr>
                  <w:rFonts w:ascii="Arial" w:eastAsia="Calibri" w:hAnsi="Arial" w:cs="Arial"/>
                  <w:color w:val="000000" w:themeColor="text1"/>
                  <w:sz w:val="20"/>
                  <w:szCs w:val="20"/>
                  <w:lang w:val="en-MY"/>
                </w:rPr>
                <w:t>demonstrate</w:t>
              </w:r>
            </w:hyperlink>
            <w:r w:rsidRPr="00B1717B">
              <w:rPr>
                <w:rFonts w:ascii="Arial" w:eastAsia="Calibri" w:hAnsi="Arial" w:cs="Arial"/>
                <w:color w:val="000000" w:themeColor="text1"/>
                <w:sz w:val="20"/>
                <w:szCs w:val="20"/>
                <w:lang w:val="en-MY"/>
              </w:rPr>
              <w:t xml:space="preserve"> understanding of grammar using a variety of sentence types. They </w:t>
            </w:r>
            <w:hyperlink r:id="rId49" w:tooltip="Display the glossary entry for select" w:history="1">
              <w:r w:rsidRPr="00B1717B">
                <w:rPr>
                  <w:rFonts w:ascii="Arial" w:eastAsia="Calibri" w:hAnsi="Arial" w:cs="Arial"/>
                  <w:color w:val="000000" w:themeColor="text1"/>
                  <w:sz w:val="20"/>
                  <w:szCs w:val="20"/>
                  <w:lang w:val="en-MY"/>
                </w:rPr>
                <w:t>select</w:t>
              </w:r>
            </w:hyperlink>
            <w:r w:rsidRPr="00B1717B">
              <w:rPr>
                <w:rFonts w:ascii="Arial" w:eastAsia="Calibri" w:hAnsi="Arial" w:cs="Arial"/>
                <w:color w:val="000000" w:themeColor="text1"/>
                <w:sz w:val="20"/>
                <w:szCs w:val="20"/>
                <w:lang w:val="en-MY"/>
              </w:rPr>
              <w:t xml:space="preserve"> specific vocabulary and use accurate spelling and punctuation. They edit their work for cohesive structure and meaning.</w:t>
            </w:r>
          </w:p>
        </w:tc>
      </w:tr>
    </w:tbl>
    <w:p w:rsidR="00BC0A60" w:rsidRPr="00B1717B" w:rsidRDefault="00BC0A60" w:rsidP="001B6DF3">
      <w:pPr>
        <w:pStyle w:val="ListBulletsquare-4thlevel"/>
        <w:numPr>
          <w:ilvl w:val="0"/>
          <w:numId w:val="0"/>
        </w:numPr>
        <w:spacing w:before="100" w:after="100" w:line="240" w:lineRule="auto"/>
        <w:ind w:left="284"/>
        <w:rPr>
          <w:b/>
          <w:color w:val="000000" w:themeColor="text1"/>
        </w:rPr>
      </w:pPr>
    </w:p>
    <w:p w:rsidR="00BC0A60" w:rsidRPr="00B1717B" w:rsidRDefault="00BC0A60">
      <w:pPr>
        <w:rPr>
          <w:rFonts w:ascii="Arial" w:eastAsia="Calibri" w:hAnsi="Arial" w:cs="Arial"/>
          <w:b/>
          <w:color w:val="000000" w:themeColor="text1"/>
          <w:sz w:val="20"/>
          <w:szCs w:val="20"/>
          <w:lang w:val="en-MY" w:eastAsia="en-AU"/>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B1717B" w:rsidTr="00BC0A60">
        <w:trPr>
          <w:tblHeader/>
        </w:trPr>
        <w:tc>
          <w:tcPr>
            <w:tcW w:w="5000" w:type="pct"/>
            <w:gridSpan w:val="2"/>
            <w:shd w:val="clear" w:color="auto" w:fill="92CDDC" w:themeFill="accent5" w:themeFillTint="99"/>
          </w:tcPr>
          <w:p w:rsidR="00BC0A60" w:rsidRPr="00B1717B" w:rsidRDefault="00BC0A60" w:rsidP="00594E86">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rPr>
              <w:lastRenderedPageBreak/>
              <w:t xml:space="preserve">Unit 1: I am a consumer – Year 5 </w:t>
            </w:r>
          </w:p>
        </w:tc>
      </w:tr>
      <w:tr w:rsidR="00B1717B" w:rsidRPr="00B1717B" w:rsidTr="00BC0A60">
        <w:tc>
          <w:tcPr>
            <w:tcW w:w="5000" w:type="pct"/>
            <w:gridSpan w:val="2"/>
            <w:shd w:val="clear" w:color="auto" w:fill="B6DDE8" w:themeFill="accent5" w:themeFillTint="66"/>
          </w:tcPr>
          <w:p w:rsidR="00BC0A60" w:rsidRPr="00B1717B" w:rsidRDefault="00BC0A60" w:rsidP="00EB42E5">
            <w:pPr>
              <w:pStyle w:val="ListBulletsquare-4thlevel"/>
              <w:numPr>
                <w:ilvl w:val="0"/>
                <w:numId w:val="0"/>
              </w:numPr>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EB42E5">
              <w:rPr>
                <w:b/>
                <w:color w:val="000000" w:themeColor="text1"/>
                <w:sz w:val="22"/>
                <w:szCs w:val="22"/>
                <w:lang w:val="en-AU"/>
              </w:rPr>
              <w:t>c</w:t>
            </w:r>
            <w:r w:rsidR="00EB42E5" w:rsidRPr="00B1717B">
              <w:rPr>
                <w:b/>
                <w:color w:val="000000" w:themeColor="text1"/>
                <w:sz w:val="22"/>
                <w:szCs w:val="22"/>
                <w:lang w:val="en-AU"/>
              </w:rPr>
              <w:t>apabilities</w:t>
            </w:r>
          </w:p>
        </w:tc>
      </w:tr>
      <w:tr w:rsidR="00B1717B" w:rsidRPr="00B1717B" w:rsidTr="00BC0A60">
        <w:trPr>
          <w:tblHeader/>
        </w:trPr>
        <w:tc>
          <w:tcPr>
            <w:tcW w:w="2500" w:type="pct"/>
            <w:shd w:val="clear" w:color="auto" w:fill="DAEEF3" w:themeFill="accent5" w:themeFillTint="33"/>
          </w:tcPr>
          <w:p w:rsidR="00BC0A60" w:rsidRPr="00B1717B" w:rsidRDefault="00BC0A60" w:rsidP="00594E86">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2500" w:type="pct"/>
            <w:shd w:val="clear" w:color="auto" w:fill="DAEEF3" w:themeFill="accent5" w:themeFillTint="33"/>
          </w:tcPr>
          <w:p w:rsidR="00BC0A60" w:rsidRPr="00B1717B" w:rsidRDefault="00BC0A60" w:rsidP="00594E86">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B1717B" w:rsidRPr="00B1717B" w:rsidTr="00BC0A60">
        <w:trPr>
          <w:tblHeader/>
        </w:trPr>
        <w:tc>
          <w:tcPr>
            <w:tcW w:w="5000" w:type="pct"/>
            <w:gridSpan w:val="2"/>
            <w:shd w:val="clear" w:color="auto" w:fill="auto"/>
          </w:tcPr>
          <w:p w:rsidR="00BC0A60" w:rsidRPr="00B1717B" w:rsidRDefault="00BC0A60" w:rsidP="00594E86">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Leve</w:t>
            </w:r>
            <w:r w:rsidR="00921D19">
              <w:rPr>
                <w:rFonts w:eastAsia="Arial"/>
                <w:color w:val="000000" w:themeColor="text1"/>
              </w:rPr>
              <w:t>l 4: Typically, by the end</w:t>
            </w:r>
            <w:r w:rsidRPr="00B1717B">
              <w:rPr>
                <w:rFonts w:eastAsia="Arial"/>
                <w:color w:val="000000" w:themeColor="text1"/>
              </w:rPr>
              <w:t xml:space="preserve"> of Year 6, students:</w:t>
            </w:r>
          </w:p>
        </w:tc>
      </w:tr>
      <w:tr w:rsidR="00B1717B" w:rsidRPr="00174FAF" w:rsidTr="00BC0A60">
        <w:tc>
          <w:tcPr>
            <w:tcW w:w="2500" w:type="pct"/>
          </w:tcPr>
          <w:p w:rsidR="00BC0A60" w:rsidRPr="00174FAF" w:rsidRDefault="00BC0A60"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listen to detailed spoken instructions for undertaking learning task</w:t>
            </w:r>
            <w:r w:rsidR="00921D19">
              <w:rPr>
                <w:rFonts w:ascii="Arial" w:eastAsia="Arial" w:hAnsi="Arial" w:cs="Arial"/>
                <w:color w:val="000000" w:themeColor="text1"/>
                <w:sz w:val="20"/>
                <w:szCs w:val="20"/>
                <w:lang w:val="en-MY" w:eastAsia="en-AU"/>
              </w:rPr>
              <w:t xml:space="preserve">s, listen to spoken and audio </w:t>
            </w:r>
            <w:r w:rsidRPr="00174FAF">
              <w:rPr>
                <w:rFonts w:ascii="Arial" w:eastAsia="Arial" w:hAnsi="Arial" w:cs="Arial"/>
                <w:color w:val="000000" w:themeColor="text1"/>
                <w:sz w:val="20"/>
                <w:szCs w:val="20"/>
                <w:lang w:val="en-MY" w:eastAsia="en-AU"/>
              </w:rPr>
              <w:t>texts, and respond to and interpret information and opinions presented</w:t>
            </w:r>
          </w:p>
        </w:tc>
        <w:tc>
          <w:tcPr>
            <w:tcW w:w="2500" w:type="pct"/>
          </w:tcPr>
          <w:p w:rsidR="00BC0A60" w:rsidRPr="00174FAF" w:rsidRDefault="00BC0A60"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identify and justify the thinking behind choices they have made</w:t>
            </w:r>
          </w:p>
        </w:tc>
      </w:tr>
      <w:tr w:rsidR="00B1717B" w:rsidRPr="00174FAF" w:rsidTr="00BC0A60">
        <w:tc>
          <w:tcPr>
            <w:tcW w:w="2500" w:type="pct"/>
          </w:tcPr>
          <w:p w:rsidR="00BC0A60" w:rsidRPr="00174FAF" w:rsidRDefault="00BC0A60" w:rsidP="00921D19">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use pair, group and class discussions and info</w:t>
            </w:r>
            <w:r w:rsidR="00921D19">
              <w:rPr>
                <w:rFonts w:ascii="Arial" w:eastAsia="Arial" w:hAnsi="Arial" w:cs="Arial"/>
                <w:color w:val="000000" w:themeColor="text1"/>
                <w:sz w:val="20"/>
                <w:szCs w:val="20"/>
                <w:lang w:val="en-MY" w:eastAsia="en-AU"/>
              </w:rPr>
              <w:t xml:space="preserve">rmal debates as learning tools </w:t>
            </w:r>
            <w:r w:rsidRPr="00174FAF">
              <w:rPr>
                <w:rFonts w:ascii="Arial" w:eastAsia="Arial" w:hAnsi="Arial" w:cs="Arial"/>
                <w:color w:val="000000" w:themeColor="text1"/>
                <w:sz w:val="20"/>
                <w:szCs w:val="20"/>
                <w:lang w:val="en-MY" w:eastAsia="en-AU"/>
              </w:rPr>
              <w:t>to explore ideas and relationships, test possibilities, compare solutions and to prepare for creating texts</w:t>
            </w:r>
          </w:p>
        </w:tc>
        <w:tc>
          <w:tcPr>
            <w:tcW w:w="2500" w:type="pct"/>
          </w:tcPr>
          <w:p w:rsidR="00BC0A60" w:rsidRPr="00174FAF" w:rsidRDefault="00BC0A60" w:rsidP="00D97C44">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BC0A60" w:rsidRPr="00B1717B" w:rsidRDefault="00BC0A60" w:rsidP="001B6DF3">
      <w:pPr>
        <w:pStyle w:val="ListBulletsquare-4thlevel"/>
        <w:numPr>
          <w:ilvl w:val="0"/>
          <w:numId w:val="0"/>
        </w:numPr>
        <w:spacing w:before="100" w:after="100" w:line="240" w:lineRule="auto"/>
        <w:ind w:left="284"/>
        <w:rPr>
          <w:b/>
          <w:color w:val="000000" w:themeColor="text1"/>
        </w:rPr>
      </w:pPr>
    </w:p>
    <w:tbl>
      <w:tblPr>
        <w:tblStyle w:val="TableGrid"/>
        <w:tblW w:w="5301" w:type="pct"/>
        <w:tblInd w:w="-459" w:type="dxa"/>
        <w:tblLook w:val="04A0" w:firstRow="1" w:lastRow="0" w:firstColumn="1" w:lastColumn="0" w:noHBand="0" w:noVBand="1"/>
      </w:tblPr>
      <w:tblGrid>
        <w:gridCol w:w="7513"/>
        <w:gridCol w:w="7514"/>
      </w:tblGrid>
      <w:tr w:rsidR="00B1717B" w:rsidRPr="00B1717B" w:rsidTr="00BC0A60">
        <w:trPr>
          <w:tblHeader/>
        </w:trPr>
        <w:tc>
          <w:tcPr>
            <w:tcW w:w="5000" w:type="pct"/>
            <w:gridSpan w:val="2"/>
            <w:shd w:val="clear" w:color="auto" w:fill="92CDDC" w:themeFill="accent5" w:themeFillTint="99"/>
          </w:tcPr>
          <w:p w:rsidR="002C26A7" w:rsidRPr="00B1717B" w:rsidRDefault="002C26A7" w:rsidP="002C26A7">
            <w:pPr>
              <w:pStyle w:val="ListBulletsquare-4thlevel"/>
              <w:numPr>
                <w:ilvl w:val="0"/>
                <w:numId w:val="0"/>
              </w:numPr>
              <w:spacing w:before="100" w:after="100"/>
              <w:ind w:left="284"/>
              <w:rPr>
                <w:b/>
                <w:color w:val="000000" w:themeColor="text1"/>
                <w:sz w:val="22"/>
                <w:szCs w:val="22"/>
              </w:rPr>
            </w:pPr>
            <w:r w:rsidRPr="00B1717B">
              <w:rPr>
                <w:b/>
                <w:color w:val="000000" w:themeColor="text1"/>
                <w:sz w:val="22"/>
                <w:szCs w:val="22"/>
              </w:rPr>
              <w:t xml:space="preserve">Unit 1: I am a consumer – Year 5 </w:t>
            </w:r>
          </w:p>
        </w:tc>
      </w:tr>
      <w:tr w:rsidR="00B1717B" w:rsidRPr="00B1717B" w:rsidTr="00BC0A60">
        <w:trPr>
          <w:tblHeader/>
        </w:trPr>
        <w:tc>
          <w:tcPr>
            <w:tcW w:w="5000" w:type="pct"/>
            <w:gridSpan w:val="2"/>
            <w:shd w:val="clear" w:color="auto" w:fill="B6DDE8" w:themeFill="accent5" w:themeFillTint="66"/>
          </w:tcPr>
          <w:p w:rsidR="002C26A7" w:rsidRPr="00B1717B" w:rsidRDefault="002C26A7" w:rsidP="00FA7224">
            <w:pPr>
              <w:pStyle w:val="ListBulletsquare-4thlevel"/>
              <w:numPr>
                <w:ilvl w:val="0"/>
                <w:numId w:val="0"/>
              </w:numPr>
              <w:spacing w:before="100" w:after="100"/>
              <w:ind w:left="284"/>
              <w:jc w:val="center"/>
              <w:rPr>
                <w:b/>
                <w:color w:val="000000" w:themeColor="text1"/>
                <w:sz w:val="22"/>
                <w:szCs w:val="22"/>
                <w:lang w:val="en-AU"/>
              </w:rPr>
            </w:pPr>
            <w:r w:rsidRPr="00B1717B">
              <w:rPr>
                <w:b/>
                <w:color w:val="000000" w:themeColor="text1"/>
                <w:sz w:val="22"/>
                <w:szCs w:val="22"/>
                <w:lang w:val="en-AU"/>
              </w:rPr>
              <w:t>Consumer and Financ</w:t>
            </w:r>
            <w:r w:rsidR="00FA7224" w:rsidRPr="00B1717B">
              <w:rPr>
                <w:b/>
                <w:color w:val="000000" w:themeColor="text1"/>
                <w:sz w:val="22"/>
                <w:szCs w:val="22"/>
                <w:lang w:val="en-AU"/>
              </w:rPr>
              <w:t>ial Literacy National Framework</w:t>
            </w:r>
          </w:p>
        </w:tc>
      </w:tr>
      <w:tr w:rsidR="00B1717B" w:rsidRPr="00B1717B" w:rsidTr="00B1717B">
        <w:trPr>
          <w:tblHeader/>
        </w:trPr>
        <w:tc>
          <w:tcPr>
            <w:tcW w:w="2500" w:type="pct"/>
            <w:shd w:val="clear" w:color="auto" w:fill="DAEEF3" w:themeFill="accent5" w:themeFillTint="33"/>
            <w:vAlign w:val="center"/>
          </w:tcPr>
          <w:p w:rsidR="00B1717B" w:rsidRPr="00B1717B" w:rsidRDefault="00B1717B" w:rsidP="00C23E43">
            <w:pPr>
              <w:ind w:left="237" w:right="774"/>
              <w:rPr>
                <w:rFonts w:ascii="Arial" w:eastAsia="Calibri" w:hAnsi="Arial" w:cs="Arial"/>
                <w:b/>
                <w:color w:val="000000" w:themeColor="text1"/>
                <w:lang w:eastAsia="en-AU"/>
              </w:rPr>
            </w:pPr>
            <w:r w:rsidRPr="00B1717B">
              <w:rPr>
                <w:rFonts w:ascii="Arial" w:eastAsia="Calibri" w:hAnsi="Arial" w:cs="Arial"/>
                <w:b/>
                <w:color w:val="000000" w:themeColor="text1"/>
                <w:lang w:eastAsia="en-AU"/>
              </w:rPr>
              <w:t>Competence</w:t>
            </w:r>
          </w:p>
        </w:tc>
        <w:tc>
          <w:tcPr>
            <w:tcW w:w="2500" w:type="pct"/>
            <w:shd w:val="clear" w:color="auto" w:fill="DAEEF3" w:themeFill="accent5" w:themeFillTint="33"/>
          </w:tcPr>
          <w:p w:rsidR="00B1717B" w:rsidRPr="00B1717B" w:rsidRDefault="00B1717B" w:rsidP="002C26A7">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Responsibility and enterprise</w:t>
            </w:r>
          </w:p>
        </w:tc>
      </w:tr>
      <w:tr w:rsidR="00405155" w:rsidRPr="00B1717B" w:rsidTr="00405155">
        <w:tc>
          <w:tcPr>
            <w:tcW w:w="5000" w:type="pct"/>
            <w:gridSpan w:val="2"/>
            <w:shd w:val="clear" w:color="auto" w:fill="auto"/>
          </w:tcPr>
          <w:p w:rsidR="00405155" w:rsidRPr="00B1717B" w:rsidRDefault="00405155" w:rsidP="00405155">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students can:</w:t>
            </w:r>
          </w:p>
        </w:tc>
      </w:tr>
      <w:tr w:rsidR="00B1717B" w:rsidRPr="00174FAF" w:rsidTr="00B1717B">
        <w:tc>
          <w:tcPr>
            <w:tcW w:w="2500" w:type="pct"/>
          </w:tcPr>
          <w:p w:rsidR="00B1717B" w:rsidRPr="00174FAF" w:rsidRDefault="00B1717B"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evaluate the value of a range of goods and services in a variety of ‘real-life’ situations</w:t>
            </w:r>
          </w:p>
        </w:tc>
        <w:tc>
          <w:tcPr>
            <w:tcW w:w="2500" w:type="pct"/>
          </w:tcPr>
          <w:p w:rsidR="00B1717B" w:rsidRPr="00174FAF" w:rsidRDefault="00B1717B"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r w:rsidR="00B1717B" w:rsidRPr="00174FAF" w:rsidTr="00B1717B">
        <w:tc>
          <w:tcPr>
            <w:tcW w:w="2500" w:type="pct"/>
          </w:tcPr>
          <w:p w:rsidR="00B1717B" w:rsidRPr="00B1717B" w:rsidRDefault="00B1717B" w:rsidP="00174FA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2500" w:type="pct"/>
          </w:tcPr>
          <w:p w:rsidR="00B1717B" w:rsidRPr="00174FAF" w:rsidRDefault="00B1717B"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recognise that satisfaction derived from spending money varies according to the nature of the purchase, the context in which it is bought and an individual’s personal circumstances and values</w:t>
            </w:r>
          </w:p>
        </w:tc>
      </w:tr>
    </w:tbl>
    <w:p w:rsidR="00950703" w:rsidRDefault="00950703">
      <w:pPr>
        <w:rPr>
          <w:rFonts w:ascii="Arial" w:hAnsi="Arial" w:cs="Arial"/>
          <w:color w:val="000000" w:themeColor="text1"/>
          <w:sz w:val="20"/>
          <w:szCs w:val="20"/>
        </w:rPr>
      </w:pPr>
    </w:p>
    <w:p w:rsidR="00950703" w:rsidRDefault="00950703">
      <w:pPr>
        <w:rPr>
          <w:rFonts w:ascii="Arial" w:hAnsi="Arial" w:cs="Arial"/>
          <w:color w:val="000000" w:themeColor="text1"/>
          <w:sz w:val="20"/>
          <w:szCs w:val="20"/>
        </w:rPr>
      </w:pPr>
      <w:r>
        <w:rPr>
          <w:rFonts w:ascii="Arial" w:hAnsi="Arial" w:cs="Arial"/>
          <w:color w:val="000000" w:themeColor="text1"/>
          <w:sz w:val="20"/>
          <w:szCs w:val="20"/>
        </w:rPr>
        <w:br w:type="page"/>
      </w:r>
    </w:p>
    <w:p w:rsidR="00B8145A" w:rsidRPr="004420FA" w:rsidRDefault="00B8145A" w:rsidP="00B8145A">
      <w:pPr>
        <w:pStyle w:val="Heading2"/>
        <w:spacing w:after="240"/>
        <w:rPr>
          <w:rFonts w:ascii="Arial" w:hAnsi="Arial" w:cs="Arial"/>
          <w:bCs w:val="0"/>
          <w:color w:val="365F91" w:themeColor="accent1" w:themeShade="BF"/>
          <w:sz w:val="32"/>
          <w:szCs w:val="32"/>
        </w:rPr>
      </w:pPr>
      <w:bookmarkStart w:id="6" w:name="_Toc471887096"/>
      <w:bookmarkStart w:id="7" w:name="_Toc473128776"/>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2: An </w:t>
      </w:r>
      <w:r w:rsidR="00EB42E5">
        <w:rPr>
          <w:rFonts w:ascii="Arial" w:hAnsi="Arial" w:cs="Arial"/>
          <w:bCs w:val="0"/>
          <w:color w:val="365F91" w:themeColor="accent1" w:themeShade="BF"/>
          <w:sz w:val="32"/>
          <w:szCs w:val="32"/>
        </w:rPr>
        <w:t xml:space="preserve">informed </w:t>
      </w:r>
      <w:bookmarkEnd w:id="6"/>
      <w:r w:rsidR="00EB42E5">
        <w:rPr>
          <w:rFonts w:ascii="Arial" w:hAnsi="Arial" w:cs="Arial"/>
          <w:bCs w:val="0"/>
          <w:color w:val="365F91" w:themeColor="accent1" w:themeShade="BF"/>
          <w:sz w:val="32"/>
          <w:szCs w:val="32"/>
        </w:rPr>
        <w:t>consumer</w:t>
      </w:r>
      <w:bookmarkEnd w:id="7"/>
    </w:p>
    <w:tbl>
      <w:tblPr>
        <w:tblStyle w:val="TableGrid"/>
        <w:tblW w:w="5301" w:type="pct"/>
        <w:tblInd w:w="-459" w:type="dxa"/>
        <w:tblLook w:val="04A0" w:firstRow="1" w:lastRow="0" w:firstColumn="1" w:lastColumn="0" w:noHBand="0" w:noVBand="1"/>
      </w:tblPr>
      <w:tblGrid>
        <w:gridCol w:w="7513"/>
        <w:gridCol w:w="7514"/>
      </w:tblGrid>
      <w:tr w:rsidR="00B8145A" w:rsidRPr="00B1717B" w:rsidTr="007B41D4">
        <w:trPr>
          <w:tblHeader/>
        </w:trPr>
        <w:tc>
          <w:tcPr>
            <w:tcW w:w="5000" w:type="pct"/>
            <w:gridSpan w:val="2"/>
            <w:shd w:val="clear" w:color="auto" w:fill="B2A1C7" w:themeFill="accent4" w:themeFillTint="99"/>
          </w:tcPr>
          <w:p w:rsidR="00B8145A" w:rsidRPr="00B1717B" w:rsidRDefault="00B8145A" w:rsidP="00D3084E">
            <w:pPr>
              <w:pStyle w:val="ListBulletsquare-4thlevel"/>
              <w:numPr>
                <w:ilvl w:val="0"/>
                <w:numId w:val="0"/>
              </w:numPr>
              <w:spacing w:before="100" w:after="100"/>
              <w:ind w:left="284"/>
              <w:rPr>
                <w:b/>
                <w:color w:val="000000" w:themeColor="text1"/>
                <w:sz w:val="22"/>
                <w:szCs w:val="22"/>
              </w:rPr>
            </w:pPr>
            <w:r w:rsidRPr="00B1717B">
              <w:rPr>
                <w:b/>
                <w:color w:val="000000" w:themeColor="text1"/>
                <w:sz w:val="22"/>
                <w:szCs w:val="22"/>
              </w:rPr>
              <w:t xml:space="preserve">Unit 2: An </w:t>
            </w:r>
            <w:r w:rsidR="00EB42E5">
              <w:rPr>
                <w:b/>
                <w:color w:val="000000" w:themeColor="text1"/>
                <w:sz w:val="22"/>
                <w:szCs w:val="22"/>
              </w:rPr>
              <w:t>i</w:t>
            </w:r>
            <w:r w:rsidR="00EB42E5" w:rsidRPr="00B1717B">
              <w:rPr>
                <w:b/>
                <w:color w:val="000000" w:themeColor="text1"/>
                <w:sz w:val="22"/>
                <w:szCs w:val="22"/>
              </w:rPr>
              <w:t xml:space="preserve">nformed </w:t>
            </w:r>
            <w:r w:rsidR="00EB42E5">
              <w:rPr>
                <w:b/>
                <w:color w:val="000000" w:themeColor="text1"/>
                <w:sz w:val="22"/>
                <w:szCs w:val="22"/>
              </w:rPr>
              <w:t>c</w:t>
            </w:r>
            <w:r w:rsidR="00EB42E5" w:rsidRPr="00B1717B">
              <w:rPr>
                <w:b/>
                <w:color w:val="000000" w:themeColor="text1"/>
                <w:sz w:val="22"/>
                <w:szCs w:val="22"/>
              </w:rPr>
              <w:t xml:space="preserve">onsumer </w:t>
            </w:r>
            <w:r w:rsidRPr="00B1717B">
              <w:rPr>
                <w:b/>
                <w:color w:val="000000" w:themeColor="text1"/>
                <w:sz w:val="22"/>
                <w:szCs w:val="22"/>
              </w:rPr>
              <w:t xml:space="preserve">– Year 5 </w:t>
            </w:r>
          </w:p>
        </w:tc>
      </w:tr>
      <w:tr w:rsidR="00B8145A" w:rsidRPr="00B1717B" w:rsidTr="007B41D4">
        <w:trPr>
          <w:tblHeader/>
        </w:trPr>
        <w:tc>
          <w:tcPr>
            <w:tcW w:w="5000" w:type="pct"/>
            <w:gridSpan w:val="2"/>
            <w:shd w:val="clear" w:color="auto" w:fill="CCC0D9" w:themeFill="accent4" w:themeFillTint="66"/>
          </w:tcPr>
          <w:p w:rsidR="00B8145A" w:rsidRPr="00B1717B" w:rsidRDefault="00B8145A" w:rsidP="007B41D4">
            <w:pPr>
              <w:pStyle w:val="ListBulletsquare-4thlevel"/>
              <w:numPr>
                <w:ilvl w:val="0"/>
                <w:numId w:val="0"/>
              </w:numPr>
              <w:spacing w:before="100" w:after="100"/>
              <w:ind w:left="284"/>
              <w:jc w:val="center"/>
              <w:rPr>
                <w:b/>
                <w:color w:val="000000" w:themeColor="text1"/>
                <w:sz w:val="22"/>
                <w:szCs w:val="22"/>
                <w:lang w:val="en-AU"/>
              </w:rPr>
            </w:pPr>
            <w:r w:rsidRPr="00B1717B">
              <w:rPr>
                <w:b/>
                <w:color w:val="000000" w:themeColor="text1"/>
                <w:sz w:val="22"/>
                <w:szCs w:val="22"/>
                <w:lang w:val="en-AU"/>
              </w:rPr>
              <w:t>Content descriptions</w:t>
            </w:r>
          </w:p>
        </w:tc>
      </w:tr>
      <w:tr w:rsidR="00B8145A" w:rsidRPr="00B1717B" w:rsidTr="007B41D4">
        <w:trPr>
          <w:tblHeader/>
        </w:trPr>
        <w:tc>
          <w:tcPr>
            <w:tcW w:w="2500" w:type="pct"/>
            <w:shd w:val="clear" w:color="auto" w:fill="E5DFEC" w:themeFill="accent4" w:themeFillTint="33"/>
          </w:tcPr>
          <w:p w:rsidR="00B8145A" w:rsidRPr="00B1717B" w:rsidRDefault="00B8145A" w:rsidP="007B41D4">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2500" w:type="pct"/>
            <w:shd w:val="clear" w:color="auto" w:fill="E5DFEC" w:themeFill="accent4" w:themeFillTint="33"/>
          </w:tcPr>
          <w:p w:rsidR="00B8145A" w:rsidRPr="00B1717B" w:rsidRDefault="00B8145A" w:rsidP="007B41D4">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B8145A" w:rsidRPr="00B1717B" w:rsidTr="007B41D4">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Influences on consumer choices and methods that can be used to help make informed personal consumer and financial choices (ACHASSK121)</w:t>
            </w:r>
          </w:p>
        </w:tc>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Understand that patterns of language interaction vary across social contexts and types of texts and that they help to signal social roles and relationships (ACELA1501)</w:t>
            </w:r>
          </w:p>
        </w:tc>
      </w:tr>
      <w:tr w:rsidR="00B8145A" w:rsidRPr="00B1717B" w:rsidTr="007B41D4">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Develop appropriate questions to guide an inquiry about people, events, developments, places, systems and challenges (ACHASSI094)</w:t>
            </w:r>
          </w:p>
        </w:tc>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Clarify understanding of content as it unfolds in formal and informal situations, connecting ideas to students’ own experiences and present and justify a point of view (ACELY1699)</w:t>
            </w:r>
          </w:p>
        </w:tc>
      </w:tr>
      <w:tr w:rsidR="00B8145A" w:rsidRPr="00B1717B" w:rsidTr="007B41D4">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Work in groups to generate responses to issues and challenges (ACHASSI102)</w:t>
            </w:r>
          </w:p>
        </w:tc>
        <w:tc>
          <w:tcPr>
            <w:tcW w:w="2500" w:type="pct"/>
            <w:shd w:val="clear" w:color="auto" w:fill="auto"/>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interaction skills, for example paraphrasing, questioning and interpreting non-verbal cues and choose vocabulary and vocal effects appropriate for different audiences and purposes (ACELY1796)</w:t>
            </w:r>
          </w:p>
        </w:tc>
      </w:tr>
      <w:tr w:rsidR="00B8145A" w:rsidRPr="00B1717B" w:rsidTr="007B41D4">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(ACHASSI103)</w:t>
            </w:r>
          </w:p>
        </w:tc>
        <w:tc>
          <w:tcPr>
            <w:tcW w:w="2500" w:type="pct"/>
            <w:shd w:val="clear" w:color="auto" w:fill="auto"/>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Identify and explain characteristic text structures and language features used in imaginative, informative and persuasive texts to meet the purpose of the text (ACELY1701)</w:t>
            </w:r>
          </w:p>
        </w:tc>
      </w:tr>
      <w:tr w:rsidR="00B8145A" w:rsidRPr="00B1717B" w:rsidTr="007B41D4">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Reflect on learning to propose personal and/or collective action in response to an issue or challenge, and predict the probable effects (ACHASSI104)</w:t>
            </w:r>
          </w:p>
        </w:tc>
        <w:tc>
          <w:tcPr>
            <w:tcW w:w="2500" w:type="pct"/>
            <w:shd w:val="clear" w:color="auto" w:fill="auto"/>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Plan, draft and publish imaginative, informative and persuasive print and multimodal texts, choosing text structures, language features, images and sound appropriate to purpose and audience (ACELY1704)</w:t>
            </w:r>
          </w:p>
        </w:tc>
      </w:tr>
      <w:tr w:rsidR="00B8145A" w:rsidRPr="00B1717B" w:rsidTr="007B41D4">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Present ideas, findings, viewpoints and conclusions in a range of texts and modes that incorporate source materials, digital and non-digital representations and discipline-specific terms and conventions (ACHASSI105)</w:t>
            </w:r>
          </w:p>
        </w:tc>
        <w:tc>
          <w:tcPr>
            <w:tcW w:w="2500" w:type="pct"/>
            <w:shd w:val="clear" w:color="auto" w:fill="auto"/>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Re-read and edit student’s own and others’ work using agreed criteria for text structures and language features (ACELY1705)</w:t>
            </w:r>
          </w:p>
        </w:tc>
      </w:tr>
    </w:tbl>
    <w:p w:rsidR="00B8145A" w:rsidRPr="00B1717B" w:rsidRDefault="00B8145A">
      <w:pPr>
        <w:rPr>
          <w:rFonts w:ascii="Arial" w:hAnsi="Arial" w:cs="Arial"/>
          <w:b/>
          <w:color w:val="000000" w:themeColor="text1"/>
          <w:sz w:val="20"/>
          <w:szCs w:val="20"/>
        </w:rPr>
      </w:pPr>
    </w:p>
    <w:p w:rsidR="00A43AD8" w:rsidRPr="00B1717B" w:rsidRDefault="00A43AD8">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950703" w:rsidTr="00BC0A60">
        <w:trPr>
          <w:tblHeader/>
        </w:trPr>
        <w:tc>
          <w:tcPr>
            <w:tcW w:w="5000" w:type="pct"/>
            <w:gridSpan w:val="2"/>
            <w:shd w:val="clear" w:color="auto" w:fill="B2A1C7" w:themeFill="accent4" w:themeFillTint="99"/>
          </w:tcPr>
          <w:p w:rsidR="00A43AD8" w:rsidRPr="00950703" w:rsidRDefault="00A43AD8" w:rsidP="00D3084E">
            <w:pPr>
              <w:pStyle w:val="ListBulletsquare-4thlevel"/>
              <w:numPr>
                <w:ilvl w:val="0"/>
                <w:numId w:val="0"/>
              </w:numPr>
              <w:spacing w:before="100" w:after="100"/>
              <w:ind w:left="284"/>
              <w:rPr>
                <w:b/>
                <w:color w:val="000000" w:themeColor="text1"/>
                <w:sz w:val="22"/>
                <w:szCs w:val="22"/>
              </w:rPr>
            </w:pPr>
            <w:r w:rsidRPr="00950703">
              <w:rPr>
                <w:b/>
                <w:color w:val="000000" w:themeColor="text1"/>
                <w:sz w:val="22"/>
                <w:szCs w:val="22"/>
              </w:rPr>
              <w:lastRenderedPageBreak/>
              <w:t xml:space="preserve">Unit 2: An </w:t>
            </w:r>
            <w:r w:rsidR="00EB42E5">
              <w:rPr>
                <w:b/>
                <w:color w:val="000000" w:themeColor="text1"/>
                <w:sz w:val="22"/>
                <w:szCs w:val="22"/>
              </w:rPr>
              <w:t>i</w:t>
            </w:r>
            <w:r w:rsidR="00EB42E5" w:rsidRPr="00950703">
              <w:rPr>
                <w:b/>
                <w:color w:val="000000" w:themeColor="text1"/>
                <w:sz w:val="22"/>
                <w:szCs w:val="22"/>
              </w:rPr>
              <w:t xml:space="preserve">nformed </w:t>
            </w:r>
            <w:r w:rsidR="00EB42E5">
              <w:rPr>
                <w:b/>
                <w:color w:val="000000" w:themeColor="text1"/>
                <w:sz w:val="22"/>
                <w:szCs w:val="22"/>
              </w:rPr>
              <w:t>c</w:t>
            </w:r>
            <w:r w:rsidR="00EB42E5" w:rsidRPr="00950703">
              <w:rPr>
                <w:b/>
                <w:color w:val="000000" w:themeColor="text1"/>
                <w:sz w:val="22"/>
                <w:szCs w:val="22"/>
              </w:rPr>
              <w:t xml:space="preserve">onsumer </w:t>
            </w:r>
            <w:r w:rsidRPr="00950703">
              <w:rPr>
                <w:b/>
                <w:color w:val="000000" w:themeColor="text1"/>
                <w:sz w:val="22"/>
                <w:szCs w:val="22"/>
              </w:rPr>
              <w:t xml:space="preserve">– Year 5 </w:t>
            </w:r>
          </w:p>
        </w:tc>
      </w:tr>
      <w:tr w:rsidR="00B1717B" w:rsidRPr="00950703" w:rsidTr="00BC0A60">
        <w:trPr>
          <w:tblHeader/>
        </w:trPr>
        <w:tc>
          <w:tcPr>
            <w:tcW w:w="5000" w:type="pct"/>
            <w:gridSpan w:val="2"/>
            <w:shd w:val="clear" w:color="auto" w:fill="CCC0D9" w:themeFill="accent4" w:themeFillTint="66"/>
          </w:tcPr>
          <w:p w:rsidR="00A43AD8" w:rsidRPr="00950703" w:rsidRDefault="00A43AD8" w:rsidP="00EE0E79">
            <w:pPr>
              <w:pStyle w:val="ListBulletsquare-4thlevel"/>
              <w:numPr>
                <w:ilvl w:val="0"/>
                <w:numId w:val="0"/>
              </w:numPr>
              <w:spacing w:before="100" w:after="100"/>
              <w:ind w:left="284"/>
              <w:jc w:val="center"/>
              <w:rPr>
                <w:b/>
                <w:color w:val="000000" w:themeColor="text1"/>
                <w:sz w:val="22"/>
                <w:szCs w:val="22"/>
                <w:lang w:val="en-AU"/>
              </w:rPr>
            </w:pPr>
            <w:r w:rsidRPr="00950703">
              <w:rPr>
                <w:b/>
                <w:color w:val="000000" w:themeColor="text1"/>
                <w:sz w:val="22"/>
                <w:szCs w:val="22"/>
                <w:lang w:val="en-AU"/>
              </w:rPr>
              <w:t xml:space="preserve">Achievement standards </w:t>
            </w:r>
          </w:p>
        </w:tc>
      </w:tr>
      <w:tr w:rsidR="00B1717B" w:rsidRPr="00950703" w:rsidTr="00BC0A60">
        <w:trPr>
          <w:tblHeader/>
        </w:trPr>
        <w:tc>
          <w:tcPr>
            <w:tcW w:w="2500" w:type="pct"/>
            <w:shd w:val="clear" w:color="auto" w:fill="E5DFEC" w:themeFill="accent4" w:themeFillTint="33"/>
          </w:tcPr>
          <w:p w:rsidR="00A43AD8" w:rsidRPr="00950703" w:rsidRDefault="00A43AD8" w:rsidP="00EE0E79">
            <w:pPr>
              <w:pStyle w:val="ListBulletsquare-4thlevel"/>
              <w:numPr>
                <w:ilvl w:val="0"/>
                <w:numId w:val="0"/>
              </w:numPr>
              <w:spacing w:before="100" w:after="100"/>
              <w:ind w:left="284"/>
              <w:rPr>
                <w:b/>
                <w:color w:val="000000" w:themeColor="text1"/>
                <w:sz w:val="22"/>
                <w:szCs w:val="22"/>
                <w:lang w:val="en-AU"/>
              </w:rPr>
            </w:pPr>
            <w:r w:rsidRPr="00950703">
              <w:rPr>
                <w:b/>
                <w:color w:val="000000" w:themeColor="text1"/>
                <w:sz w:val="22"/>
                <w:szCs w:val="22"/>
                <w:lang w:val="en-AU"/>
              </w:rPr>
              <w:t>Humanities and Social Sciences</w:t>
            </w:r>
          </w:p>
        </w:tc>
        <w:tc>
          <w:tcPr>
            <w:tcW w:w="2500" w:type="pct"/>
            <w:shd w:val="clear" w:color="auto" w:fill="E5DFEC" w:themeFill="accent4" w:themeFillTint="33"/>
          </w:tcPr>
          <w:p w:rsidR="00A43AD8" w:rsidRPr="00950703" w:rsidRDefault="00A43AD8" w:rsidP="00EE0E79">
            <w:pPr>
              <w:pStyle w:val="ListBulletsquare-4thlevel"/>
              <w:numPr>
                <w:ilvl w:val="0"/>
                <w:numId w:val="0"/>
              </w:numPr>
              <w:spacing w:before="100" w:after="100"/>
              <w:ind w:left="284"/>
              <w:rPr>
                <w:b/>
                <w:color w:val="000000" w:themeColor="text1"/>
                <w:sz w:val="22"/>
                <w:szCs w:val="22"/>
                <w:lang w:val="en-AU"/>
              </w:rPr>
            </w:pPr>
            <w:r w:rsidRPr="00950703">
              <w:rPr>
                <w:b/>
                <w:color w:val="000000" w:themeColor="text1"/>
                <w:sz w:val="22"/>
                <w:szCs w:val="22"/>
                <w:lang w:val="en-AU"/>
              </w:rPr>
              <w:t>English</w:t>
            </w:r>
          </w:p>
        </w:tc>
      </w:tr>
      <w:tr w:rsidR="00B1717B" w:rsidRPr="00B1717B" w:rsidTr="00BC0A60">
        <w:tc>
          <w:tcPr>
            <w:tcW w:w="2500" w:type="pct"/>
          </w:tcPr>
          <w:p w:rsidR="00A43AD8" w:rsidRPr="00B1717B" w:rsidRDefault="00A43AD8"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E5DFEC" w:themeFill="accent4" w:themeFillTint="33"/>
                <w:lang w:val="en-MY"/>
              </w:rPr>
              <w:t>By the end of Year 5, students</w:t>
            </w:r>
            <w:r w:rsidRPr="00B1717B">
              <w:rPr>
                <w:rFonts w:ascii="Arial" w:eastAsia="Calibri" w:hAnsi="Arial" w:cs="Arial"/>
                <w:color w:val="000000" w:themeColor="text1"/>
                <w:sz w:val="20"/>
                <w:szCs w:val="20"/>
                <w:lang w:val="en-MY"/>
              </w:rPr>
              <w:t xml:space="preserve"> </w:t>
            </w:r>
            <w:hyperlink r:id="rId50"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51"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52"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5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54"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55"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5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57"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effects of these interconnections on the characteristics of places and environments. Students </w:t>
            </w:r>
            <w:hyperlink r:id="rId58"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importance of values and processes to Australia’s democracy and </w:t>
            </w:r>
            <w:hyperlink r:id="rId59"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 </w:t>
            </w:r>
            <w:hyperlink r:id="rId60" w:tooltip="Display the glossary entry for recognise" w:history="1">
              <w:r w:rsidRPr="00B1717B">
                <w:rPr>
                  <w:rFonts w:ascii="Arial" w:eastAsia="Calibri" w:hAnsi="Arial" w:cs="Arial"/>
                  <w:color w:val="000000" w:themeColor="text1"/>
                  <w:sz w:val="20"/>
                  <w:szCs w:val="20"/>
                  <w:lang w:val="en-MY"/>
                </w:rPr>
                <w:t>recognise</w:t>
              </w:r>
            </w:hyperlink>
            <w:r w:rsidRPr="00B1717B">
              <w:rPr>
                <w:rFonts w:ascii="Arial" w:eastAsia="Calibri" w:hAnsi="Arial" w:cs="Arial"/>
                <w:color w:val="000000" w:themeColor="text1"/>
                <w:sz w:val="20"/>
                <w:szCs w:val="20"/>
                <w:lang w:val="en-MY"/>
              </w:rPr>
              <w:t xml:space="preserve"> that choices need to be made when allocating resources. They </w:t>
            </w:r>
            <w:hyperlink r:id="rId61" w:tooltip="Display the glossary entry for describe" w:history="1">
              <w:r w:rsidRPr="00B1717B">
                <w:rPr>
                  <w:rFonts w:ascii="Arial" w:eastAsia="Calibri" w:hAnsi="Arial" w:cs="Arial"/>
                  <w:color w:val="000000" w:themeColor="text1"/>
                  <w:sz w:val="20"/>
                  <w:szCs w:val="20"/>
                  <w:shd w:val="clear" w:color="auto" w:fill="E5DFEC" w:themeFill="accent4" w:themeFillTint="33"/>
                  <w:lang w:val="en-MY"/>
                </w:rPr>
                <w:t>describe</w:t>
              </w:r>
            </w:hyperlink>
            <w:r w:rsidRPr="00B1717B">
              <w:rPr>
                <w:rFonts w:ascii="Arial" w:eastAsia="Calibri" w:hAnsi="Arial" w:cs="Arial"/>
                <w:color w:val="000000" w:themeColor="text1"/>
                <w:sz w:val="20"/>
                <w:szCs w:val="20"/>
                <w:shd w:val="clear" w:color="auto" w:fill="E5DFEC" w:themeFill="accent4" w:themeFillTint="33"/>
                <w:lang w:val="en-MY"/>
              </w:rPr>
              <w:t xml:space="preserve"> factors that influence their choices as consumers and </w:t>
            </w:r>
            <w:hyperlink r:id="rId62" w:tooltip="Display the glossary entry for identify" w:history="1">
              <w:r w:rsidRPr="00B1717B">
                <w:rPr>
                  <w:rFonts w:ascii="Arial" w:eastAsia="Calibri" w:hAnsi="Arial" w:cs="Arial"/>
                  <w:color w:val="000000" w:themeColor="text1"/>
                  <w:sz w:val="20"/>
                  <w:szCs w:val="20"/>
                  <w:shd w:val="clear" w:color="auto" w:fill="E5DFEC" w:themeFill="accent4" w:themeFillTint="33"/>
                  <w:lang w:val="en-MY"/>
                </w:rPr>
                <w:t>identify</w:t>
              </w:r>
            </w:hyperlink>
            <w:r w:rsidRPr="00B1717B">
              <w:rPr>
                <w:rFonts w:ascii="Arial" w:eastAsia="Calibri" w:hAnsi="Arial" w:cs="Arial"/>
                <w:color w:val="000000" w:themeColor="text1"/>
                <w:sz w:val="20"/>
                <w:szCs w:val="20"/>
                <w:shd w:val="clear" w:color="auto" w:fill="E5DFEC" w:themeFill="accent4" w:themeFillTint="33"/>
                <w:lang w:val="en-MY"/>
              </w:rPr>
              <w:t xml:space="preserve"> strategies that can be used to inform these choices</w:t>
            </w:r>
            <w:r w:rsidRPr="00B1717B">
              <w:rPr>
                <w:rFonts w:ascii="Arial" w:eastAsia="Calibri" w:hAnsi="Arial" w:cs="Arial"/>
                <w:color w:val="000000" w:themeColor="text1"/>
                <w:sz w:val="20"/>
                <w:szCs w:val="20"/>
                <w:lang w:val="en-MY"/>
              </w:rPr>
              <w:t xml:space="preserve">. They </w:t>
            </w:r>
            <w:hyperlink r:id="rId6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different views on how to </w:t>
            </w:r>
            <w:hyperlink r:id="rId64" w:tooltip="Display the glossary entry for respond" w:history="1">
              <w:r w:rsidRPr="00B1717B">
                <w:rPr>
                  <w:rFonts w:ascii="Arial" w:eastAsia="Calibri" w:hAnsi="Arial" w:cs="Arial"/>
                  <w:color w:val="000000" w:themeColor="text1"/>
                  <w:sz w:val="20"/>
                  <w:szCs w:val="20"/>
                  <w:lang w:val="en-MY"/>
                </w:rPr>
                <w:t>respond</w:t>
              </w:r>
            </w:hyperlink>
            <w:r w:rsidRPr="00B1717B">
              <w:rPr>
                <w:rFonts w:ascii="Arial" w:eastAsia="Calibri" w:hAnsi="Arial" w:cs="Arial"/>
                <w:color w:val="000000" w:themeColor="text1"/>
                <w:sz w:val="20"/>
                <w:szCs w:val="20"/>
                <w:lang w:val="en-MY"/>
              </w:rPr>
              <w:t xml:space="preserve"> to an issue or challenge.</w:t>
            </w:r>
          </w:p>
          <w:p w:rsidR="00A43AD8" w:rsidRPr="00B1717B" w:rsidRDefault="00A43AD8" w:rsidP="00EE0E79">
            <w:pPr>
              <w:pStyle w:val="NormalWeb"/>
              <w:rPr>
                <w:rFonts w:ascii="Arial" w:eastAsia="Calibri" w:hAnsi="Arial" w:cs="Arial"/>
                <w:color w:val="000000" w:themeColor="text1"/>
                <w:sz w:val="20"/>
                <w:szCs w:val="20"/>
                <w:lang w:val="en-MY"/>
              </w:rPr>
            </w:pPr>
            <w:r w:rsidRPr="00950703">
              <w:rPr>
                <w:rFonts w:ascii="Arial" w:eastAsia="Calibri" w:hAnsi="Arial" w:cs="Arial"/>
                <w:color w:val="000000" w:themeColor="text1"/>
                <w:sz w:val="20"/>
                <w:szCs w:val="20"/>
                <w:shd w:val="clear" w:color="auto" w:fill="E5DFEC" w:themeFill="accent4" w:themeFillTint="33"/>
                <w:lang w:val="en-MY"/>
              </w:rPr>
              <w:t xml:space="preserve">Students </w:t>
            </w:r>
            <w:hyperlink r:id="rId65" w:tooltip="Display the glossary entry for develop" w:history="1">
              <w:r w:rsidRPr="00950703">
                <w:rPr>
                  <w:rFonts w:ascii="Arial" w:eastAsia="Calibri" w:hAnsi="Arial" w:cs="Arial"/>
                  <w:color w:val="000000" w:themeColor="text1"/>
                  <w:sz w:val="20"/>
                  <w:szCs w:val="20"/>
                  <w:shd w:val="clear" w:color="auto" w:fill="E5DFEC" w:themeFill="accent4" w:themeFillTint="33"/>
                  <w:lang w:val="en-MY"/>
                </w:rPr>
                <w:t>develop</w:t>
              </w:r>
            </w:hyperlink>
            <w:r w:rsidRPr="00950703">
              <w:rPr>
                <w:rFonts w:ascii="Arial" w:eastAsia="Calibri" w:hAnsi="Arial" w:cs="Arial"/>
                <w:color w:val="000000" w:themeColor="text1"/>
                <w:sz w:val="20"/>
                <w:szCs w:val="20"/>
                <w:shd w:val="clear" w:color="auto" w:fill="E5DFEC" w:themeFill="accent4" w:themeFillTint="33"/>
                <w:lang w:val="en-MY"/>
              </w:rPr>
              <w:t xml:space="preserve"> questions for an investigation</w:t>
            </w:r>
            <w:r w:rsidRPr="00B1717B">
              <w:rPr>
                <w:rFonts w:ascii="Arial" w:eastAsia="Calibri" w:hAnsi="Arial" w:cs="Arial"/>
                <w:color w:val="000000" w:themeColor="text1"/>
                <w:sz w:val="20"/>
                <w:szCs w:val="20"/>
                <w:lang w:val="en-MY"/>
              </w:rPr>
              <w:t xml:space="preserve">. They </w:t>
            </w:r>
            <w:hyperlink r:id="rId66" w:tooltip="Display the glossary entry for locate" w:history="1">
              <w:r w:rsidRPr="00B1717B">
                <w:rPr>
                  <w:rFonts w:ascii="Arial" w:eastAsia="Calibri" w:hAnsi="Arial" w:cs="Arial"/>
                  <w:color w:val="000000" w:themeColor="text1"/>
                  <w:sz w:val="20"/>
                  <w:szCs w:val="20"/>
                  <w:lang w:val="en-MY"/>
                </w:rPr>
                <w:t>locate</w:t>
              </w:r>
            </w:hyperlink>
            <w:r w:rsidRPr="00B1717B">
              <w:rPr>
                <w:rFonts w:ascii="Arial" w:eastAsia="Calibri" w:hAnsi="Arial" w:cs="Arial"/>
                <w:color w:val="000000" w:themeColor="text1"/>
                <w:sz w:val="20"/>
                <w:szCs w:val="20"/>
                <w:lang w:val="en-MY"/>
              </w:rPr>
              <w:t xml:space="preserve"> and collect data and information from a range of sources to answer inquiry questions. They </w:t>
            </w:r>
            <w:hyperlink r:id="rId67"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68"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They </w:t>
            </w:r>
            <w:hyperlink r:id="rId69"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data to </w:t>
            </w:r>
            <w:hyperlink r:id="rId70"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71"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simple patterns and trends, and to infer relationships, and </w:t>
            </w:r>
            <w:hyperlink r:id="rId72" w:tooltip="Display the glossary entry for suggest" w:history="1">
              <w:r w:rsidRPr="00B1717B">
                <w:rPr>
                  <w:rFonts w:ascii="Arial" w:eastAsia="Calibri" w:hAnsi="Arial" w:cs="Arial"/>
                  <w:color w:val="000000" w:themeColor="text1"/>
                  <w:sz w:val="20"/>
                  <w:szCs w:val="20"/>
                  <w:lang w:val="en-MY"/>
                </w:rPr>
                <w:t>suggest</w:t>
              </w:r>
            </w:hyperlink>
            <w:r w:rsidRPr="00B1717B">
              <w:rPr>
                <w:rFonts w:ascii="Arial" w:eastAsia="Calibri" w:hAnsi="Arial" w:cs="Arial"/>
                <w:color w:val="000000" w:themeColor="text1"/>
                <w:sz w:val="20"/>
                <w:szCs w:val="20"/>
                <w:lang w:val="en-MY"/>
              </w:rPr>
              <w:t xml:space="preserve"> conclusions based on evidence. Students </w:t>
            </w:r>
            <w:hyperlink r:id="rId73"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They sort, </w:t>
            </w:r>
            <w:hyperlink r:id="rId74" w:tooltip="Display the glossary entry for record" w:history="1">
              <w:r w:rsidRPr="00B1717B">
                <w:rPr>
                  <w:rFonts w:ascii="Arial" w:eastAsia="Calibri" w:hAnsi="Arial" w:cs="Arial"/>
                  <w:color w:val="000000" w:themeColor="text1"/>
                  <w:sz w:val="20"/>
                  <w:szCs w:val="20"/>
                  <w:lang w:val="en-MY"/>
                </w:rPr>
                <w:t>record</w:t>
              </w:r>
            </w:hyperlink>
            <w:r w:rsidRPr="00B1717B">
              <w:rPr>
                <w:rFonts w:ascii="Arial" w:eastAsia="Calibri" w:hAnsi="Arial" w:cs="Arial"/>
                <w:color w:val="000000" w:themeColor="text1"/>
                <w:sz w:val="20"/>
                <w:szCs w:val="20"/>
                <w:lang w:val="en-MY"/>
              </w:rPr>
              <w:t xml:space="preserve"> and </w:t>
            </w:r>
            <w:hyperlink r:id="rId75" w:tooltip="Display the glossary entry for represent" w:history="1">
              <w:r w:rsidRPr="00B1717B">
                <w:rPr>
                  <w:rFonts w:ascii="Arial" w:eastAsia="Calibri" w:hAnsi="Arial" w:cs="Arial"/>
                  <w:color w:val="000000" w:themeColor="text1"/>
                  <w:sz w:val="20"/>
                  <w:szCs w:val="20"/>
                  <w:lang w:val="en-MY"/>
                </w:rPr>
                <w:t>represent</w:t>
              </w:r>
            </w:hyperlink>
            <w:r w:rsidRPr="00B1717B">
              <w:rPr>
                <w:rFonts w:ascii="Arial" w:eastAsia="Calibri" w:hAnsi="Arial" w:cs="Arial"/>
                <w:color w:val="000000" w:themeColor="text1"/>
                <w:sz w:val="20"/>
                <w:szCs w:val="20"/>
                <w:lang w:val="en-MY"/>
              </w:rPr>
              <w:t xml:space="preserve"> data in different formats, including large-scale and small-scale maps, using basic conventions. </w:t>
            </w:r>
            <w:r w:rsidRPr="00B1717B">
              <w:rPr>
                <w:rFonts w:ascii="Arial" w:eastAsia="Calibri" w:hAnsi="Arial" w:cs="Arial"/>
                <w:color w:val="000000" w:themeColor="text1"/>
                <w:sz w:val="20"/>
                <w:szCs w:val="20"/>
                <w:shd w:val="clear" w:color="auto" w:fill="E5DFEC" w:themeFill="accent4" w:themeFillTint="33"/>
                <w:lang w:val="en-MY"/>
              </w:rPr>
              <w:t xml:space="preserve">They work with others to generate alternative responses to an issue or </w:t>
            </w:r>
            <w:r w:rsidRPr="00950703">
              <w:rPr>
                <w:rFonts w:ascii="Arial" w:eastAsia="Calibri" w:hAnsi="Arial" w:cs="Arial"/>
                <w:color w:val="000000" w:themeColor="text1"/>
                <w:sz w:val="20"/>
                <w:szCs w:val="20"/>
                <w:shd w:val="clear" w:color="auto" w:fill="E5DFEC" w:themeFill="accent4" w:themeFillTint="33"/>
                <w:lang w:val="en-MY"/>
              </w:rPr>
              <w:t>challenge and reflect on their learning to independently propose action</w:t>
            </w:r>
            <w:r w:rsidRPr="00B1717B">
              <w:rPr>
                <w:rFonts w:ascii="Arial" w:eastAsia="Calibri" w:hAnsi="Arial" w:cs="Arial"/>
                <w:color w:val="000000" w:themeColor="text1"/>
                <w:sz w:val="20"/>
                <w:szCs w:val="20"/>
                <w:lang w:val="en-MY"/>
              </w:rPr>
              <w:t xml:space="preserve">, describing the possible effects of their proposed action. </w:t>
            </w:r>
            <w:r w:rsidRPr="00B1717B">
              <w:rPr>
                <w:rFonts w:ascii="Arial" w:eastAsia="Calibri" w:hAnsi="Arial" w:cs="Arial"/>
                <w:color w:val="000000" w:themeColor="text1"/>
                <w:sz w:val="20"/>
                <w:szCs w:val="20"/>
                <w:shd w:val="clear" w:color="auto" w:fill="E5DFEC" w:themeFill="accent4" w:themeFillTint="33"/>
                <w:lang w:val="en-MY"/>
              </w:rPr>
              <w:t>They present their ideas</w:t>
            </w:r>
            <w:r w:rsidRPr="00950703">
              <w:rPr>
                <w:rFonts w:ascii="Arial" w:eastAsia="Calibri" w:hAnsi="Arial" w:cs="Arial"/>
                <w:color w:val="000000" w:themeColor="text1"/>
                <w:sz w:val="20"/>
                <w:szCs w:val="20"/>
                <w:shd w:val="clear" w:color="auto" w:fill="E5DFEC" w:themeFill="accent4" w:themeFillTint="33"/>
                <w:lang w:val="en-MY"/>
              </w:rPr>
              <w:t>, findings</w:t>
            </w:r>
            <w:r w:rsidRPr="00B1717B">
              <w:rPr>
                <w:rFonts w:ascii="Arial" w:eastAsia="Calibri" w:hAnsi="Arial" w:cs="Arial"/>
                <w:color w:val="000000" w:themeColor="text1"/>
                <w:sz w:val="20"/>
                <w:szCs w:val="20"/>
                <w:lang w:val="en-MY"/>
              </w:rPr>
              <w:t xml:space="preserve"> and conclusions in a range of communication forms </w:t>
            </w:r>
            <w:r w:rsidRPr="00B1717B">
              <w:rPr>
                <w:rFonts w:ascii="Arial" w:eastAsia="Calibri" w:hAnsi="Arial" w:cs="Arial"/>
                <w:color w:val="000000" w:themeColor="text1"/>
                <w:sz w:val="20"/>
                <w:szCs w:val="20"/>
                <w:shd w:val="clear" w:color="auto" w:fill="E5DFEC" w:themeFill="accent4" w:themeFillTint="33"/>
                <w:lang w:val="en-MY"/>
              </w:rPr>
              <w:t>using discipline-specific terms</w:t>
            </w:r>
            <w:r w:rsidRPr="00B1717B">
              <w:rPr>
                <w:rFonts w:ascii="Arial" w:eastAsia="Calibri" w:hAnsi="Arial" w:cs="Arial"/>
                <w:color w:val="000000" w:themeColor="text1"/>
                <w:sz w:val="20"/>
                <w:szCs w:val="20"/>
                <w:lang w:val="en-MY"/>
              </w:rPr>
              <w:t xml:space="preserve"> and appropriate conventions.</w:t>
            </w:r>
          </w:p>
        </w:tc>
        <w:tc>
          <w:tcPr>
            <w:tcW w:w="2500" w:type="pct"/>
            <w:shd w:val="clear" w:color="auto" w:fill="auto"/>
          </w:tcPr>
          <w:p w:rsidR="00A43AD8" w:rsidRPr="00B1717B" w:rsidRDefault="00A43AD8"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E5DFEC" w:themeFill="accent4" w:themeFillTint="33"/>
                <w:lang w:val="en-MY"/>
              </w:rPr>
              <w:t>By the end of Year 5, students</w:t>
            </w:r>
            <w:r w:rsidRPr="00B1717B">
              <w:rPr>
                <w:rFonts w:ascii="Arial" w:eastAsia="Calibri" w:hAnsi="Arial" w:cs="Arial"/>
                <w:color w:val="000000" w:themeColor="text1"/>
                <w:sz w:val="20"/>
                <w:szCs w:val="20"/>
                <w:lang w:val="en-MY"/>
              </w:rPr>
              <w:t xml:space="preserve"> </w:t>
            </w:r>
            <w:hyperlink r:id="rId76"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77"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A43AD8" w:rsidRPr="00B1717B" w:rsidRDefault="00A43AD8"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78"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79"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80"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81"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w:t>
            </w:r>
            <w:r w:rsidRPr="00B1717B">
              <w:rPr>
                <w:rFonts w:ascii="Arial" w:eastAsia="Calibri" w:hAnsi="Arial" w:cs="Arial"/>
                <w:color w:val="000000" w:themeColor="text1"/>
                <w:sz w:val="20"/>
                <w:szCs w:val="20"/>
                <w:shd w:val="clear" w:color="auto" w:fill="E5DFEC" w:themeFill="accent4" w:themeFillTint="33"/>
                <w:lang w:val="en-MY"/>
              </w:rPr>
              <w:t>listen and ask questions to clarify content</w:t>
            </w:r>
            <w:r w:rsidRPr="00B1717B">
              <w:rPr>
                <w:rFonts w:ascii="Arial" w:eastAsia="Calibri" w:hAnsi="Arial" w:cs="Arial"/>
                <w:color w:val="000000" w:themeColor="text1"/>
                <w:sz w:val="20"/>
                <w:szCs w:val="20"/>
                <w:lang w:val="en-MY"/>
              </w:rPr>
              <w:t>.</w:t>
            </w:r>
          </w:p>
          <w:p w:rsidR="00A43AD8" w:rsidRPr="00B1717B" w:rsidRDefault="00A43AD8"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82"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83"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A43AD8" w:rsidRPr="00B1717B" w:rsidRDefault="00A43AD8" w:rsidP="00EE0E79">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E5DFEC" w:themeFill="accent4" w:themeFillTint="33"/>
                <w:lang w:val="en-MY"/>
              </w:rPr>
              <w:t>Students create</w:t>
            </w:r>
            <w:r w:rsidRPr="00B1717B">
              <w:rPr>
                <w:rFonts w:ascii="Arial" w:eastAsia="Calibri" w:hAnsi="Arial" w:cs="Arial"/>
                <w:color w:val="000000" w:themeColor="text1"/>
                <w:sz w:val="20"/>
                <w:szCs w:val="20"/>
                <w:lang w:val="en-MY"/>
              </w:rPr>
              <w:t xml:space="preserve"> imaginative</w:t>
            </w:r>
            <w:r w:rsidRPr="00B1717B">
              <w:rPr>
                <w:rFonts w:ascii="Arial" w:eastAsia="Calibri" w:hAnsi="Arial" w:cs="Arial"/>
                <w:color w:val="000000" w:themeColor="text1"/>
                <w:sz w:val="20"/>
                <w:szCs w:val="20"/>
                <w:shd w:val="clear" w:color="auto" w:fill="E5DFEC" w:themeFill="accent4" w:themeFillTint="33"/>
                <w:lang w:val="en-MY"/>
              </w:rPr>
              <w:t>, informative and persuasive texts for different purposes and audiences</w:t>
            </w:r>
            <w:r w:rsidRPr="00B1717B">
              <w:rPr>
                <w:rFonts w:ascii="Arial" w:eastAsia="Calibri" w:hAnsi="Arial" w:cs="Arial"/>
                <w:color w:val="000000" w:themeColor="text1"/>
                <w:sz w:val="20"/>
                <w:szCs w:val="20"/>
                <w:lang w:val="en-MY"/>
              </w:rPr>
              <w:t xml:space="preserve">. They make presentations which include multimodal elements for defined purposes. </w:t>
            </w:r>
            <w:r w:rsidRPr="00B1717B">
              <w:rPr>
                <w:rFonts w:ascii="Arial" w:eastAsia="Calibri" w:hAnsi="Arial" w:cs="Arial"/>
                <w:color w:val="000000" w:themeColor="text1"/>
                <w:sz w:val="20"/>
                <w:szCs w:val="20"/>
                <w:shd w:val="clear" w:color="auto" w:fill="E5DFEC" w:themeFill="accent4" w:themeFillTint="33"/>
                <w:lang w:val="en-MY"/>
              </w:rPr>
              <w:t>They contribute actively to class and group discussions, taking into account other perspectives</w:t>
            </w:r>
            <w:r w:rsidRPr="00B1717B">
              <w:rPr>
                <w:rFonts w:ascii="Arial" w:eastAsia="Calibri" w:hAnsi="Arial" w:cs="Arial"/>
                <w:color w:val="000000" w:themeColor="text1"/>
                <w:sz w:val="20"/>
                <w:szCs w:val="20"/>
                <w:lang w:val="en-MY"/>
              </w:rPr>
              <w:t xml:space="preserve">. </w:t>
            </w:r>
            <w:r w:rsidRPr="00B1717B">
              <w:rPr>
                <w:rFonts w:ascii="Arial" w:eastAsia="Calibri" w:hAnsi="Arial" w:cs="Arial"/>
                <w:color w:val="000000" w:themeColor="text1"/>
                <w:sz w:val="20"/>
                <w:szCs w:val="20"/>
                <w:shd w:val="clear" w:color="auto" w:fill="E5DFEC" w:themeFill="accent4" w:themeFillTint="33"/>
                <w:lang w:val="en-MY"/>
              </w:rPr>
              <w:t xml:space="preserve">When writing, they </w:t>
            </w:r>
            <w:hyperlink r:id="rId84" w:tooltip="Display the glossary entry for demonstrate" w:history="1">
              <w:r w:rsidRPr="00B1717B">
                <w:rPr>
                  <w:rFonts w:ascii="Arial" w:eastAsia="Calibri" w:hAnsi="Arial" w:cs="Arial"/>
                  <w:color w:val="000000" w:themeColor="text1"/>
                  <w:sz w:val="20"/>
                  <w:szCs w:val="20"/>
                  <w:shd w:val="clear" w:color="auto" w:fill="E5DFEC" w:themeFill="accent4" w:themeFillTint="33"/>
                  <w:lang w:val="en-MY"/>
                </w:rPr>
                <w:t>demonstrate</w:t>
              </w:r>
            </w:hyperlink>
            <w:r w:rsidRPr="00B1717B">
              <w:rPr>
                <w:rFonts w:ascii="Arial" w:eastAsia="Calibri" w:hAnsi="Arial" w:cs="Arial"/>
                <w:color w:val="000000" w:themeColor="text1"/>
                <w:sz w:val="20"/>
                <w:szCs w:val="20"/>
                <w:shd w:val="clear" w:color="auto" w:fill="E5DFEC" w:themeFill="accent4" w:themeFillTint="33"/>
                <w:lang w:val="en-MY"/>
              </w:rPr>
              <w:t xml:space="preserve"> understanding of grammar using a variety of sentence types. They </w:t>
            </w:r>
            <w:hyperlink r:id="rId85" w:tooltip="Display the glossary entry for select" w:history="1">
              <w:r w:rsidRPr="00B1717B">
                <w:rPr>
                  <w:rFonts w:ascii="Arial" w:eastAsia="Calibri" w:hAnsi="Arial" w:cs="Arial"/>
                  <w:color w:val="000000" w:themeColor="text1"/>
                  <w:sz w:val="20"/>
                  <w:szCs w:val="20"/>
                  <w:shd w:val="clear" w:color="auto" w:fill="E5DFEC" w:themeFill="accent4" w:themeFillTint="33"/>
                  <w:lang w:val="en-MY"/>
                </w:rPr>
                <w:t>select</w:t>
              </w:r>
            </w:hyperlink>
            <w:r w:rsidRPr="00B1717B">
              <w:rPr>
                <w:rFonts w:ascii="Arial" w:eastAsia="Calibri" w:hAnsi="Arial" w:cs="Arial"/>
                <w:color w:val="000000" w:themeColor="text1"/>
                <w:sz w:val="20"/>
                <w:szCs w:val="20"/>
                <w:shd w:val="clear" w:color="auto" w:fill="E5DFEC" w:themeFill="accent4" w:themeFillTint="33"/>
                <w:lang w:val="en-MY"/>
              </w:rPr>
              <w:t xml:space="preserve"> specific vocabulary and use accurate spelling and punctuation. They edit their work for cohesive structure and meaning</w:t>
            </w:r>
            <w:r w:rsidRPr="00B1717B">
              <w:rPr>
                <w:rFonts w:ascii="Arial" w:eastAsia="Calibri" w:hAnsi="Arial" w:cs="Arial"/>
                <w:color w:val="000000" w:themeColor="text1"/>
                <w:sz w:val="20"/>
                <w:szCs w:val="20"/>
                <w:lang w:val="en-MY"/>
              </w:rPr>
              <w:t>.</w:t>
            </w:r>
          </w:p>
        </w:tc>
      </w:tr>
    </w:tbl>
    <w:p w:rsidR="001A6CB4" w:rsidRPr="00B1717B" w:rsidRDefault="001A6CB4">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5010"/>
        <w:gridCol w:w="5010"/>
        <w:gridCol w:w="5007"/>
      </w:tblGrid>
      <w:tr w:rsidR="00B1717B" w:rsidRPr="00950703" w:rsidTr="00BC0A60">
        <w:trPr>
          <w:tblHeader/>
        </w:trPr>
        <w:tc>
          <w:tcPr>
            <w:tcW w:w="5000" w:type="pct"/>
            <w:gridSpan w:val="3"/>
            <w:shd w:val="clear" w:color="auto" w:fill="B2A1C7" w:themeFill="accent4" w:themeFillTint="99"/>
          </w:tcPr>
          <w:p w:rsidR="00A567DE" w:rsidRPr="00950703" w:rsidRDefault="00A567DE" w:rsidP="00D3084E">
            <w:pPr>
              <w:pStyle w:val="ListBulletsquare-4thlevel"/>
              <w:numPr>
                <w:ilvl w:val="0"/>
                <w:numId w:val="0"/>
              </w:numPr>
              <w:spacing w:before="100" w:after="100"/>
              <w:ind w:left="284"/>
              <w:rPr>
                <w:b/>
                <w:color w:val="000000" w:themeColor="text1"/>
                <w:sz w:val="22"/>
                <w:szCs w:val="22"/>
              </w:rPr>
            </w:pPr>
            <w:r w:rsidRPr="00950703">
              <w:rPr>
                <w:b/>
                <w:color w:val="000000" w:themeColor="text1"/>
                <w:sz w:val="22"/>
                <w:szCs w:val="22"/>
              </w:rPr>
              <w:lastRenderedPageBreak/>
              <w:t xml:space="preserve">Unit 2: An </w:t>
            </w:r>
            <w:r w:rsidR="00EB42E5">
              <w:rPr>
                <w:b/>
                <w:color w:val="000000" w:themeColor="text1"/>
                <w:sz w:val="22"/>
                <w:szCs w:val="22"/>
              </w:rPr>
              <w:t>i</w:t>
            </w:r>
            <w:r w:rsidR="00EB42E5" w:rsidRPr="00950703">
              <w:rPr>
                <w:b/>
                <w:color w:val="000000" w:themeColor="text1"/>
                <w:sz w:val="22"/>
                <w:szCs w:val="22"/>
              </w:rPr>
              <w:t xml:space="preserve">nformed </w:t>
            </w:r>
            <w:r w:rsidR="00EB42E5">
              <w:rPr>
                <w:b/>
                <w:color w:val="000000" w:themeColor="text1"/>
                <w:sz w:val="22"/>
                <w:szCs w:val="22"/>
              </w:rPr>
              <w:t>c</w:t>
            </w:r>
            <w:r w:rsidR="00EB42E5" w:rsidRPr="00950703">
              <w:rPr>
                <w:b/>
                <w:color w:val="000000" w:themeColor="text1"/>
                <w:sz w:val="22"/>
                <w:szCs w:val="22"/>
              </w:rPr>
              <w:t xml:space="preserve">onsumer </w:t>
            </w:r>
            <w:r w:rsidRPr="00950703">
              <w:rPr>
                <w:b/>
                <w:color w:val="000000" w:themeColor="text1"/>
                <w:sz w:val="22"/>
                <w:szCs w:val="22"/>
              </w:rPr>
              <w:t xml:space="preserve">– Year 5 </w:t>
            </w:r>
          </w:p>
        </w:tc>
      </w:tr>
      <w:tr w:rsidR="00B1717B" w:rsidRPr="00950703" w:rsidTr="00BC0A60">
        <w:tc>
          <w:tcPr>
            <w:tcW w:w="5000" w:type="pct"/>
            <w:gridSpan w:val="3"/>
            <w:shd w:val="clear" w:color="auto" w:fill="CCC0D9" w:themeFill="accent4" w:themeFillTint="66"/>
          </w:tcPr>
          <w:p w:rsidR="00A567DE" w:rsidRPr="00950703" w:rsidRDefault="00A567DE" w:rsidP="00EB42E5">
            <w:pPr>
              <w:pStyle w:val="ListBulletsquare-4thlevel"/>
              <w:numPr>
                <w:ilvl w:val="0"/>
                <w:numId w:val="0"/>
              </w:numPr>
              <w:spacing w:before="100" w:after="100"/>
              <w:ind w:left="284"/>
              <w:jc w:val="center"/>
              <w:rPr>
                <w:b/>
                <w:color w:val="000000" w:themeColor="text1"/>
                <w:sz w:val="22"/>
                <w:szCs w:val="22"/>
                <w:lang w:val="en-AU"/>
              </w:rPr>
            </w:pPr>
            <w:r w:rsidRPr="00950703">
              <w:rPr>
                <w:b/>
                <w:color w:val="000000" w:themeColor="text1"/>
                <w:sz w:val="22"/>
                <w:szCs w:val="22"/>
                <w:lang w:val="en-AU"/>
              </w:rPr>
              <w:t xml:space="preserve">General </w:t>
            </w:r>
            <w:r w:rsidR="00EB42E5">
              <w:rPr>
                <w:b/>
                <w:color w:val="000000" w:themeColor="text1"/>
                <w:sz w:val="22"/>
                <w:szCs w:val="22"/>
                <w:lang w:val="en-AU"/>
              </w:rPr>
              <w:t>c</w:t>
            </w:r>
            <w:r w:rsidR="00EB42E5" w:rsidRPr="00950703">
              <w:rPr>
                <w:b/>
                <w:color w:val="000000" w:themeColor="text1"/>
                <w:sz w:val="22"/>
                <w:szCs w:val="22"/>
                <w:lang w:val="en-AU"/>
              </w:rPr>
              <w:t>apabilities</w:t>
            </w:r>
          </w:p>
        </w:tc>
      </w:tr>
      <w:tr w:rsidR="00B1717B" w:rsidRPr="00950703" w:rsidTr="00BC0A60">
        <w:trPr>
          <w:tblHeader/>
        </w:trPr>
        <w:tc>
          <w:tcPr>
            <w:tcW w:w="1667" w:type="pct"/>
            <w:shd w:val="clear" w:color="auto" w:fill="E5DFEC" w:themeFill="accent4" w:themeFillTint="33"/>
          </w:tcPr>
          <w:p w:rsidR="00A567DE" w:rsidRPr="00950703" w:rsidRDefault="00A567DE" w:rsidP="00EE0E79">
            <w:pPr>
              <w:pStyle w:val="ListBulletsquare-4thlevel"/>
              <w:numPr>
                <w:ilvl w:val="0"/>
                <w:numId w:val="0"/>
              </w:numPr>
              <w:spacing w:before="100" w:after="100"/>
              <w:ind w:left="284"/>
              <w:rPr>
                <w:b/>
                <w:color w:val="000000" w:themeColor="text1"/>
                <w:sz w:val="22"/>
                <w:szCs w:val="22"/>
                <w:lang w:val="en-AU"/>
              </w:rPr>
            </w:pPr>
            <w:r w:rsidRPr="00950703">
              <w:rPr>
                <w:b/>
                <w:color w:val="000000" w:themeColor="text1"/>
                <w:sz w:val="22"/>
                <w:szCs w:val="22"/>
                <w:lang w:val="en-AU"/>
              </w:rPr>
              <w:t>Literacy</w:t>
            </w:r>
          </w:p>
        </w:tc>
        <w:tc>
          <w:tcPr>
            <w:tcW w:w="1667" w:type="pct"/>
            <w:shd w:val="clear" w:color="auto" w:fill="E5DFEC" w:themeFill="accent4" w:themeFillTint="33"/>
          </w:tcPr>
          <w:p w:rsidR="00A567DE" w:rsidRPr="00950703" w:rsidRDefault="00A567DE" w:rsidP="00EE0E79">
            <w:pPr>
              <w:pStyle w:val="ListBulletsquare-4thlevel"/>
              <w:numPr>
                <w:ilvl w:val="0"/>
                <w:numId w:val="0"/>
              </w:numPr>
              <w:spacing w:before="100" w:after="100"/>
              <w:ind w:left="284"/>
              <w:rPr>
                <w:b/>
                <w:color w:val="000000" w:themeColor="text1"/>
                <w:sz w:val="22"/>
                <w:szCs w:val="22"/>
                <w:lang w:val="en-AU"/>
              </w:rPr>
            </w:pPr>
            <w:r w:rsidRPr="00950703">
              <w:rPr>
                <w:b/>
                <w:color w:val="000000" w:themeColor="text1"/>
                <w:sz w:val="22"/>
                <w:szCs w:val="22"/>
                <w:lang w:val="en-AU"/>
              </w:rPr>
              <w:t>Personal and social capability</w:t>
            </w:r>
          </w:p>
        </w:tc>
        <w:tc>
          <w:tcPr>
            <w:tcW w:w="1667" w:type="pct"/>
            <w:shd w:val="clear" w:color="auto" w:fill="E5DFEC" w:themeFill="accent4" w:themeFillTint="33"/>
          </w:tcPr>
          <w:p w:rsidR="00A567DE" w:rsidRPr="00950703" w:rsidRDefault="00A567DE" w:rsidP="00D54FCB">
            <w:pPr>
              <w:pStyle w:val="ListBulletsquare-4thlevel"/>
              <w:numPr>
                <w:ilvl w:val="0"/>
                <w:numId w:val="0"/>
              </w:numPr>
              <w:spacing w:before="100" w:after="100"/>
              <w:ind w:left="284"/>
              <w:rPr>
                <w:b/>
                <w:noProof/>
                <w:color w:val="000000" w:themeColor="text1"/>
                <w:sz w:val="22"/>
                <w:szCs w:val="22"/>
                <w:lang w:val="en-AU"/>
              </w:rPr>
            </w:pPr>
            <w:r w:rsidRPr="00950703">
              <w:rPr>
                <w:b/>
                <w:noProof/>
                <w:color w:val="000000" w:themeColor="text1"/>
                <w:sz w:val="22"/>
                <w:szCs w:val="22"/>
                <w:lang w:val="en-AU"/>
              </w:rPr>
              <w:t xml:space="preserve">Ethical </w:t>
            </w:r>
            <w:r w:rsidR="00D54FCB">
              <w:rPr>
                <w:b/>
                <w:noProof/>
                <w:color w:val="000000" w:themeColor="text1"/>
                <w:sz w:val="22"/>
                <w:szCs w:val="22"/>
                <w:lang w:val="en-AU"/>
              </w:rPr>
              <w:t>u</w:t>
            </w:r>
            <w:r w:rsidR="00D54FCB" w:rsidRPr="00950703">
              <w:rPr>
                <w:b/>
                <w:noProof/>
                <w:color w:val="000000" w:themeColor="text1"/>
                <w:sz w:val="22"/>
                <w:szCs w:val="22"/>
                <w:lang w:val="en-AU"/>
              </w:rPr>
              <w:t>nderstanding</w:t>
            </w:r>
          </w:p>
        </w:tc>
      </w:tr>
      <w:tr w:rsidR="00B1717B" w:rsidRPr="00174FAF" w:rsidTr="00BC0A60">
        <w:trPr>
          <w:tblHeader/>
        </w:trPr>
        <w:tc>
          <w:tcPr>
            <w:tcW w:w="5000" w:type="pct"/>
            <w:gridSpan w:val="3"/>
            <w:shd w:val="clear" w:color="auto" w:fill="auto"/>
          </w:tcPr>
          <w:p w:rsidR="00A567DE" w:rsidRPr="00174FAF" w:rsidRDefault="00921D19" w:rsidP="00405155">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Level 4: Typically, by the end</w:t>
            </w:r>
            <w:r w:rsidR="00A567DE" w:rsidRPr="00174FAF">
              <w:rPr>
                <w:rFonts w:ascii="Arial" w:eastAsia="Arial" w:hAnsi="Arial" w:cs="Arial"/>
                <w:color w:val="000000" w:themeColor="text1"/>
                <w:sz w:val="20"/>
                <w:szCs w:val="20"/>
                <w:lang w:val="en-MY" w:eastAsia="en-AU"/>
              </w:rPr>
              <w:t xml:space="preserve"> of Year 6, students:</w:t>
            </w:r>
          </w:p>
        </w:tc>
      </w:tr>
      <w:tr w:rsidR="00B1717B" w:rsidRPr="00174FAF" w:rsidTr="00BC0A60">
        <w:tc>
          <w:tcPr>
            <w:tcW w:w="1667" w:type="pct"/>
          </w:tcPr>
          <w:p w:rsidR="00A567DE" w:rsidRPr="00174FAF"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learning area</w:t>
            </w:r>
            <w:r w:rsidR="00A567DE" w:rsidRPr="00174FAF">
              <w:rPr>
                <w:rFonts w:ascii="Arial" w:eastAsia="Arial" w:hAnsi="Arial" w:cs="Arial"/>
                <w:color w:val="000000" w:themeColor="text1"/>
                <w:sz w:val="20"/>
                <w:szCs w:val="20"/>
                <w:lang w:val="en-MY" w:eastAsia="en-AU"/>
              </w:rPr>
              <w:t xml:space="preserve"> texts</w:t>
            </w:r>
          </w:p>
        </w:tc>
        <w:tc>
          <w:tcPr>
            <w:tcW w:w="1667" w:type="pct"/>
          </w:tcPr>
          <w:p w:rsidR="00A567DE" w:rsidRPr="00174FAF" w:rsidRDefault="00A567D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identify and explain factors that influence effective communication in a variety of situations</w:t>
            </w:r>
          </w:p>
        </w:tc>
        <w:tc>
          <w:tcPr>
            <w:tcW w:w="1667" w:type="pct"/>
          </w:tcPr>
          <w:p w:rsidR="00A567DE" w:rsidRPr="00174FAF" w:rsidRDefault="00A567D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examine and explain ethical concepts such as truth and justice that contribute to</w:t>
            </w:r>
            <w:r w:rsidR="00EE0E79" w:rsidRPr="00174FAF">
              <w:rPr>
                <w:rFonts w:ascii="Arial" w:eastAsia="Arial" w:hAnsi="Arial" w:cs="Arial"/>
                <w:color w:val="000000" w:themeColor="text1"/>
                <w:sz w:val="20"/>
                <w:szCs w:val="20"/>
                <w:lang w:val="en-MY" w:eastAsia="en-AU"/>
              </w:rPr>
              <w:t xml:space="preserve"> </w:t>
            </w:r>
            <w:r w:rsidRPr="00174FAF">
              <w:rPr>
                <w:rFonts w:ascii="Arial" w:eastAsia="Arial" w:hAnsi="Arial" w:cs="Arial"/>
                <w:color w:val="000000" w:themeColor="text1"/>
                <w:sz w:val="20"/>
                <w:szCs w:val="20"/>
                <w:lang w:val="en-MY" w:eastAsia="en-AU"/>
              </w:rPr>
              <w:t>the achievement of a particular outcome</w:t>
            </w:r>
          </w:p>
        </w:tc>
      </w:tr>
      <w:tr w:rsidR="00B1717B" w:rsidRPr="00174FAF" w:rsidTr="00BC0A60">
        <w:tc>
          <w:tcPr>
            <w:tcW w:w="1667" w:type="pct"/>
          </w:tcPr>
          <w:p w:rsidR="00A567DE" w:rsidRPr="00174FAF" w:rsidRDefault="00A567D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use pair, group and class discussions and info</w:t>
            </w:r>
            <w:r w:rsidR="00921D19">
              <w:rPr>
                <w:rFonts w:ascii="Arial" w:eastAsia="Arial" w:hAnsi="Arial" w:cs="Arial"/>
                <w:color w:val="000000" w:themeColor="text1"/>
                <w:sz w:val="20"/>
                <w:szCs w:val="20"/>
                <w:lang w:val="en-MY" w:eastAsia="en-AU"/>
              </w:rPr>
              <w:t>rmal debates as learning tools to explore</w:t>
            </w:r>
            <w:r w:rsidRPr="00174FAF">
              <w:rPr>
                <w:rFonts w:ascii="Arial" w:eastAsia="Arial" w:hAnsi="Arial" w:cs="Arial"/>
                <w:color w:val="000000" w:themeColor="text1"/>
                <w:sz w:val="20"/>
                <w:szCs w:val="20"/>
                <w:lang w:val="en-MY" w:eastAsia="en-AU"/>
              </w:rPr>
              <w:t xml:space="preserve"> ideas and relationships, test possibilities, compare solutions and to prepare for creating texts</w:t>
            </w:r>
          </w:p>
        </w:tc>
        <w:tc>
          <w:tcPr>
            <w:tcW w:w="1667"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7"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174FAF" w:rsidTr="00BC0A60">
        <w:tc>
          <w:tcPr>
            <w:tcW w:w="1667" w:type="pct"/>
          </w:tcPr>
          <w:p w:rsidR="00A567DE" w:rsidRPr="00174FAF" w:rsidRDefault="00A567DE" w:rsidP="00921D19">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 xml:space="preserve">use developing knowledge of the structure and </w:t>
            </w:r>
            <w:r w:rsidR="00921D19">
              <w:rPr>
                <w:rFonts w:ascii="Arial" w:eastAsia="Arial" w:hAnsi="Arial" w:cs="Arial"/>
                <w:color w:val="000000" w:themeColor="text1"/>
                <w:sz w:val="20"/>
                <w:szCs w:val="20"/>
                <w:lang w:val="en-MY" w:eastAsia="en-AU"/>
              </w:rPr>
              <w:t>features of learning area</w:t>
            </w:r>
            <w:r w:rsidRPr="00174FAF">
              <w:rPr>
                <w:rFonts w:ascii="Arial" w:eastAsia="Arial" w:hAnsi="Arial" w:cs="Arial"/>
                <w:color w:val="000000" w:themeColor="text1"/>
                <w:sz w:val="20"/>
                <w:szCs w:val="20"/>
                <w:lang w:val="en-MY" w:eastAsia="en-AU"/>
              </w:rPr>
              <w:t xml:space="preserve"> texts to comprehe</w:t>
            </w:r>
            <w:r w:rsidR="00921D19">
              <w:rPr>
                <w:rFonts w:ascii="Arial" w:eastAsia="Arial" w:hAnsi="Arial" w:cs="Arial"/>
                <w:color w:val="000000" w:themeColor="text1"/>
                <w:sz w:val="20"/>
                <w:szCs w:val="20"/>
                <w:lang w:val="en-MY" w:eastAsia="en-AU"/>
              </w:rPr>
              <w:t xml:space="preserve">nd and compose a range of more </w:t>
            </w:r>
            <w:r w:rsidRPr="00174FAF">
              <w:rPr>
                <w:rFonts w:ascii="Arial" w:eastAsia="Arial" w:hAnsi="Arial" w:cs="Arial"/>
                <w:color w:val="000000" w:themeColor="text1"/>
                <w:sz w:val="20"/>
                <w:szCs w:val="20"/>
                <w:lang w:val="en-MY" w:eastAsia="en-AU"/>
              </w:rPr>
              <w:t>complex texts for identified purposes</w:t>
            </w:r>
          </w:p>
        </w:tc>
        <w:tc>
          <w:tcPr>
            <w:tcW w:w="1667"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7"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174FAF" w:rsidTr="00BC0A60">
        <w:tc>
          <w:tcPr>
            <w:tcW w:w="1667" w:type="pct"/>
          </w:tcPr>
          <w:p w:rsidR="00A567DE" w:rsidRPr="00174FAF"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subjective, objective and </w:t>
            </w:r>
            <w:r w:rsidR="00A567DE" w:rsidRPr="00174FAF">
              <w:rPr>
                <w:rFonts w:ascii="Arial" w:eastAsia="Arial" w:hAnsi="Arial" w:cs="Arial"/>
                <w:color w:val="000000" w:themeColor="text1"/>
                <w:sz w:val="20"/>
                <w:szCs w:val="20"/>
                <w:lang w:val="en-MY" w:eastAsia="en-AU"/>
              </w:rPr>
              <w:t>evaluative language, and identify bias</w:t>
            </w:r>
          </w:p>
        </w:tc>
        <w:tc>
          <w:tcPr>
            <w:tcW w:w="1667"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7"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EE0E79" w:rsidRPr="00B1717B" w:rsidRDefault="00EE0E79">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5010"/>
        <w:gridCol w:w="5010"/>
        <w:gridCol w:w="5007"/>
      </w:tblGrid>
      <w:tr w:rsidR="00B1717B" w:rsidRPr="00826617" w:rsidTr="00BC0A60">
        <w:trPr>
          <w:tblHeader/>
        </w:trPr>
        <w:tc>
          <w:tcPr>
            <w:tcW w:w="5000" w:type="pct"/>
            <w:gridSpan w:val="3"/>
            <w:shd w:val="clear" w:color="auto" w:fill="B2A1C7" w:themeFill="accent4" w:themeFillTint="99"/>
          </w:tcPr>
          <w:p w:rsidR="00EE0E79" w:rsidRPr="00826617" w:rsidRDefault="00EE0E79" w:rsidP="00EE0E79">
            <w:pPr>
              <w:pStyle w:val="ListBulletsquare-4thlevel"/>
              <w:numPr>
                <w:ilvl w:val="0"/>
                <w:numId w:val="0"/>
              </w:numPr>
              <w:spacing w:before="100" w:after="100"/>
              <w:ind w:left="284"/>
              <w:rPr>
                <w:b/>
                <w:color w:val="000000" w:themeColor="text1"/>
                <w:sz w:val="22"/>
                <w:szCs w:val="22"/>
              </w:rPr>
            </w:pPr>
            <w:r w:rsidRPr="00826617">
              <w:rPr>
                <w:b/>
                <w:color w:val="000000" w:themeColor="text1"/>
                <w:sz w:val="22"/>
                <w:szCs w:val="22"/>
              </w:rPr>
              <w:lastRenderedPageBreak/>
              <w:t xml:space="preserve">Unit 2: An Informed Consumer – Year 5 </w:t>
            </w:r>
          </w:p>
        </w:tc>
      </w:tr>
      <w:tr w:rsidR="00B1717B" w:rsidRPr="00826617" w:rsidTr="00BC0A60">
        <w:trPr>
          <w:tblHeader/>
        </w:trPr>
        <w:tc>
          <w:tcPr>
            <w:tcW w:w="5000" w:type="pct"/>
            <w:gridSpan w:val="3"/>
            <w:shd w:val="clear" w:color="auto" w:fill="CCC0D9" w:themeFill="accent4" w:themeFillTint="66"/>
          </w:tcPr>
          <w:p w:rsidR="00A567DE" w:rsidRPr="00826617" w:rsidRDefault="00A567DE" w:rsidP="00826617">
            <w:pPr>
              <w:pStyle w:val="ListBulletsquare-4thlevel"/>
              <w:numPr>
                <w:ilvl w:val="0"/>
                <w:numId w:val="0"/>
              </w:numPr>
              <w:spacing w:before="100" w:after="100"/>
              <w:ind w:left="284"/>
              <w:jc w:val="center"/>
              <w:rPr>
                <w:b/>
                <w:color w:val="000000" w:themeColor="text1"/>
                <w:sz w:val="22"/>
                <w:szCs w:val="22"/>
              </w:rPr>
            </w:pPr>
            <w:r w:rsidRPr="00826617">
              <w:rPr>
                <w:b/>
                <w:color w:val="000000" w:themeColor="text1"/>
                <w:sz w:val="22"/>
                <w:szCs w:val="22"/>
              </w:rPr>
              <w:t>Consumer and Financial Literacy National Framework</w:t>
            </w:r>
          </w:p>
        </w:tc>
      </w:tr>
      <w:tr w:rsidR="00B1717B" w:rsidRPr="00826617" w:rsidTr="00784819">
        <w:trPr>
          <w:tblHeader/>
        </w:trPr>
        <w:tc>
          <w:tcPr>
            <w:tcW w:w="1667" w:type="pct"/>
            <w:shd w:val="clear" w:color="auto" w:fill="E5E2E6"/>
          </w:tcPr>
          <w:p w:rsidR="00C23E43" w:rsidRPr="00826617" w:rsidRDefault="00C23E43" w:rsidP="00C26FD5">
            <w:pPr>
              <w:pStyle w:val="ListBulletsquare-4thlevel"/>
              <w:numPr>
                <w:ilvl w:val="0"/>
                <w:numId w:val="0"/>
              </w:numPr>
              <w:spacing w:before="100" w:after="100"/>
              <w:ind w:left="284"/>
              <w:rPr>
                <w:b/>
                <w:color w:val="000000" w:themeColor="text1"/>
                <w:sz w:val="22"/>
                <w:szCs w:val="22"/>
              </w:rPr>
            </w:pPr>
            <w:r w:rsidRPr="00826617">
              <w:rPr>
                <w:b/>
                <w:color w:val="000000" w:themeColor="text1"/>
                <w:sz w:val="22"/>
                <w:szCs w:val="22"/>
              </w:rPr>
              <w:t>Knowledge and understanding</w:t>
            </w:r>
          </w:p>
        </w:tc>
        <w:tc>
          <w:tcPr>
            <w:tcW w:w="1667" w:type="pct"/>
            <w:shd w:val="clear" w:color="auto" w:fill="E5E2E6"/>
            <w:vAlign w:val="center"/>
          </w:tcPr>
          <w:p w:rsidR="00C23E43" w:rsidRPr="00826617" w:rsidRDefault="00C23E43" w:rsidP="00826617">
            <w:pPr>
              <w:pStyle w:val="ListBulletsquare-4thlevel"/>
              <w:numPr>
                <w:ilvl w:val="0"/>
                <w:numId w:val="0"/>
              </w:numPr>
              <w:spacing w:before="100" w:after="100"/>
              <w:ind w:left="284"/>
              <w:rPr>
                <w:b/>
                <w:color w:val="000000" w:themeColor="text1"/>
                <w:sz w:val="22"/>
                <w:szCs w:val="22"/>
              </w:rPr>
            </w:pPr>
            <w:r w:rsidRPr="00826617">
              <w:rPr>
                <w:b/>
                <w:color w:val="000000" w:themeColor="text1"/>
                <w:sz w:val="22"/>
                <w:szCs w:val="22"/>
              </w:rPr>
              <w:t>Competence</w:t>
            </w:r>
          </w:p>
        </w:tc>
        <w:tc>
          <w:tcPr>
            <w:tcW w:w="1666" w:type="pct"/>
            <w:shd w:val="clear" w:color="auto" w:fill="E5E2E6"/>
          </w:tcPr>
          <w:p w:rsidR="00C23E43" w:rsidRPr="00826617" w:rsidRDefault="00C23E43" w:rsidP="00C26FD5">
            <w:pPr>
              <w:pStyle w:val="ListBulletsquare-4thlevel"/>
              <w:numPr>
                <w:ilvl w:val="0"/>
                <w:numId w:val="0"/>
              </w:numPr>
              <w:spacing w:before="100" w:after="100"/>
              <w:ind w:left="284"/>
              <w:rPr>
                <w:b/>
                <w:color w:val="000000" w:themeColor="text1"/>
                <w:sz w:val="22"/>
                <w:szCs w:val="22"/>
              </w:rPr>
            </w:pPr>
            <w:r w:rsidRPr="00826617">
              <w:rPr>
                <w:b/>
                <w:color w:val="000000" w:themeColor="text1"/>
                <w:sz w:val="22"/>
                <w:szCs w:val="22"/>
              </w:rPr>
              <w:t>Responsibility and enterprise</w:t>
            </w:r>
          </w:p>
        </w:tc>
      </w:tr>
      <w:tr w:rsidR="00B1717B" w:rsidRPr="00B1717B" w:rsidTr="00BC0A60">
        <w:tc>
          <w:tcPr>
            <w:tcW w:w="5000" w:type="pct"/>
            <w:gridSpan w:val="3"/>
            <w:shd w:val="clear" w:color="auto" w:fill="auto"/>
          </w:tcPr>
          <w:p w:rsidR="00A567DE" w:rsidRPr="00B1717B" w:rsidRDefault="00EE0E79" w:rsidP="00EE0E79">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w:t>
            </w:r>
            <w:r w:rsidR="00A567DE" w:rsidRPr="00B1717B">
              <w:rPr>
                <w:rFonts w:eastAsia="Arial"/>
                <w:color w:val="000000" w:themeColor="text1"/>
              </w:rPr>
              <w:t>tudents can:</w:t>
            </w:r>
          </w:p>
        </w:tc>
      </w:tr>
      <w:tr w:rsidR="00B1717B" w:rsidRPr="00174FAF" w:rsidTr="00784819">
        <w:tc>
          <w:tcPr>
            <w:tcW w:w="1667" w:type="pct"/>
          </w:tcPr>
          <w:p w:rsidR="00EE0E79" w:rsidRPr="00174FAF" w:rsidRDefault="00EE0E7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 xml:space="preserve">identify and discuss some rights and responsibilities of consumers and business </w:t>
            </w:r>
          </w:p>
        </w:tc>
        <w:tc>
          <w:tcPr>
            <w:tcW w:w="1667" w:type="pct"/>
          </w:tcPr>
          <w:p w:rsidR="00EE0E79" w:rsidRPr="00174FAF" w:rsidRDefault="00EE0E7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identify key features used in advertising, marketing and social media to influence consumer decision-making</w:t>
            </w:r>
          </w:p>
        </w:tc>
        <w:tc>
          <w:tcPr>
            <w:tcW w:w="1666" w:type="pct"/>
          </w:tcPr>
          <w:p w:rsidR="00EE0E79" w:rsidRPr="00B1717B" w:rsidRDefault="00EE0E7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examine and discuss the external factors that influence consumer choices</w:t>
            </w:r>
          </w:p>
        </w:tc>
      </w:tr>
      <w:tr w:rsidR="00B1717B" w:rsidRPr="00174FAF" w:rsidTr="00784819">
        <w:tc>
          <w:tcPr>
            <w:tcW w:w="1667" w:type="pct"/>
          </w:tcPr>
          <w:p w:rsidR="00EE0E79" w:rsidRPr="00174FAF" w:rsidRDefault="00EE0E79"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7" w:type="pct"/>
          </w:tcPr>
          <w:p w:rsidR="00EE0E79" w:rsidRPr="00B1717B" w:rsidRDefault="00EE0E79"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EE0E79" w:rsidRPr="00B1717B" w:rsidRDefault="00EE0E7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explain there are ethical considerations to some consumer and financial decisions</w:t>
            </w:r>
          </w:p>
        </w:tc>
      </w:tr>
      <w:tr w:rsidR="00B1717B" w:rsidRPr="00174FAF" w:rsidTr="00784819">
        <w:tc>
          <w:tcPr>
            <w:tcW w:w="1667" w:type="pct"/>
          </w:tcPr>
          <w:p w:rsidR="00EE0E79" w:rsidRPr="00174FAF" w:rsidRDefault="00EE0E79"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7" w:type="pct"/>
          </w:tcPr>
          <w:p w:rsidR="00EE0E79" w:rsidRPr="00B1717B" w:rsidRDefault="00EE0E79"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EE0E79" w:rsidRPr="00B1717B" w:rsidRDefault="00405155"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475BD">
              <w:rPr>
                <w:rFonts w:ascii="Arial" w:eastAsia="Arial" w:hAnsi="Arial" w:cs="Arial"/>
                <w:color w:val="000000" w:themeColor="text1"/>
                <w:sz w:val="20"/>
                <w:szCs w:val="20"/>
                <w:lang w:val="en-MY" w:eastAsia="en-AU"/>
              </w:rPr>
              <w:t>apply consumer and financial knowledge and skills in relevant class and/or school activities such as student investigations, charity fundraising, product design and development, business ventures and special events</w:t>
            </w:r>
          </w:p>
        </w:tc>
      </w:tr>
      <w:tr w:rsidR="003475BD" w:rsidRPr="00174FAF" w:rsidTr="00784819">
        <w:tc>
          <w:tcPr>
            <w:tcW w:w="1667" w:type="pct"/>
          </w:tcPr>
          <w:p w:rsidR="003475BD" w:rsidRPr="00174FAF" w:rsidRDefault="003475BD"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7" w:type="pct"/>
          </w:tcPr>
          <w:p w:rsidR="003475BD" w:rsidRPr="00B1717B" w:rsidRDefault="003475BD"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3475BD" w:rsidRPr="00B1717B" w:rsidRDefault="00405155"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EE0E79" w:rsidRPr="00B1717B" w:rsidRDefault="00A567DE">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B8145A" w:rsidRPr="004420FA" w:rsidRDefault="00B8145A" w:rsidP="00B8145A">
      <w:pPr>
        <w:pStyle w:val="Heading2"/>
        <w:spacing w:after="240"/>
        <w:rPr>
          <w:rFonts w:ascii="Arial" w:hAnsi="Arial" w:cs="Arial"/>
          <w:bCs w:val="0"/>
          <w:color w:val="365F91" w:themeColor="accent1" w:themeShade="BF"/>
          <w:sz w:val="32"/>
          <w:szCs w:val="32"/>
        </w:rPr>
      </w:pPr>
      <w:bookmarkStart w:id="8" w:name="_Toc471887097"/>
      <w:bookmarkStart w:id="9" w:name="_Toc473128777"/>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3: Let’s </w:t>
      </w:r>
      <w:bookmarkEnd w:id="8"/>
      <w:r w:rsidR="00EB42E5">
        <w:rPr>
          <w:rFonts w:ascii="Arial" w:hAnsi="Arial" w:cs="Arial"/>
          <w:bCs w:val="0"/>
          <w:color w:val="365F91" w:themeColor="accent1" w:themeShade="BF"/>
          <w:sz w:val="32"/>
          <w:szCs w:val="32"/>
        </w:rPr>
        <w:t>work</w:t>
      </w:r>
      <w:bookmarkEnd w:id="9"/>
    </w:p>
    <w:tbl>
      <w:tblPr>
        <w:tblStyle w:val="TableGrid"/>
        <w:tblW w:w="5301" w:type="pct"/>
        <w:tblInd w:w="-459" w:type="dxa"/>
        <w:tblLook w:val="04A0" w:firstRow="1" w:lastRow="0" w:firstColumn="1" w:lastColumn="0" w:noHBand="0" w:noVBand="1"/>
      </w:tblPr>
      <w:tblGrid>
        <w:gridCol w:w="7513"/>
        <w:gridCol w:w="7514"/>
      </w:tblGrid>
      <w:tr w:rsidR="00B8145A" w:rsidRPr="003475BD" w:rsidTr="007B41D4">
        <w:trPr>
          <w:tblHeader/>
        </w:trPr>
        <w:tc>
          <w:tcPr>
            <w:tcW w:w="5000" w:type="pct"/>
            <w:gridSpan w:val="2"/>
            <w:shd w:val="clear" w:color="auto" w:fill="E1F61A"/>
          </w:tcPr>
          <w:p w:rsidR="00B8145A" w:rsidRPr="003475BD" w:rsidRDefault="00B8145A" w:rsidP="00EB42E5">
            <w:pPr>
              <w:pStyle w:val="ListBulletsquare-4thlevel"/>
              <w:numPr>
                <w:ilvl w:val="0"/>
                <w:numId w:val="0"/>
              </w:numPr>
              <w:spacing w:before="100" w:after="100"/>
              <w:ind w:left="284"/>
              <w:rPr>
                <w:b/>
                <w:color w:val="000000" w:themeColor="text1"/>
                <w:sz w:val="22"/>
                <w:szCs w:val="22"/>
              </w:rPr>
            </w:pPr>
            <w:r w:rsidRPr="003475BD">
              <w:rPr>
                <w:b/>
                <w:color w:val="000000" w:themeColor="text1"/>
                <w:sz w:val="22"/>
                <w:szCs w:val="22"/>
              </w:rPr>
              <w:t xml:space="preserve">Unit 3: Let’s </w:t>
            </w:r>
            <w:r w:rsidR="00EB42E5">
              <w:rPr>
                <w:b/>
                <w:color w:val="000000" w:themeColor="text1"/>
                <w:sz w:val="22"/>
                <w:szCs w:val="22"/>
              </w:rPr>
              <w:t>w</w:t>
            </w:r>
            <w:r w:rsidR="00EB42E5" w:rsidRPr="003475BD">
              <w:rPr>
                <w:b/>
                <w:color w:val="000000" w:themeColor="text1"/>
                <w:sz w:val="22"/>
                <w:szCs w:val="22"/>
              </w:rPr>
              <w:t xml:space="preserve">ork </w:t>
            </w:r>
            <w:r w:rsidRPr="003475BD">
              <w:rPr>
                <w:b/>
                <w:color w:val="000000" w:themeColor="text1"/>
                <w:sz w:val="22"/>
                <w:szCs w:val="22"/>
              </w:rPr>
              <w:t>– Year 5</w:t>
            </w:r>
          </w:p>
        </w:tc>
      </w:tr>
      <w:tr w:rsidR="00B8145A" w:rsidRPr="003475BD" w:rsidTr="007B41D4">
        <w:trPr>
          <w:tblHeader/>
        </w:trPr>
        <w:tc>
          <w:tcPr>
            <w:tcW w:w="5000" w:type="pct"/>
            <w:gridSpan w:val="2"/>
            <w:shd w:val="clear" w:color="auto" w:fill="EFF874"/>
          </w:tcPr>
          <w:p w:rsidR="00B8145A" w:rsidRPr="003475BD" w:rsidRDefault="00B8145A" w:rsidP="007B41D4">
            <w:pPr>
              <w:pStyle w:val="ListBulletsquare-4thlevel"/>
              <w:numPr>
                <w:ilvl w:val="0"/>
                <w:numId w:val="0"/>
              </w:numPr>
              <w:spacing w:before="100" w:after="100"/>
              <w:ind w:left="284"/>
              <w:jc w:val="center"/>
              <w:rPr>
                <w:b/>
                <w:color w:val="000000" w:themeColor="text1"/>
                <w:sz w:val="22"/>
                <w:szCs w:val="22"/>
                <w:lang w:val="en-AU"/>
              </w:rPr>
            </w:pPr>
            <w:r w:rsidRPr="003475BD">
              <w:rPr>
                <w:b/>
                <w:color w:val="000000" w:themeColor="text1"/>
                <w:sz w:val="22"/>
                <w:szCs w:val="22"/>
                <w:lang w:val="en-AU"/>
              </w:rPr>
              <w:t>Content descriptions</w:t>
            </w:r>
          </w:p>
        </w:tc>
      </w:tr>
      <w:tr w:rsidR="00B8145A" w:rsidRPr="003475BD" w:rsidTr="007B41D4">
        <w:trPr>
          <w:tblHeader/>
        </w:trPr>
        <w:tc>
          <w:tcPr>
            <w:tcW w:w="2500" w:type="pct"/>
            <w:shd w:val="clear" w:color="auto" w:fill="F3FBC1"/>
          </w:tcPr>
          <w:p w:rsidR="00B8145A" w:rsidRPr="003475BD" w:rsidRDefault="00B8145A" w:rsidP="007B41D4">
            <w:pPr>
              <w:pStyle w:val="ListBulletsquare-4thlevel"/>
              <w:numPr>
                <w:ilvl w:val="0"/>
                <w:numId w:val="0"/>
              </w:numPr>
              <w:spacing w:before="100" w:after="100"/>
              <w:ind w:left="284"/>
              <w:rPr>
                <w:b/>
                <w:color w:val="000000" w:themeColor="text1"/>
                <w:sz w:val="22"/>
                <w:szCs w:val="22"/>
                <w:lang w:val="en-AU"/>
              </w:rPr>
            </w:pPr>
            <w:r w:rsidRPr="003475BD">
              <w:rPr>
                <w:b/>
                <w:color w:val="000000" w:themeColor="text1"/>
                <w:sz w:val="22"/>
                <w:szCs w:val="22"/>
                <w:lang w:val="en-AU"/>
              </w:rPr>
              <w:t>Humanities and Social Sciences</w:t>
            </w:r>
          </w:p>
        </w:tc>
        <w:tc>
          <w:tcPr>
            <w:tcW w:w="2500" w:type="pct"/>
            <w:shd w:val="clear" w:color="auto" w:fill="F3FBC1"/>
          </w:tcPr>
          <w:p w:rsidR="00B8145A" w:rsidRPr="003475BD" w:rsidRDefault="00B8145A" w:rsidP="007B41D4">
            <w:pPr>
              <w:pStyle w:val="ListBulletsquare-4thlevel"/>
              <w:numPr>
                <w:ilvl w:val="0"/>
                <w:numId w:val="0"/>
              </w:numPr>
              <w:spacing w:before="100" w:after="100"/>
              <w:ind w:left="284"/>
              <w:rPr>
                <w:b/>
                <w:color w:val="000000" w:themeColor="text1"/>
                <w:sz w:val="22"/>
                <w:szCs w:val="22"/>
                <w:lang w:val="en-AU"/>
              </w:rPr>
            </w:pPr>
            <w:r w:rsidRPr="003475BD">
              <w:rPr>
                <w:b/>
                <w:color w:val="000000" w:themeColor="text1"/>
                <w:sz w:val="22"/>
                <w:szCs w:val="22"/>
                <w:lang w:val="en-AU"/>
              </w:rPr>
              <w:t>English</w:t>
            </w:r>
          </w:p>
        </w:tc>
      </w:tr>
      <w:tr w:rsidR="00B8145A" w:rsidRPr="00B1717B" w:rsidTr="007B41D4">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(ACHASSI103)</w:t>
            </w:r>
          </w:p>
        </w:tc>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Clarify understanding of content as it unfolds in formal and informal situations, connecting ideas to students’ own experiences and present and justify a point of view (ACELY1699)</w:t>
            </w:r>
          </w:p>
        </w:tc>
      </w:tr>
      <w:tr w:rsidR="00B8145A" w:rsidRPr="00B1717B" w:rsidTr="007B41D4">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c>
          <w:tcPr>
            <w:tcW w:w="2500" w:type="pct"/>
            <w:shd w:val="clear" w:color="auto" w:fill="auto"/>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interaction skills, for example paraphrasing, questioning and interpreting non-verbal cues and choose vocabulary and vocal effects appropriate for different audiences and purposes (ACELY1796)</w:t>
            </w:r>
          </w:p>
        </w:tc>
      </w:tr>
      <w:tr w:rsidR="00B8145A" w:rsidRPr="00B1717B" w:rsidTr="007B41D4">
        <w:tc>
          <w:tcPr>
            <w:tcW w:w="2500"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c>
          <w:tcPr>
            <w:tcW w:w="2500" w:type="pct"/>
            <w:shd w:val="clear" w:color="auto" w:fill="auto"/>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Plan, draft and publish imaginative, informative and persuasive print and multimodal texts, choosing text structures, language features, images and sound appropriate to purpose and audience (ACELY1704)</w:t>
            </w:r>
          </w:p>
        </w:tc>
      </w:tr>
    </w:tbl>
    <w:p w:rsidR="00B8145A" w:rsidRPr="00B1717B" w:rsidRDefault="00B8145A">
      <w:pPr>
        <w:rPr>
          <w:rFonts w:ascii="Arial" w:hAnsi="Arial" w:cs="Arial"/>
          <w:b/>
          <w:color w:val="000000" w:themeColor="text1"/>
          <w:sz w:val="20"/>
          <w:szCs w:val="20"/>
        </w:rPr>
      </w:pPr>
    </w:p>
    <w:p w:rsidR="00AD6582" w:rsidRPr="00B1717B" w:rsidRDefault="00AD6582">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3475BD" w:rsidTr="00BF38AA">
        <w:trPr>
          <w:tblHeader/>
        </w:trPr>
        <w:tc>
          <w:tcPr>
            <w:tcW w:w="5000" w:type="pct"/>
            <w:gridSpan w:val="2"/>
            <w:shd w:val="clear" w:color="auto" w:fill="E1F61A"/>
          </w:tcPr>
          <w:p w:rsidR="00AD6582" w:rsidRPr="003475BD" w:rsidRDefault="00833371" w:rsidP="00EB42E5">
            <w:pPr>
              <w:pStyle w:val="ListBulletsquare-4thlevel"/>
              <w:numPr>
                <w:ilvl w:val="0"/>
                <w:numId w:val="0"/>
              </w:numPr>
              <w:spacing w:before="100" w:after="100"/>
              <w:ind w:left="284"/>
              <w:rPr>
                <w:b/>
                <w:color w:val="000000" w:themeColor="text1"/>
                <w:sz w:val="22"/>
                <w:szCs w:val="22"/>
              </w:rPr>
            </w:pPr>
            <w:r w:rsidRPr="003475BD">
              <w:rPr>
                <w:b/>
                <w:color w:val="000000" w:themeColor="text1"/>
                <w:sz w:val="22"/>
                <w:szCs w:val="22"/>
              </w:rPr>
              <w:lastRenderedPageBreak/>
              <w:t xml:space="preserve">Unit 3: Let’s </w:t>
            </w:r>
            <w:r w:rsidR="00EB42E5">
              <w:rPr>
                <w:b/>
                <w:color w:val="000000" w:themeColor="text1"/>
                <w:sz w:val="22"/>
                <w:szCs w:val="22"/>
              </w:rPr>
              <w:t>w</w:t>
            </w:r>
            <w:r w:rsidR="00EB42E5" w:rsidRPr="003475BD">
              <w:rPr>
                <w:b/>
                <w:color w:val="000000" w:themeColor="text1"/>
                <w:sz w:val="22"/>
                <w:szCs w:val="22"/>
              </w:rPr>
              <w:t xml:space="preserve">ork </w:t>
            </w:r>
            <w:r w:rsidRPr="003475BD">
              <w:rPr>
                <w:b/>
                <w:color w:val="000000" w:themeColor="text1"/>
                <w:sz w:val="22"/>
                <w:szCs w:val="22"/>
              </w:rPr>
              <w:t>– Year 5</w:t>
            </w:r>
          </w:p>
        </w:tc>
      </w:tr>
      <w:tr w:rsidR="00B1717B" w:rsidRPr="003475BD" w:rsidTr="00BF38AA">
        <w:trPr>
          <w:tblHeader/>
        </w:trPr>
        <w:tc>
          <w:tcPr>
            <w:tcW w:w="5000" w:type="pct"/>
            <w:gridSpan w:val="2"/>
            <w:shd w:val="clear" w:color="auto" w:fill="EFF874"/>
          </w:tcPr>
          <w:p w:rsidR="00AD6582" w:rsidRPr="003475BD" w:rsidRDefault="00AD6582" w:rsidP="00D92DD2">
            <w:pPr>
              <w:pStyle w:val="ListBulletsquare-4thlevel"/>
              <w:numPr>
                <w:ilvl w:val="0"/>
                <w:numId w:val="0"/>
              </w:numPr>
              <w:spacing w:before="100" w:after="100"/>
              <w:ind w:left="284"/>
              <w:jc w:val="center"/>
              <w:rPr>
                <w:b/>
                <w:color w:val="000000" w:themeColor="text1"/>
                <w:sz w:val="22"/>
                <w:szCs w:val="22"/>
                <w:lang w:val="en-AU"/>
              </w:rPr>
            </w:pPr>
            <w:r w:rsidRPr="003475BD">
              <w:rPr>
                <w:b/>
                <w:color w:val="000000" w:themeColor="text1"/>
                <w:sz w:val="22"/>
                <w:szCs w:val="22"/>
                <w:lang w:val="en-AU"/>
              </w:rPr>
              <w:t>Achievement standards</w:t>
            </w:r>
          </w:p>
        </w:tc>
      </w:tr>
      <w:tr w:rsidR="00B1717B" w:rsidRPr="003475BD" w:rsidTr="00BF38AA">
        <w:trPr>
          <w:tblHeader/>
        </w:trPr>
        <w:tc>
          <w:tcPr>
            <w:tcW w:w="2500" w:type="pct"/>
            <w:shd w:val="clear" w:color="auto" w:fill="F3FBC1"/>
          </w:tcPr>
          <w:p w:rsidR="00AD6582" w:rsidRPr="003475BD" w:rsidRDefault="00AD6582" w:rsidP="00D92DD2">
            <w:pPr>
              <w:pStyle w:val="ListBulletsquare-4thlevel"/>
              <w:numPr>
                <w:ilvl w:val="0"/>
                <w:numId w:val="0"/>
              </w:numPr>
              <w:spacing w:before="100" w:after="100"/>
              <w:ind w:left="284"/>
              <w:rPr>
                <w:b/>
                <w:color w:val="000000" w:themeColor="text1"/>
                <w:sz w:val="22"/>
                <w:szCs w:val="22"/>
                <w:lang w:val="en-AU"/>
              </w:rPr>
            </w:pPr>
            <w:r w:rsidRPr="003475BD">
              <w:rPr>
                <w:b/>
                <w:color w:val="000000" w:themeColor="text1"/>
                <w:sz w:val="22"/>
                <w:szCs w:val="22"/>
                <w:lang w:val="en-AU"/>
              </w:rPr>
              <w:t>Humanities and Social Sciences</w:t>
            </w:r>
          </w:p>
        </w:tc>
        <w:tc>
          <w:tcPr>
            <w:tcW w:w="2500" w:type="pct"/>
            <w:shd w:val="clear" w:color="auto" w:fill="F3FBC1"/>
          </w:tcPr>
          <w:p w:rsidR="00AD6582" w:rsidRPr="003475BD" w:rsidRDefault="00AD6582" w:rsidP="00D92DD2">
            <w:pPr>
              <w:pStyle w:val="ListBulletsquare-4thlevel"/>
              <w:numPr>
                <w:ilvl w:val="0"/>
                <w:numId w:val="0"/>
              </w:numPr>
              <w:spacing w:before="100" w:after="100"/>
              <w:ind w:left="284"/>
              <w:rPr>
                <w:b/>
                <w:color w:val="000000" w:themeColor="text1"/>
                <w:sz w:val="22"/>
                <w:szCs w:val="22"/>
                <w:lang w:val="en-AU"/>
              </w:rPr>
            </w:pPr>
            <w:r w:rsidRPr="003475BD">
              <w:rPr>
                <w:b/>
                <w:color w:val="000000" w:themeColor="text1"/>
                <w:sz w:val="22"/>
                <w:szCs w:val="22"/>
                <w:lang w:val="en-AU"/>
              </w:rPr>
              <w:t>English</w:t>
            </w:r>
          </w:p>
        </w:tc>
      </w:tr>
      <w:tr w:rsidR="00B1717B" w:rsidRPr="00B1717B" w:rsidTr="00BF38AA">
        <w:tc>
          <w:tcPr>
            <w:tcW w:w="2500" w:type="pct"/>
          </w:tcPr>
          <w:p w:rsidR="00AD6582" w:rsidRPr="00B1717B" w:rsidRDefault="00AD6582"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1F98F"/>
                <w:lang w:val="en-MY"/>
              </w:rPr>
              <w:t>By the end of Year 5, students</w:t>
            </w:r>
            <w:r w:rsidRPr="00B1717B">
              <w:rPr>
                <w:rFonts w:ascii="Arial" w:eastAsia="Calibri" w:hAnsi="Arial" w:cs="Arial"/>
                <w:color w:val="000000" w:themeColor="text1"/>
                <w:sz w:val="20"/>
                <w:szCs w:val="20"/>
                <w:lang w:val="en-MY"/>
              </w:rPr>
              <w:t xml:space="preserve"> </w:t>
            </w:r>
            <w:hyperlink r:id="rId8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87"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88"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89"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90"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91"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92"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93"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effects of these interconnections on the characteristics of places and environments. Students </w:t>
            </w:r>
            <w:hyperlink r:id="rId94"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importance of values and processes to Australia’s democracy and </w:t>
            </w:r>
            <w:hyperlink r:id="rId9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 </w:t>
            </w:r>
            <w:hyperlink r:id="rId96" w:tooltip="Display the glossary entry for recognise" w:history="1">
              <w:r w:rsidRPr="00B1717B">
                <w:rPr>
                  <w:rFonts w:ascii="Arial" w:eastAsia="Calibri" w:hAnsi="Arial" w:cs="Arial"/>
                  <w:color w:val="000000" w:themeColor="text1"/>
                  <w:sz w:val="20"/>
                  <w:szCs w:val="20"/>
                  <w:lang w:val="en-MY"/>
                </w:rPr>
                <w:t>recognise</w:t>
              </w:r>
            </w:hyperlink>
            <w:r w:rsidRPr="00B1717B">
              <w:rPr>
                <w:rFonts w:ascii="Arial" w:eastAsia="Calibri" w:hAnsi="Arial" w:cs="Arial"/>
                <w:color w:val="000000" w:themeColor="text1"/>
                <w:sz w:val="20"/>
                <w:szCs w:val="20"/>
                <w:lang w:val="en-MY"/>
              </w:rPr>
              <w:t xml:space="preserve"> that choices need to be made when allocating resources. They </w:t>
            </w:r>
            <w:hyperlink r:id="rId97" w:tooltip="Display the glossary entry for describe" w:history="1">
              <w:r w:rsidRPr="00B1717B">
                <w:rPr>
                  <w:rFonts w:ascii="Arial" w:eastAsia="Calibri" w:hAnsi="Arial" w:cs="Arial"/>
                  <w:color w:val="000000" w:themeColor="text1"/>
                  <w:sz w:val="20"/>
                  <w:szCs w:val="20"/>
                  <w:shd w:val="clear" w:color="auto" w:fill="F1F98F"/>
                  <w:lang w:val="en-MY"/>
                </w:rPr>
                <w:t>describe</w:t>
              </w:r>
            </w:hyperlink>
            <w:r w:rsidRPr="00B1717B">
              <w:rPr>
                <w:rFonts w:ascii="Arial" w:eastAsia="Calibri" w:hAnsi="Arial" w:cs="Arial"/>
                <w:color w:val="000000" w:themeColor="text1"/>
                <w:sz w:val="20"/>
                <w:szCs w:val="20"/>
                <w:shd w:val="clear" w:color="auto" w:fill="F1F98F"/>
                <w:lang w:val="en-MY"/>
              </w:rPr>
              <w:t xml:space="preserve"> factors that influence their choices</w:t>
            </w:r>
            <w:r w:rsidRPr="00B1717B">
              <w:rPr>
                <w:rFonts w:ascii="Arial" w:eastAsia="Calibri" w:hAnsi="Arial" w:cs="Arial"/>
                <w:color w:val="000000" w:themeColor="text1"/>
                <w:sz w:val="20"/>
                <w:szCs w:val="20"/>
                <w:lang w:val="en-MY"/>
              </w:rPr>
              <w:t xml:space="preserve"> as consumers and </w:t>
            </w:r>
            <w:hyperlink r:id="rId98"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strategies that can be used to inform these choices. They </w:t>
            </w:r>
            <w:hyperlink r:id="rId99"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different views on how to </w:t>
            </w:r>
            <w:hyperlink r:id="rId100" w:tooltip="Display the glossary entry for respond" w:history="1">
              <w:r w:rsidRPr="00B1717B">
                <w:rPr>
                  <w:rFonts w:ascii="Arial" w:eastAsia="Calibri" w:hAnsi="Arial" w:cs="Arial"/>
                  <w:color w:val="000000" w:themeColor="text1"/>
                  <w:sz w:val="20"/>
                  <w:szCs w:val="20"/>
                  <w:lang w:val="en-MY"/>
                </w:rPr>
                <w:t>respond</w:t>
              </w:r>
            </w:hyperlink>
            <w:r w:rsidRPr="00B1717B">
              <w:rPr>
                <w:rFonts w:ascii="Arial" w:eastAsia="Calibri" w:hAnsi="Arial" w:cs="Arial"/>
                <w:color w:val="000000" w:themeColor="text1"/>
                <w:sz w:val="20"/>
                <w:szCs w:val="20"/>
                <w:lang w:val="en-MY"/>
              </w:rPr>
              <w:t xml:space="preserve"> to an issue or challenge.</w:t>
            </w:r>
          </w:p>
          <w:p w:rsidR="00AD6582" w:rsidRPr="00B1717B" w:rsidRDefault="00AD6582"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w:t>
            </w:r>
            <w:hyperlink r:id="rId101"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questions for an investigation. They </w:t>
            </w:r>
            <w:hyperlink r:id="rId102" w:tooltip="Display the glossary entry for locate" w:history="1">
              <w:r w:rsidRPr="00B1717B">
                <w:rPr>
                  <w:rFonts w:ascii="Arial" w:eastAsia="Calibri" w:hAnsi="Arial" w:cs="Arial"/>
                  <w:color w:val="000000" w:themeColor="text1"/>
                  <w:sz w:val="20"/>
                  <w:szCs w:val="20"/>
                  <w:lang w:val="en-MY"/>
                </w:rPr>
                <w:t>locate</w:t>
              </w:r>
            </w:hyperlink>
            <w:r w:rsidRPr="00B1717B">
              <w:rPr>
                <w:rFonts w:ascii="Arial" w:eastAsia="Calibri" w:hAnsi="Arial" w:cs="Arial"/>
                <w:color w:val="000000" w:themeColor="text1"/>
                <w:sz w:val="20"/>
                <w:szCs w:val="20"/>
                <w:lang w:val="en-MY"/>
              </w:rPr>
              <w:t xml:space="preserve"> and collect data and information from a range of sources to answer inquiry questions. They </w:t>
            </w:r>
            <w:hyperlink r:id="rId103"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104"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They </w:t>
            </w:r>
            <w:hyperlink r:id="rId105"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data to </w:t>
            </w:r>
            <w:hyperlink r:id="rId106"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107"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simple patterns and trends, and to infer relationships, and </w:t>
            </w:r>
            <w:hyperlink r:id="rId108" w:tooltip="Display the glossary entry for suggest" w:history="1">
              <w:r w:rsidRPr="00B1717B">
                <w:rPr>
                  <w:rFonts w:ascii="Arial" w:eastAsia="Calibri" w:hAnsi="Arial" w:cs="Arial"/>
                  <w:color w:val="000000" w:themeColor="text1"/>
                  <w:sz w:val="20"/>
                  <w:szCs w:val="20"/>
                  <w:lang w:val="en-MY"/>
                </w:rPr>
                <w:t>suggest</w:t>
              </w:r>
            </w:hyperlink>
            <w:r w:rsidRPr="00B1717B">
              <w:rPr>
                <w:rFonts w:ascii="Arial" w:eastAsia="Calibri" w:hAnsi="Arial" w:cs="Arial"/>
                <w:color w:val="000000" w:themeColor="text1"/>
                <w:sz w:val="20"/>
                <w:szCs w:val="20"/>
                <w:lang w:val="en-MY"/>
              </w:rPr>
              <w:t xml:space="preserve"> conclusions based on evidence. Students </w:t>
            </w:r>
            <w:hyperlink r:id="rId109"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They sort, </w:t>
            </w:r>
            <w:hyperlink r:id="rId110" w:tooltip="Display the glossary entry for record" w:history="1">
              <w:r w:rsidRPr="00B1717B">
                <w:rPr>
                  <w:rFonts w:ascii="Arial" w:eastAsia="Calibri" w:hAnsi="Arial" w:cs="Arial"/>
                  <w:color w:val="000000" w:themeColor="text1"/>
                  <w:sz w:val="20"/>
                  <w:szCs w:val="20"/>
                  <w:lang w:val="en-MY"/>
                </w:rPr>
                <w:t>record</w:t>
              </w:r>
            </w:hyperlink>
            <w:r w:rsidRPr="00B1717B">
              <w:rPr>
                <w:rFonts w:ascii="Arial" w:eastAsia="Calibri" w:hAnsi="Arial" w:cs="Arial"/>
                <w:color w:val="000000" w:themeColor="text1"/>
                <w:sz w:val="20"/>
                <w:szCs w:val="20"/>
                <w:lang w:val="en-MY"/>
              </w:rPr>
              <w:t xml:space="preserve"> and </w:t>
            </w:r>
            <w:hyperlink r:id="rId111" w:tooltip="Display the glossary entry for represent" w:history="1">
              <w:r w:rsidRPr="00B1717B">
                <w:rPr>
                  <w:rFonts w:ascii="Arial" w:eastAsia="Calibri" w:hAnsi="Arial" w:cs="Arial"/>
                  <w:color w:val="000000" w:themeColor="text1"/>
                  <w:sz w:val="20"/>
                  <w:szCs w:val="20"/>
                  <w:lang w:val="en-MY"/>
                </w:rPr>
                <w:t>represent</w:t>
              </w:r>
            </w:hyperlink>
            <w:r w:rsidRPr="00B1717B">
              <w:rPr>
                <w:rFonts w:ascii="Arial" w:eastAsia="Calibri" w:hAnsi="Arial" w:cs="Arial"/>
                <w:color w:val="000000" w:themeColor="text1"/>
                <w:sz w:val="20"/>
                <w:szCs w:val="20"/>
                <w:lang w:val="en-MY"/>
              </w:rPr>
              <w:t xml:space="preserve"> data in different formats, including large-scale and small-scale maps, using basic conventions. </w:t>
            </w:r>
            <w:r w:rsidRPr="003475BD">
              <w:rPr>
                <w:rFonts w:ascii="Arial" w:eastAsia="Calibri" w:hAnsi="Arial" w:cs="Arial"/>
                <w:color w:val="000000" w:themeColor="text1"/>
                <w:sz w:val="20"/>
                <w:szCs w:val="20"/>
                <w:shd w:val="clear" w:color="auto" w:fill="E9F765"/>
                <w:lang w:val="en-MY"/>
              </w:rPr>
              <w:t>They</w:t>
            </w:r>
            <w:r w:rsidRPr="00B1717B">
              <w:rPr>
                <w:rFonts w:ascii="Arial" w:eastAsia="Calibri" w:hAnsi="Arial" w:cs="Arial"/>
                <w:color w:val="000000" w:themeColor="text1"/>
                <w:sz w:val="20"/>
                <w:szCs w:val="20"/>
                <w:lang w:val="en-MY"/>
              </w:rPr>
              <w:t xml:space="preserve"> work with others to</w:t>
            </w:r>
            <w:r w:rsidRPr="00B1717B">
              <w:rPr>
                <w:rFonts w:ascii="Arial" w:eastAsia="Calibri" w:hAnsi="Arial" w:cs="Arial"/>
                <w:color w:val="000000" w:themeColor="text1"/>
                <w:sz w:val="20"/>
                <w:szCs w:val="20"/>
                <w:shd w:val="clear" w:color="auto" w:fill="F1F98F"/>
                <w:lang w:val="en-MY"/>
              </w:rPr>
              <w:t xml:space="preserve"> generate alternative responses to an issue or challenge</w:t>
            </w:r>
            <w:r w:rsidRPr="00B1717B">
              <w:rPr>
                <w:rFonts w:ascii="Arial" w:eastAsia="Calibri" w:hAnsi="Arial" w:cs="Arial"/>
                <w:color w:val="000000" w:themeColor="text1"/>
                <w:sz w:val="20"/>
                <w:szCs w:val="20"/>
                <w:lang w:val="en-MY"/>
              </w:rPr>
              <w:t xml:space="preserve"> and reflect on their learning to independently propose action, describing the possible effects of their proposed action. They present their ideas, findings and conclusions in a range of communication forms using discipline-specific terms and appropriate conventions.</w:t>
            </w:r>
          </w:p>
        </w:tc>
        <w:tc>
          <w:tcPr>
            <w:tcW w:w="2500" w:type="pct"/>
            <w:shd w:val="clear" w:color="auto" w:fill="auto"/>
          </w:tcPr>
          <w:p w:rsidR="00AD6582" w:rsidRPr="00B1717B" w:rsidRDefault="00AD6582"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1F98F"/>
                <w:lang w:val="en-MY"/>
              </w:rPr>
              <w:t>By the end of Year 5, students</w:t>
            </w:r>
            <w:r w:rsidRPr="00B1717B">
              <w:rPr>
                <w:rFonts w:ascii="Arial" w:eastAsia="Calibri" w:hAnsi="Arial" w:cs="Arial"/>
                <w:color w:val="000000" w:themeColor="text1"/>
                <w:sz w:val="20"/>
                <w:szCs w:val="20"/>
                <w:lang w:val="en-MY"/>
              </w:rPr>
              <w:t xml:space="preserve"> </w:t>
            </w:r>
            <w:hyperlink r:id="rId112"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113"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AD6582" w:rsidRPr="00B1717B" w:rsidRDefault="00AD6582"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114"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115"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11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117"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w:t>
            </w:r>
            <w:r w:rsidRPr="00B1717B">
              <w:rPr>
                <w:rFonts w:ascii="Arial" w:eastAsia="Calibri" w:hAnsi="Arial" w:cs="Arial"/>
                <w:color w:val="000000" w:themeColor="text1"/>
                <w:sz w:val="20"/>
                <w:szCs w:val="20"/>
                <w:shd w:val="clear" w:color="auto" w:fill="F1F98F"/>
                <w:lang w:val="en-MY"/>
              </w:rPr>
              <w:t>listen and ask questions to clarify content</w:t>
            </w:r>
            <w:r w:rsidRPr="00B1717B">
              <w:rPr>
                <w:rFonts w:ascii="Arial" w:eastAsia="Calibri" w:hAnsi="Arial" w:cs="Arial"/>
                <w:color w:val="000000" w:themeColor="text1"/>
                <w:sz w:val="20"/>
                <w:szCs w:val="20"/>
                <w:lang w:val="en-MY"/>
              </w:rPr>
              <w:t>.</w:t>
            </w:r>
          </w:p>
          <w:p w:rsidR="00AD6582" w:rsidRPr="00B1717B" w:rsidRDefault="00AD6582"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118"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119"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AD6582" w:rsidRPr="00B1717B" w:rsidRDefault="00AD6582"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1F98F"/>
                <w:lang w:val="en-MY"/>
              </w:rPr>
              <w:t>Students create</w:t>
            </w:r>
            <w:r w:rsidRPr="00B1717B">
              <w:rPr>
                <w:rFonts w:ascii="Arial" w:eastAsia="Calibri" w:hAnsi="Arial" w:cs="Arial"/>
                <w:color w:val="000000" w:themeColor="text1"/>
                <w:sz w:val="20"/>
                <w:szCs w:val="20"/>
                <w:lang w:val="en-MY"/>
              </w:rPr>
              <w:t xml:space="preserve"> imaginative, </w:t>
            </w:r>
            <w:r w:rsidRPr="00B1717B">
              <w:rPr>
                <w:rFonts w:ascii="Arial" w:eastAsia="Calibri" w:hAnsi="Arial" w:cs="Arial"/>
                <w:color w:val="000000" w:themeColor="text1"/>
                <w:sz w:val="20"/>
                <w:szCs w:val="20"/>
                <w:shd w:val="clear" w:color="auto" w:fill="F1F98F"/>
                <w:lang w:val="en-MY"/>
              </w:rPr>
              <w:t>informative</w:t>
            </w:r>
            <w:r w:rsidRPr="00B1717B">
              <w:rPr>
                <w:rFonts w:ascii="Arial" w:eastAsia="Calibri" w:hAnsi="Arial" w:cs="Arial"/>
                <w:color w:val="000000" w:themeColor="text1"/>
                <w:sz w:val="20"/>
                <w:szCs w:val="20"/>
                <w:lang w:val="en-MY"/>
              </w:rPr>
              <w:t xml:space="preserve"> and persuasive </w:t>
            </w:r>
            <w:r w:rsidRPr="00B1717B">
              <w:rPr>
                <w:rFonts w:ascii="Arial" w:eastAsia="Calibri" w:hAnsi="Arial" w:cs="Arial"/>
                <w:color w:val="000000" w:themeColor="text1"/>
                <w:sz w:val="20"/>
                <w:szCs w:val="20"/>
                <w:shd w:val="clear" w:color="auto" w:fill="F1F98F"/>
                <w:lang w:val="en-MY"/>
              </w:rPr>
              <w:t xml:space="preserve">texts </w:t>
            </w:r>
            <w:r w:rsidRPr="003475BD">
              <w:rPr>
                <w:rFonts w:ascii="Arial" w:eastAsia="Calibri" w:hAnsi="Arial" w:cs="Arial"/>
                <w:color w:val="000000" w:themeColor="text1"/>
                <w:sz w:val="20"/>
                <w:szCs w:val="20"/>
                <w:lang w:val="en-MY"/>
              </w:rPr>
              <w:t>for different purposes and audiences.</w:t>
            </w:r>
            <w:r w:rsidRPr="00B1717B">
              <w:rPr>
                <w:rFonts w:ascii="Arial" w:eastAsia="Calibri" w:hAnsi="Arial" w:cs="Arial"/>
                <w:color w:val="000000" w:themeColor="text1"/>
                <w:sz w:val="20"/>
                <w:szCs w:val="20"/>
                <w:lang w:val="en-MY"/>
              </w:rPr>
              <w:t xml:space="preserve"> They make presentations which include multimodal elements for defined purposes. </w:t>
            </w:r>
            <w:r w:rsidRPr="00B1717B">
              <w:rPr>
                <w:rFonts w:ascii="Arial" w:eastAsia="Calibri" w:hAnsi="Arial" w:cs="Arial"/>
                <w:color w:val="000000" w:themeColor="text1"/>
                <w:sz w:val="20"/>
                <w:szCs w:val="20"/>
                <w:shd w:val="clear" w:color="auto" w:fill="F1F98F"/>
                <w:lang w:val="en-MY"/>
              </w:rPr>
              <w:t xml:space="preserve">They contribute actively to class and group discussions, taking into account other perspectives. </w:t>
            </w:r>
            <w:r w:rsidRPr="003475BD">
              <w:rPr>
                <w:rFonts w:ascii="Arial" w:eastAsia="Calibri" w:hAnsi="Arial" w:cs="Arial"/>
                <w:color w:val="000000" w:themeColor="text1"/>
                <w:sz w:val="20"/>
                <w:szCs w:val="20"/>
                <w:lang w:val="en-MY"/>
              </w:rPr>
              <w:t xml:space="preserve">When writing, they </w:t>
            </w:r>
            <w:hyperlink r:id="rId120" w:tooltip="Display the glossary entry for demonstrate" w:history="1">
              <w:r w:rsidRPr="003475BD">
                <w:rPr>
                  <w:rFonts w:ascii="Arial" w:eastAsia="Calibri" w:hAnsi="Arial" w:cs="Arial"/>
                  <w:color w:val="000000" w:themeColor="text1"/>
                  <w:sz w:val="20"/>
                  <w:szCs w:val="20"/>
                  <w:lang w:val="en-MY"/>
                </w:rPr>
                <w:t>demonstrate</w:t>
              </w:r>
            </w:hyperlink>
            <w:r w:rsidRPr="003475BD">
              <w:rPr>
                <w:rFonts w:ascii="Arial" w:eastAsia="Calibri" w:hAnsi="Arial" w:cs="Arial"/>
                <w:color w:val="000000" w:themeColor="text1"/>
                <w:sz w:val="20"/>
                <w:szCs w:val="20"/>
                <w:lang w:val="en-MY"/>
              </w:rPr>
              <w:t xml:space="preserve"> understanding of grammar using a variety of sentence types.</w:t>
            </w:r>
            <w:r w:rsidRPr="00B1717B">
              <w:rPr>
                <w:rFonts w:ascii="Arial" w:eastAsia="Calibri" w:hAnsi="Arial" w:cs="Arial"/>
                <w:color w:val="000000" w:themeColor="text1"/>
                <w:sz w:val="20"/>
                <w:szCs w:val="20"/>
                <w:shd w:val="clear" w:color="auto" w:fill="F1F98F"/>
                <w:lang w:val="en-MY"/>
              </w:rPr>
              <w:t xml:space="preserve"> They </w:t>
            </w:r>
            <w:hyperlink r:id="rId121" w:tooltip="Display the glossary entry for select" w:history="1">
              <w:r w:rsidRPr="00B1717B">
                <w:rPr>
                  <w:rFonts w:ascii="Arial" w:eastAsia="Calibri" w:hAnsi="Arial" w:cs="Arial"/>
                  <w:color w:val="000000" w:themeColor="text1"/>
                  <w:sz w:val="20"/>
                  <w:szCs w:val="20"/>
                  <w:shd w:val="clear" w:color="auto" w:fill="F1F98F"/>
                  <w:lang w:val="en-MY"/>
                </w:rPr>
                <w:t>select</w:t>
              </w:r>
            </w:hyperlink>
            <w:r w:rsidRPr="00B1717B">
              <w:rPr>
                <w:rFonts w:ascii="Arial" w:eastAsia="Calibri" w:hAnsi="Arial" w:cs="Arial"/>
                <w:color w:val="000000" w:themeColor="text1"/>
                <w:sz w:val="20"/>
                <w:szCs w:val="20"/>
                <w:shd w:val="clear" w:color="auto" w:fill="F1F98F"/>
                <w:lang w:val="en-MY"/>
              </w:rPr>
              <w:t xml:space="preserve"> specific vocabulary and use accurate spelling and </w:t>
            </w:r>
            <w:r w:rsidRPr="003475BD">
              <w:rPr>
                <w:rFonts w:ascii="Arial" w:eastAsia="Calibri" w:hAnsi="Arial" w:cs="Arial"/>
                <w:color w:val="000000" w:themeColor="text1"/>
                <w:sz w:val="20"/>
                <w:szCs w:val="20"/>
                <w:shd w:val="clear" w:color="auto" w:fill="E9F765"/>
                <w:lang w:val="en-MY"/>
              </w:rPr>
              <w:t>punctuation. They edit their work for cohesive structure and meaning</w:t>
            </w:r>
            <w:r w:rsidRPr="00B1717B">
              <w:rPr>
                <w:rFonts w:ascii="Arial" w:eastAsia="Calibri" w:hAnsi="Arial" w:cs="Arial"/>
                <w:color w:val="000000" w:themeColor="text1"/>
                <w:sz w:val="20"/>
                <w:szCs w:val="20"/>
                <w:lang w:val="en-MY"/>
              </w:rPr>
              <w:t>.</w:t>
            </w:r>
          </w:p>
          <w:p w:rsidR="007031C5" w:rsidRPr="00B1717B" w:rsidRDefault="007031C5" w:rsidP="00D92DD2">
            <w:pPr>
              <w:pStyle w:val="NormalWeb"/>
              <w:rPr>
                <w:rFonts w:ascii="Arial" w:eastAsia="Calibri" w:hAnsi="Arial" w:cs="Arial"/>
                <w:color w:val="000000" w:themeColor="text1"/>
                <w:sz w:val="20"/>
                <w:szCs w:val="20"/>
                <w:lang w:val="en-MY"/>
              </w:rPr>
            </w:pPr>
          </w:p>
        </w:tc>
      </w:tr>
    </w:tbl>
    <w:p w:rsidR="00BF38AA" w:rsidRPr="00B1717B" w:rsidRDefault="00BF38AA">
      <w:pPr>
        <w:rPr>
          <w:rFonts w:ascii="Arial" w:hAnsi="Arial" w:cs="Arial"/>
          <w:b/>
          <w:color w:val="000000" w:themeColor="text1"/>
          <w:sz w:val="20"/>
          <w:szCs w:val="20"/>
        </w:rPr>
      </w:pPr>
    </w:p>
    <w:p w:rsidR="00BF38AA" w:rsidRPr="00B1717B" w:rsidRDefault="00BF38A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3475BD" w:rsidTr="00BF38AA">
        <w:trPr>
          <w:tblHeader/>
        </w:trPr>
        <w:tc>
          <w:tcPr>
            <w:tcW w:w="5000" w:type="pct"/>
            <w:gridSpan w:val="2"/>
            <w:shd w:val="clear" w:color="auto" w:fill="E1F61A"/>
          </w:tcPr>
          <w:p w:rsidR="00A545D6" w:rsidRPr="003475BD" w:rsidRDefault="00A545D6" w:rsidP="00EB42E5">
            <w:pPr>
              <w:pStyle w:val="ListBulletsquare-4thlevel"/>
              <w:numPr>
                <w:ilvl w:val="0"/>
                <w:numId w:val="0"/>
              </w:numPr>
              <w:spacing w:before="100" w:after="100"/>
              <w:ind w:left="284"/>
              <w:rPr>
                <w:b/>
                <w:color w:val="000000" w:themeColor="text1"/>
                <w:sz w:val="22"/>
                <w:szCs w:val="22"/>
              </w:rPr>
            </w:pPr>
            <w:r w:rsidRPr="003475BD">
              <w:rPr>
                <w:b/>
                <w:color w:val="000000" w:themeColor="text1"/>
                <w:sz w:val="22"/>
                <w:szCs w:val="22"/>
              </w:rPr>
              <w:lastRenderedPageBreak/>
              <w:t xml:space="preserve">Unit 3: Let’s </w:t>
            </w:r>
            <w:r w:rsidR="00EB42E5">
              <w:rPr>
                <w:b/>
                <w:color w:val="000000" w:themeColor="text1"/>
                <w:sz w:val="22"/>
                <w:szCs w:val="22"/>
              </w:rPr>
              <w:t>w</w:t>
            </w:r>
            <w:r w:rsidR="00EB42E5" w:rsidRPr="003475BD">
              <w:rPr>
                <w:b/>
                <w:color w:val="000000" w:themeColor="text1"/>
                <w:sz w:val="22"/>
                <w:szCs w:val="22"/>
              </w:rPr>
              <w:t xml:space="preserve">ork </w:t>
            </w:r>
            <w:r w:rsidRPr="003475BD">
              <w:rPr>
                <w:b/>
                <w:color w:val="000000" w:themeColor="text1"/>
                <w:sz w:val="22"/>
                <w:szCs w:val="22"/>
              </w:rPr>
              <w:t>– Year 5</w:t>
            </w:r>
          </w:p>
        </w:tc>
      </w:tr>
      <w:tr w:rsidR="00B1717B" w:rsidRPr="003475BD" w:rsidTr="00BF38AA">
        <w:tc>
          <w:tcPr>
            <w:tcW w:w="5000" w:type="pct"/>
            <w:gridSpan w:val="2"/>
            <w:shd w:val="clear" w:color="auto" w:fill="EFF874"/>
          </w:tcPr>
          <w:p w:rsidR="00A545D6" w:rsidRPr="003475BD" w:rsidRDefault="00A545D6" w:rsidP="00EB42E5">
            <w:pPr>
              <w:pStyle w:val="ListBulletsquare-4thlevel"/>
              <w:numPr>
                <w:ilvl w:val="0"/>
                <w:numId w:val="0"/>
              </w:numPr>
              <w:spacing w:before="100" w:after="100"/>
              <w:ind w:left="284"/>
              <w:jc w:val="center"/>
              <w:rPr>
                <w:b/>
                <w:color w:val="000000" w:themeColor="text1"/>
                <w:sz w:val="22"/>
                <w:szCs w:val="22"/>
                <w:lang w:val="en-AU"/>
              </w:rPr>
            </w:pPr>
            <w:r w:rsidRPr="003475BD">
              <w:rPr>
                <w:b/>
                <w:color w:val="000000" w:themeColor="text1"/>
                <w:sz w:val="22"/>
                <w:szCs w:val="22"/>
                <w:lang w:val="en-AU"/>
              </w:rPr>
              <w:t xml:space="preserve">General </w:t>
            </w:r>
            <w:r w:rsidR="00EB42E5">
              <w:rPr>
                <w:b/>
                <w:color w:val="000000" w:themeColor="text1"/>
                <w:sz w:val="22"/>
                <w:szCs w:val="22"/>
                <w:lang w:val="en-AU"/>
              </w:rPr>
              <w:t>c</w:t>
            </w:r>
            <w:r w:rsidR="00EB42E5" w:rsidRPr="003475BD">
              <w:rPr>
                <w:b/>
                <w:color w:val="000000" w:themeColor="text1"/>
                <w:sz w:val="22"/>
                <w:szCs w:val="22"/>
                <w:lang w:val="en-AU"/>
              </w:rPr>
              <w:t>apabilities</w:t>
            </w:r>
          </w:p>
        </w:tc>
      </w:tr>
      <w:tr w:rsidR="00B1717B" w:rsidRPr="003475BD" w:rsidTr="00BF38AA">
        <w:trPr>
          <w:tblHeader/>
        </w:trPr>
        <w:tc>
          <w:tcPr>
            <w:tcW w:w="2500" w:type="pct"/>
            <w:shd w:val="clear" w:color="auto" w:fill="F3FBC1"/>
          </w:tcPr>
          <w:p w:rsidR="00A545D6" w:rsidRPr="003475BD" w:rsidRDefault="00A545D6" w:rsidP="00C26FD5">
            <w:pPr>
              <w:pStyle w:val="ListBulletsquare-4thlevel"/>
              <w:numPr>
                <w:ilvl w:val="0"/>
                <w:numId w:val="0"/>
              </w:numPr>
              <w:spacing w:before="100" w:after="100"/>
              <w:ind w:left="284"/>
              <w:rPr>
                <w:b/>
                <w:color w:val="000000" w:themeColor="text1"/>
                <w:sz w:val="22"/>
                <w:szCs w:val="22"/>
                <w:lang w:val="en-AU"/>
              </w:rPr>
            </w:pPr>
            <w:r w:rsidRPr="003475BD">
              <w:rPr>
                <w:b/>
                <w:color w:val="000000" w:themeColor="text1"/>
                <w:sz w:val="22"/>
                <w:szCs w:val="22"/>
                <w:lang w:val="en-AU"/>
              </w:rPr>
              <w:t>Literacy</w:t>
            </w:r>
          </w:p>
        </w:tc>
        <w:tc>
          <w:tcPr>
            <w:tcW w:w="2500" w:type="pct"/>
            <w:shd w:val="clear" w:color="auto" w:fill="F3FBC1"/>
          </w:tcPr>
          <w:p w:rsidR="00A545D6" w:rsidRPr="003475BD" w:rsidRDefault="00A545D6" w:rsidP="00C26FD5">
            <w:pPr>
              <w:pStyle w:val="ListBulletsquare-4thlevel"/>
              <w:numPr>
                <w:ilvl w:val="0"/>
                <w:numId w:val="0"/>
              </w:numPr>
              <w:spacing w:before="100" w:after="100"/>
              <w:ind w:left="284"/>
              <w:rPr>
                <w:b/>
                <w:color w:val="000000" w:themeColor="text1"/>
                <w:sz w:val="22"/>
                <w:szCs w:val="22"/>
                <w:lang w:val="en-AU"/>
              </w:rPr>
            </w:pPr>
            <w:r w:rsidRPr="003475BD">
              <w:rPr>
                <w:b/>
                <w:color w:val="000000" w:themeColor="text1"/>
                <w:sz w:val="22"/>
                <w:szCs w:val="22"/>
                <w:lang w:val="en-AU"/>
              </w:rPr>
              <w:t>Critical and creative thinking</w:t>
            </w:r>
          </w:p>
        </w:tc>
      </w:tr>
      <w:tr w:rsidR="00B1717B" w:rsidRPr="00174FAF" w:rsidTr="00BF38AA">
        <w:trPr>
          <w:tblHeader/>
        </w:trPr>
        <w:tc>
          <w:tcPr>
            <w:tcW w:w="5000" w:type="pct"/>
            <w:gridSpan w:val="2"/>
            <w:shd w:val="clear" w:color="auto" w:fill="auto"/>
          </w:tcPr>
          <w:p w:rsidR="00A545D6" w:rsidRPr="00174FAF" w:rsidRDefault="00921D19" w:rsidP="00405155">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Level 4: Typically, by the end </w:t>
            </w:r>
            <w:r w:rsidR="00A545D6" w:rsidRPr="00174FAF">
              <w:rPr>
                <w:rFonts w:ascii="Arial" w:eastAsia="Arial" w:hAnsi="Arial" w:cs="Arial"/>
                <w:color w:val="000000" w:themeColor="text1"/>
                <w:sz w:val="20"/>
                <w:szCs w:val="20"/>
                <w:lang w:val="en-MY" w:eastAsia="en-AU"/>
              </w:rPr>
              <w:t>of Year 6, students:</w:t>
            </w:r>
          </w:p>
        </w:tc>
      </w:tr>
      <w:tr w:rsidR="00B1717B" w:rsidRPr="00174FAF" w:rsidTr="00DC0A48">
        <w:trPr>
          <w:trHeight w:val="287"/>
        </w:trPr>
        <w:tc>
          <w:tcPr>
            <w:tcW w:w="2500" w:type="pct"/>
          </w:tcPr>
          <w:p w:rsidR="00A545D6" w:rsidRPr="003475BD"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learning area</w:t>
            </w:r>
            <w:r w:rsidR="00A545D6" w:rsidRPr="003475BD">
              <w:rPr>
                <w:rFonts w:ascii="Arial" w:eastAsia="Arial" w:hAnsi="Arial" w:cs="Arial"/>
                <w:color w:val="000000" w:themeColor="text1"/>
                <w:sz w:val="20"/>
                <w:szCs w:val="20"/>
                <w:lang w:val="en-MY" w:eastAsia="en-AU"/>
              </w:rPr>
              <w:t xml:space="preserve"> texts</w:t>
            </w:r>
          </w:p>
        </w:tc>
        <w:tc>
          <w:tcPr>
            <w:tcW w:w="2500" w:type="pct"/>
          </w:tcPr>
          <w:p w:rsidR="00A545D6" w:rsidRPr="003475BD" w:rsidRDefault="00A545D6"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475BD">
              <w:rPr>
                <w:rFonts w:ascii="Arial" w:eastAsia="Arial" w:hAnsi="Arial" w:cs="Arial"/>
                <w:color w:val="000000" w:themeColor="text1"/>
                <w:sz w:val="20"/>
                <w:szCs w:val="20"/>
                <w:lang w:val="en-MY" w:eastAsia="en-AU"/>
              </w:rPr>
              <w:t>identify and justify the thinking behind choices they have made</w:t>
            </w:r>
          </w:p>
        </w:tc>
      </w:tr>
      <w:tr w:rsidR="00B1717B" w:rsidRPr="00174FAF" w:rsidTr="00BF38AA">
        <w:tc>
          <w:tcPr>
            <w:tcW w:w="2500" w:type="pct"/>
          </w:tcPr>
          <w:p w:rsidR="00A545D6" w:rsidRPr="003475BD" w:rsidRDefault="00A545D6"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475BD">
              <w:rPr>
                <w:rFonts w:ascii="Arial" w:eastAsia="Arial" w:hAnsi="Arial" w:cs="Arial"/>
                <w:color w:val="000000" w:themeColor="text1"/>
                <w:sz w:val="20"/>
                <w:szCs w:val="20"/>
                <w:lang w:val="en-MY" w:eastAsia="en-AU"/>
              </w:rPr>
              <w:t>use pair, group and class discussions and informal debate</w:t>
            </w:r>
            <w:r w:rsidR="00921D19">
              <w:rPr>
                <w:rFonts w:ascii="Arial" w:eastAsia="Arial" w:hAnsi="Arial" w:cs="Arial"/>
                <w:color w:val="000000" w:themeColor="text1"/>
                <w:sz w:val="20"/>
                <w:szCs w:val="20"/>
                <w:lang w:val="en-MY" w:eastAsia="en-AU"/>
              </w:rPr>
              <w:t>s as learning tools to explore</w:t>
            </w:r>
            <w:r w:rsidRPr="003475BD">
              <w:rPr>
                <w:rFonts w:ascii="Arial" w:eastAsia="Arial" w:hAnsi="Arial" w:cs="Arial"/>
                <w:color w:val="000000" w:themeColor="text1"/>
                <w:sz w:val="20"/>
                <w:szCs w:val="20"/>
                <w:lang w:val="en-MY" w:eastAsia="en-AU"/>
              </w:rPr>
              <w:t xml:space="preserve"> ideas and relationships, test possibilities, compare solutions and to prepare for creating texts</w:t>
            </w:r>
          </w:p>
        </w:tc>
        <w:tc>
          <w:tcPr>
            <w:tcW w:w="2500" w:type="pct"/>
          </w:tcPr>
          <w:p w:rsidR="00A545D6" w:rsidRPr="003475BD" w:rsidRDefault="00A545D6"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A545D6" w:rsidRPr="00B1717B" w:rsidRDefault="00A545D6">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15027"/>
      </w:tblGrid>
      <w:tr w:rsidR="00B1717B" w:rsidRPr="003475BD" w:rsidTr="00BF38AA">
        <w:trPr>
          <w:tblHeader/>
        </w:trPr>
        <w:tc>
          <w:tcPr>
            <w:tcW w:w="5000" w:type="pct"/>
            <w:shd w:val="clear" w:color="auto" w:fill="E1F61A"/>
          </w:tcPr>
          <w:p w:rsidR="00746BC2" w:rsidRPr="003475BD" w:rsidRDefault="00746BC2" w:rsidP="00EB42E5">
            <w:pPr>
              <w:pStyle w:val="ListBulletsquare-4thlevel"/>
              <w:numPr>
                <w:ilvl w:val="0"/>
                <w:numId w:val="0"/>
              </w:numPr>
              <w:spacing w:before="100" w:after="100"/>
              <w:ind w:left="284"/>
              <w:rPr>
                <w:b/>
                <w:color w:val="000000" w:themeColor="text1"/>
                <w:sz w:val="22"/>
                <w:szCs w:val="22"/>
              </w:rPr>
            </w:pPr>
            <w:r w:rsidRPr="003475BD">
              <w:rPr>
                <w:b/>
                <w:color w:val="000000" w:themeColor="text1"/>
                <w:sz w:val="22"/>
                <w:szCs w:val="22"/>
              </w:rPr>
              <w:t xml:space="preserve">Unit 3: Let’s </w:t>
            </w:r>
            <w:r w:rsidR="00EB42E5">
              <w:rPr>
                <w:b/>
                <w:color w:val="000000" w:themeColor="text1"/>
                <w:sz w:val="22"/>
                <w:szCs w:val="22"/>
              </w:rPr>
              <w:t>w</w:t>
            </w:r>
            <w:r w:rsidR="00EB42E5" w:rsidRPr="003475BD">
              <w:rPr>
                <w:b/>
                <w:color w:val="000000" w:themeColor="text1"/>
                <w:sz w:val="22"/>
                <w:szCs w:val="22"/>
              </w:rPr>
              <w:t xml:space="preserve">ork </w:t>
            </w:r>
            <w:r w:rsidRPr="003475BD">
              <w:rPr>
                <w:b/>
                <w:color w:val="000000" w:themeColor="text1"/>
                <w:sz w:val="22"/>
                <w:szCs w:val="22"/>
              </w:rPr>
              <w:t>– Year 5</w:t>
            </w:r>
          </w:p>
        </w:tc>
      </w:tr>
      <w:tr w:rsidR="00B1717B" w:rsidRPr="003475BD" w:rsidTr="00BF38AA">
        <w:tc>
          <w:tcPr>
            <w:tcW w:w="5000" w:type="pct"/>
            <w:shd w:val="clear" w:color="auto" w:fill="EFF874"/>
          </w:tcPr>
          <w:p w:rsidR="00746BC2" w:rsidRPr="003475BD" w:rsidRDefault="00746BC2" w:rsidP="00D92DD2">
            <w:pPr>
              <w:pStyle w:val="ListBulletsquare-4thlevel"/>
              <w:numPr>
                <w:ilvl w:val="0"/>
                <w:numId w:val="0"/>
              </w:numPr>
              <w:spacing w:before="100" w:after="100"/>
              <w:ind w:left="284"/>
              <w:jc w:val="center"/>
              <w:rPr>
                <w:b/>
                <w:color w:val="000000" w:themeColor="text1"/>
                <w:sz w:val="22"/>
                <w:szCs w:val="22"/>
                <w:lang w:val="en-AU"/>
              </w:rPr>
            </w:pPr>
            <w:r w:rsidRPr="003475BD">
              <w:rPr>
                <w:b/>
                <w:color w:val="000000" w:themeColor="text1"/>
                <w:sz w:val="22"/>
                <w:szCs w:val="22"/>
                <w:lang w:val="en-AU"/>
              </w:rPr>
              <w:t>Consumer and Financial Literacy National Framework</w:t>
            </w:r>
          </w:p>
        </w:tc>
      </w:tr>
      <w:tr w:rsidR="00B1717B" w:rsidRPr="003475BD" w:rsidTr="00BF38AA">
        <w:trPr>
          <w:tblHeader/>
        </w:trPr>
        <w:tc>
          <w:tcPr>
            <w:tcW w:w="5000" w:type="pct"/>
            <w:shd w:val="clear" w:color="auto" w:fill="F3FBC1"/>
          </w:tcPr>
          <w:p w:rsidR="00746BC2" w:rsidRPr="003475BD" w:rsidRDefault="00746BC2" w:rsidP="003475BD">
            <w:pPr>
              <w:pStyle w:val="ListBulletsquare-4thlevel"/>
              <w:numPr>
                <w:ilvl w:val="0"/>
                <w:numId w:val="0"/>
              </w:numPr>
              <w:spacing w:before="100" w:after="100"/>
              <w:ind w:left="284"/>
              <w:rPr>
                <w:b/>
                <w:color w:val="000000" w:themeColor="text1"/>
                <w:sz w:val="22"/>
                <w:szCs w:val="22"/>
                <w:lang w:val="en-AU"/>
              </w:rPr>
            </w:pPr>
            <w:r w:rsidRPr="003475BD">
              <w:rPr>
                <w:b/>
                <w:color w:val="000000" w:themeColor="text1"/>
                <w:sz w:val="22"/>
                <w:szCs w:val="22"/>
                <w:lang w:val="en-AU"/>
              </w:rPr>
              <w:t xml:space="preserve">Knowledge and understanding </w:t>
            </w:r>
          </w:p>
        </w:tc>
      </w:tr>
      <w:tr w:rsidR="00B1717B" w:rsidRPr="00B1717B" w:rsidTr="00BF38AA">
        <w:tc>
          <w:tcPr>
            <w:tcW w:w="5000" w:type="pct"/>
            <w:shd w:val="clear" w:color="auto" w:fill="auto"/>
          </w:tcPr>
          <w:p w:rsidR="00746BC2" w:rsidRPr="00174FAF" w:rsidRDefault="00746BC2" w:rsidP="00405155">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By the end of Year 6, students can:</w:t>
            </w:r>
          </w:p>
        </w:tc>
      </w:tr>
      <w:tr w:rsidR="00B1717B" w:rsidRPr="00B1717B" w:rsidTr="00BF38AA">
        <w:tc>
          <w:tcPr>
            <w:tcW w:w="5000" w:type="pct"/>
          </w:tcPr>
          <w:p w:rsidR="00746BC2" w:rsidRPr="00DC0A48" w:rsidRDefault="00746BC2"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describe how an individual can influence their income</w:t>
            </w:r>
          </w:p>
        </w:tc>
      </w:tr>
      <w:tr w:rsidR="00B1717B" w:rsidRPr="00B1717B" w:rsidTr="00BF38AA">
        <w:tc>
          <w:tcPr>
            <w:tcW w:w="5000" w:type="pct"/>
          </w:tcPr>
          <w:p w:rsidR="00746BC2" w:rsidRPr="00DC0A48" w:rsidRDefault="00746BC2"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explore the value of unpaid work to the community</w:t>
            </w:r>
          </w:p>
        </w:tc>
      </w:tr>
    </w:tbl>
    <w:p w:rsidR="00EE0E79" w:rsidRPr="00B1717B" w:rsidRDefault="00EE0E79">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B8145A" w:rsidRPr="004420FA" w:rsidRDefault="00B8145A" w:rsidP="00B8145A">
      <w:pPr>
        <w:pStyle w:val="Heading2"/>
        <w:spacing w:after="240"/>
        <w:rPr>
          <w:rFonts w:ascii="Arial" w:hAnsi="Arial" w:cs="Arial"/>
          <w:bCs w:val="0"/>
          <w:color w:val="365F91" w:themeColor="accent1" w:themeShade="BF"/>
          <w:sz w:val="32"/>
          <w:szCs w:val="32"/>
        </w:rPr>
      </w:pPr>
      <w:bookmarkStart w:id="10" w:name="_Toc471887098"/>
      <w:bookmarkStart w:id="11" w:name="_Toc473128778"/>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4: Money, </w:t>
      </w:r>
      <w:r w:rsidR="00EB42E5">
        <w:rPr>
          <w:rFonts w:ascii="Arial" w:hAnsi="Arial" w:cs="Arial"/>
          <w:bCs w:val="0"/>
          <w:color w:val="365F91" w:themeColor="accent1" w:themeShade="BF"/>
          <w:sz w:val="32"/>
          <w:szCs w:val="32"/>
        </w:rPr>
        <w:t>money</w:t>
      </w:r>
      <w:r>
        <w:rPr>
          <w:rFonts w:ascii="Arial" w:hAnsi="Arial" w:cs="Arial"/>
          <w:bCs w:val="0"/>
          <w:color w:val="365F91" w:themeColor="accent1" w:themeShade="BF"/>
          <w:sz w:val="32"/>
          <w:szCs w:val="32"/>
        </w:rPr>
        <w:t xml:space="preserve">, </w:t>
      </w:r>
      <w:bookmarkEnd w:id="10"/>
      <w:r w:rsidR="00EB42E5">
        <w:rPr>
          <w:rFonts w:ascii="Arial" w:hAnsi="Arial" w:cs="Arial"/>
          <w:bCs w:val="0"/>
          <w:color w:val="365F91" w:themeColor="accent1" w:themeShade="BF"/>
          <w:sz w:val="32"/>
          <w:szCs w:val="32"/>
        </w:rPr>
        <w:t>money</w:t>
      </w:r>
      <w:bookmarkEnd w:id="11"/>
    </w:p>
    <w:tbl>
      <w:tblPr>
        <w:tblStyle w:val="TableGrid"/>
        <w:tblW w:w="5400" w:type="pct"/>
        <w:tblInd w:w="-459" w:type="dxa"/>
        <w:tblLayout w:type="fixed"/>
        <w:tblLook w:val="04A0" w:firstRow="1" w:lastRow="0" w:firstColumn="1" w:lastColumn="0" w:noHBand="0" w:noVBand="1"/>
      </w:tblPr>
      <w:tblGrid>
        <w:gridCol w:w="3757"/>
        <w:gridCol w:w="214"/>
        <w:gridCol w:w="3542"/>
        <w:gridCol w:w="851"/>
        <w:gridCol w:w="2976"/>
        <w:gridCol w:w="211"/>
        <w:gridCol w:w="3478"/>
        <w:gridCol w:w="279"/>
      </w:tblGrid>
      <w:tr w:rsidR="00B8145A" w:rsidRPr="00DC0A48" w:rsidTr="00784819">
        <w:trPr>
          <w:tblHeader/>
        </w:trPr>
        <w:tc>
          <w:tcPr>
            <w:tcW w:w="5000" w:type="pct"/>
            <w:gridSpan w:val="8"/>
            <w:shd w:val="clear" w:color="auto" w:fill="FF1111"/>
          </w:tcPr>
          <w:p w:rsidR="00B8145A" w:rsidRPr="00DC0A48" w:rsidRDefault="00B8145A" w:rsidP="00360A31">
            <w:pPr>
              <w:pStyle w:val="ListBulletsquare-4thlevel"/>
              <w:numPr>
                <w:ilvl w:val="0"/>
                <w:numId w:val="0"/>
              </w:numPr>
              <w:spacing w:before="100" w:after="100"/>
              <w:ind w:left="284"/>
              <w:rPr>
                <w:b/>
                <w:color w:val="FFFFFF" w:themeColor="background1"/>
                <w:sz w:val="22"/>
                <w:szCs w:val="22"/>
              </w:rPr>
            </w:pPr>
            <w:r w:rsidRPr="00DC0A48">
              <w:rPr>
                <w:b/>
                <w:color w:val="FFFFFF" w:themeColor="background1"/>
                <w:sz w:val="22"/>
                <w:szCs w:val="22"/>
              </w:rPr>
              <w:t xml:space="preserve">Unit 4: Money, </w:t>
            </w:r>
            <w:r w:rsidR="00EB42E5">
              <w:rPr>
                <w:b/>
                <w:color w:val="FFFFFF" w:themeColor="background1"/>
                <w:sz w:val="22"/>
                <w:szCs w:val="22"/>
              </w:rPr>
              <w:t>m</w:t>
            </w:r>
            <w:r w:rsidR="00EB42E5" w:rsidRPr="00DC0A48">
              <w:rPr>
                <w:b/>
                <w:color w:val="FFFFFF" w:themeColor="background1"/>
                <w:sz w:val="22"/>
                <w:szCs w:val="22"/>
              </w:rPr>
              <w:t>oney</w:t>
            </w:r>
            <w:r w:rsidRPr="00DC0A48">
              <w:rPr>
                <w:b/>
                <w:color w:val="FFFFFF" w:themeColor="background1"/>
                <w:sz w:val="22"/>
                <w:szCs w:val="22"/>
              </w:rPr>
              <w:t xml:space="preserve">, </w:t>
            </w:r>
            <w:r w:rsidR="00EB42E5">
              <w:rPr>
                <w:b/>
                <w:color w:val="FFFFFF" w:themeColor="background1"/>
                <w:sz w:val="22"/>
                <w:szCs w:val="22"/>
              </w:rPr>
              <w:t>m</w:t>
            </w:r>
            <w:r w:rsidR="00EB42E5" w:rsidRPr="00DC0A48">
              <w:rPr>
                <w:b/>
                <w:color w:val="FFFFFF" w:themeColor="background1"/>
                <w:sz w:val="22"/>
                <w:szCs w:val="22"/>
              </w:rPr>
              <w:t xml:space="preserve">oney </w:t>
            </w:r>
            <w:r w:rsidRPr="00DC0A48">
              <w:rPr>
                <w:b/>
                <w:color w:val="FFFFFF" w:themeColor="background1"/>
                <w:sz w:val="22"/>
                <w:szCs w:val="22"/>
              </w:rPr>
              <w:t xml:space="preserve">– Year 5 </w:t>
            </w:r>
          </w:p>
        </w:tc>
      </w:tr>
      <w:tr w:rsidR="00B8145A" w:rsidRPr="00DC0A48" w:rsidTr="00784819">
        <w:tc>
          <w:tcPr>
            <w:tcW w:w="5000" w:type="pct"/>
            <w:gridSpan w:val="8"/>
            <w:shd w:val="clear" w:color="auto" w:fill="F6BCC6"/>
          </w:tcPr>
          <w:p w:rsidR="00B8145A" w:rsidRPr="00DC0A48" w:rsidRDefault="00B8145A" w:rsidP="007B41D4">
            <w:pPr>
              <w:pStyle w:val="ListBulletsquare-4thlevel"/>
              <w:numPr>
                <w:ilvl w:val="0"/>
                <w:numId w:val="0"/>
              </w:numPr>
              <w:spacing w:before="100" w:after="100"/>
              <w:ind w:left="284"/>
              <w:jc w:val="center"/>
              <w:rPr>
                <w:b/>
                <w:color w:val="000000" w:themeColor="text1"/>
                <w:sz w:val="22"/>
                <w:szCs w:val="22"/>
                <w:lang w:val="en-AU"/>
              </w:rPr>
            </w:pPr>
            <w:r w:rsidRPr="00DC0A48">
              <w:rPr>
                <w:b/>
                <w:color w:val="000000" w:themeColor="text1"/>
                <w:sz w:val="22"/>
                <w:szCs w:val="22"/>
                <w:lang w:val="en-AU"/>
              </w:rPr>
              <w:t>Content descriptions</w:t>
            </w:r>
          </w:p>
        </w:tc>
      </w:tr>
      <w:tr w:rsidR="00B8145A" w:rsidRPr="00DC0A48" w:rsidTr="00784819">
        <w:trPr>
          <w:trHeight w:val="756"/>
          <w:tblHeader/>
        </w:trPr>
        <w:tc>
          <w:tcPr>
            <w:tcW w:w="1227" w:type="pct"/>
            <w:tcBorders>
              <w:bottom w:val="single" w:sz="4" w:space="0" w:color="auto"/>
            </w:tcBorders>
            <w:shd w:val="clear" w:color="auto" w:fill="FDE9F5"/>
          </w:tcPr>
          <w:p w:rsidR="00A3165B" w:rsidRPr="00DC0A48" w:rsidRDefault="00B8145A" w:rsidP="00C94DEB">
            <w:pPr>
              <w:pStyle w:val="ListBulletsquare-4thlevel"/>
              <w:numPr>
                <w:ilvl w:val="0"/>
                <w:numId w:val="0"/>
              </w:numPr>
              <w:spacing w:before="100" w:after="100"/>
              <w:ind w:left="284"/>
              <w:rPr>
                <w:b/>
                <w:color w:val="000000" w:themeColor="text1"/>
                <w:sz w:val="22"/>
                <w:szCs w:val="22"/>
                <w:lang w:val="en-AU"/>
              </w:rPr>
            </w:pPr>
            <w:r w:rsidRPr="00DC0A48">
              <w:rPr>
                <w:b/>
                <w:color w:val="000000" w:themeColor="text1"/>
                <w:sz w:val="22"/>
                <w:szCs w:val="22"/>
                <w:lang w:val="en-AU"/>
              </w:rPr>
              <w:t>Humanities and Social Sciences</w:t>
            </w:r>
          </w:p>
        </w:tc>
        <w:tc>
          <w:tcPr>
            <w:tcW w:w="1505" w:type="pct"/>
            <w:gridSpan w:val="3"/>
            <w:tcBorders>
              <w:bottom w:val="single" w:sz="4" w:space="0" w:color="auto"/>
            </w:tcBorders>
            <w:shd w:val="clear" w:color="auto" w:fill="FDE9F5"/>
          </w:tcPr>
          <w:p w:rsidR="00B8145A" w:rsidRPr="00DC0A48" w:rsidRDefault="00B8145A" w:rsidP="00FB7E9A">
            <w:pPr>
              <w:pStyle w:val="ListBulletsquare-4thlevel"/>
              <w:numPr>
                <w:ilvl w:val="0"/>
                <w:numId w:val="0"/>
              </w:numPr>
              <w:tabs>
                <w:tab w:val="right" w:pos="4108"/>
              </w:tabs>
              <w:spacing w:before="100" w:after="100"/>
              <w:ind w:left="284"/>
              <w:rPr>
                <w:b/>
                <w:color w:val="000000" w:themeColor="text1"/>
                <w:sz w:val="22"/>
                <w:szCs w:val="22"/>
                <w:lang w:val="en-AU"/>
              </w:rPr>
            </w:pPr>
            <w:r w:rsidRPr="00DC0A48">
              <w:rPr>
                <w:b/>
                <w:color w:val="000000" w:themeColor="text1"/>
                <w:sz w:val="22"/>
                <w:szCs w:val="22"/>
                <w:lang w:val="en-AU"/>
              </w:rPr>
              <w:t>English</w:t>
            </w:r>
            <w:r w:rsidR="00FB7E9A">
              <w:rPr>
                <w:b/>
                <w:color w:val="000000" w:themeColor="text1"/>
                <w:sz w:val="22"/>
                <w:szCs w:val="22"/>
                <w:lang w:val="en-AU"/>
              </w:rPr>
              <w:tab/>
            </w:r>
          </w:p>
        </w:tc>
        <w:tc>
          <w:tcPr>
            <w:tcW w:w="1041" w:type="pct"/>
            <w:gridSpan w:val="2"/>
            <w:tcBorders>
              <w:bottom w:val="single" w:sz="4" w:space="0" w:color="auto"/>
            </w:tcBorders>
            <w:shd w:val="clear" w:color="auto" w:fill="FDE9F5"/>
          </w:tcPr>
          <w:p w:rsidR="00B8145A" w:rsidRPr="00DC0A48" w:rsidRDefault="00B8145A" w:rsidP="007B41D4">
            <w:pPr>
              <w:pStyle w:val="ListBulletsquare-4thlevel"/>
              <w:numPr>
                <w:ilvl w:val="0"/>
                <w:numId w:val="0"/>
              </w:numPr>
              <w:spacing w:before="100" w:after="100"/>
              <w:ind w:left="284"/>
              <w:rPr>
                <w:b/>
                <w:noProof/>
                <w:color w:val="000000" w:themeColor="text1"/>
                <w:sz w:val="22"/>
                <w:szCs w:val="22"/>
                <w:lang w:val="en-AU"/>
              </w:rPr>
            </w:pPr>
            <w:r w:rsidRPr="00DC0A48">
              <w:rPr>
                <w:b/>
                <w:noProof/>
                <w:color w:val="000000" w:themeColor="text1"/>
                <w:sz w:val="22"/>
                <w:szCs w:val="22"/>
                <w:lang w:val="en-AU"/>
              </w:rPr>
              <w:t>Mathematics</w:t>
            </w:r>
          </w:p>
        </w:tc>
        <w:tc>
          <w:tcPr>
            <w:tcW w:w="1227" w:type="pct"/>
            <w:gridSpan w:val="2"/>
            <w:tcBorders>
              <w:bottom w:val="single" w:sz="4" w:space="0" w:color="auto"/>
            </w:tcBorders>
            <w:shd w:val="clear" w:color="auto" w:fill="FDE9F5"/>
          </w:tcPr>
          <w:p w:rsidR="00B8145A" w:rsidRPr="00DC0A48" w:rsidRDefault="00B8145A" w:rsidP="00C94DEB">
            <w:pPr>
              <w:pStyle w:val="ListBulletsquare-4thlevel"/>
              <w:numPr>
                <w:ilvl w:val="0"/>
                <w:numId w:val="0"/>
              </w:numPr>
              <w:spacing w:before="100" w:after="100"/>
              <w:ind w:left="284"/>
              <w:rPr>
                <w:noProof/>
                <w:color w:val="000000" w:themeColor="text1"/>
                <w:sz w:val="22"/>
                <w:szCs w:val="22"/>
                <w:lang w:val="en-AU"/>
              </w:rPr>
            </w:pPr>
            <w:r>
              <w:rPr>
                <w:b/>
                <w:color w:val="000000" w:themeColor="text1"/>
                <w:sz w:val="22"/>
                <w:szCs w:val="22"/>
                <w:lang w:val="en-AU"/>
              </w:rPr>
              <w:t xml:space="preserve">Visual </w:t>
            </w:r>
            <w:r w:rsidR="00D54FCB">
              <w:rPr>
                <w:b/>
                <w:color w:val="000000" w:themeColor="text1"/>
                <w:sz w:val="22"/>
                <w:szCs w:val="22"/>
                <w:lang w:val="en-AU"/>
              </w:rPr>
              <w:t>Arts</w:t>
            </w:r>
          </w:p>
        </w:tc>
      </w:tr>
      <w:tr w:rsidR="006D5DCE" w:rsidRPr="00DC0A48" w:rsidTr="00784819">
        <w:trPr>
          <w:tblHeader/>
        </w:trPr>
        <w:tc>
          <w:tcPr>
            <w:tcW w:w="3773" w:type="pct"/>
            <w:gridSpan w:val="6"/>
            <w:shd w:val="clear" w:color="auto" w:fill="FFFFFF" w:themeFill="background1"/>
          </w:tcPr>
          <w:p w:rsidR="006D5DCE" w:rsidRPr="00FB7E9A" w:rsidRDefault="00C94DEB" w:rsidP="007B41D4">
            <w:pPr>
              <w:pStyle w:val="ListBulletsquare-4thlevel"/>
              <w:numPr>
                <w:ilvl w:val="0"/>
                <w:numId w:val="0"/>
              </w:numPr>
              <w:spacing w:before="100" w:after="100"/>
              <w:ind w:left="284"/>
              <w:rPr>
                <w:noProof/>
                <w:color w:val="000000" w:themeColor="text1"/>
                <w:lang w:val="en-AU"/>
              </w:rPr>
            </w:pPr>
            <w:r w:rsidRPr="00FB7E9A">
              <w:rPr>
                <w:noProof/>
                <w:color w:val="000000" w:themeColor="text1"/>
                <w:lang w:val="en-AU"/>
              </w:rPr>
              <w:t xml:space="preserve">By the end of year 5, students will be taught to: </w:t>
            </w:r>
          </w:p>
        </w:tc>
        <w:tc>
          <w:tcPr>
            <w:tcW w:w="1227" w:type="pct"/>
            <w:gridSpan w:val="2"/>
            <w:shd w:val="clear" w:color="auto" w:fill="FFFFFF" w:themeFill="background1"/>
          </w:tcPr>
          <w:p w:rsidR="006D5DCE" w:rsidRPr="00FB7E9A" w:rsidRDefault="00C94DEB" w:rsidP="00C94DEB">
            <w:pPr>
              <w:pStyle w:val="ListBulletsquare-4thlevel"/>
              <w:numPr>
                <w:ilvl w:val="0"/>
                <w:numId w:val="0"/>
              </w:numPr>
              <w:spacing w:before="100" w:after="100"/>
              <w:ind w:left="106"/>
              <w:rPr>
                <w:b/>
                <w:color w:val="000000" w:themeColor="text1"/>
                <w:lang w:val="en-AU"/>
              </w:rPr>
            </w:pPr>
            <w:r w:rsidRPr="00FB7E9A">
              <w:rPr>
                <w:color w:val="000000" w:themeColor="text1"/>
                <w:lang w:val="en-AU"/>
              </w:rPr>
              <w:t>By the end of Year 6, students will be taught to:</w:t>
            </w:r>
          </w:p>
        </w:tc>
      </w:tr>
      <w:tr w:rsidR="00B8145A" w:rsidRPr="00B1717B" w:rsidTr="00784819">
        <w:trPr>
          <w:trHeight w:val="1159"/>
        </w:trPr>
        <w:tc>
          <w:tcPr>
            <w:tcW w:w="1227" w:type="pct"/>
          </w:tcPr>
          <w:p w:rsidR="00B8145A" w:rsidRPr="00B1717B" w:rsidRDefault="00B8145A" w:rsidP="00FB7E9A">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The difference between needs and wants and why choices need to be made about how limited resources are used (ACHASSK119)</w:t>
            </w:r>
          </w:p>
        </w:tc>
        <w:tc>
          <w:tcPr>
            <w:tcW w:w="1505" w:type="pct"/>
            <w:gridSpan w:val="3"/>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Clarify understanding of content as it unfolds in formal and informal situations, connecting ideas to students’ own experiences and present and justify a point of view (ACELY1699)</w:t>
            </w:r>
          </w:p>
        </w:tc>
        <w:tc>
          <w:tcPr>
            <w:tcW w:w="1041"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efficient mental and written strategies and apply appropriate digital technologies to solve problems (ACMNA291)</w:t>
            </w:r>
          </w:p>
        </w:tc>
        <w:tc>
          <w:tcPr>
            <w:tcW w:w="1227"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DC0A48">
              <w:rPr>
                <w:rFonts w:eastAsia="Arial"/>
                <w:color w:val="000000" w:themeColor="text1"/>
              </w:rPr>
              <w:t>Develop and apply techniques and processes when making their artworks</w:t>
            </w:r>
            <w:r w:rsidRPr="00DC0A48">
              <w:rPr>
                <w:rFonts w:eastAsia="Arial"/>
              </w:rPr>
              <w:t xml:space="preserve"> (ACAVAM115) </w:t>
            </w:r>
          </w:p>
        </w:tc>
      </w:tr>
      <w:tr w:rsidR="00B8145A" w:rsidRPr="00B1717B" w:rsidTr="00784819">
        <w:tc>
          <w:tcPr>
            <w:tcW w:w="1227"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Influences on consumer choices and methods that can be used to help make informed personal consumer and financial choices (ACHASSK121)</w:t>
            </w:r>
          </w:p>
        </w:tc>
        <w:tc>
          <w:tcPr>
            <w:tcW w:w="1505" w:type="pct"/>
            <w:gridSpan w:val="3"/>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interaction skills, for example paraphrasing, questioning and interpreting non-verbal cues and choose vocabulary and vocal effects appropriate for different audiences and purposes (ACELY1796)</w:t>
            </w:r>
          </w:p>
        </w:tc>
        <w:tc>
          <w:tcPr>
            <w:tcW w:w="1041"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Create simple financial plans (ACMNA106)</w:t>
            </w:r>
          </w:p>
        </w:tc>
        <w:tc>
          <w:tcPr>
            <w:tcW w:w="1227"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r>
      <w:tr w:rsidR="00B8145A" w:rsidRPr="00B1717B" w:rsidTr="00784819">
        <w:tc>
          <w:tcPr>
            <w:tcW w:w="1227"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Locate and collect relevant information and data from primary and secondary sources (ACHASSI095)</w:t>
            </w:r>
          </w:p>
        </w:tc>
        <w:tc>
          <w:tcPr>
            <w:tcW w:w="1505" w:type="pct"/>
            <w:gridSpan w:val="3"/>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Plan, draft and publish imaginative, informative and persuasive print and multimodal texts, choosing text structures, language features, images and sound appropriate to purpose and audience (ACELY1704)</w:t>
            </w:r>
          </w:p>
        </w:tc>
        <w:tc>
          <w:tcPr>
            <w:tcW w:w="1041"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c>
          <w:tcPr>
            <w:tcW w:w="1227"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r>
      <w:tr w:rsidR="00B8145A" w:rsidRPr="00B1717B" w:rsidTr="00784819">
        <w:tc>
          <w:tcPr>
            <w:tcW w:w="1227"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(ACHASSI103)</w:t>
            </w:r>
          </w:p>
        </w:tc>
        <w:tc>
          <w:tcPr>
            <w:tcW w:w="1505" w:type="pct"/>
            <w:gridSpan w:val="3"/>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Create literary texts using realistic and fantasy settings and characters that draw on the worlds represented in texts students have experienced (ACELT1612)</w:t>
            </w:r>
          </w:p>
        </w:tc>
        <w:tc>
          <w:tcPr>
            <w:tcW w:w="1041"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c>
          <w:tcPr>
            <w:tcW w:w="1227"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r>
      <w:tr w:rsidR="00B8145A" w:rsidRPr="00B1717B" w:rsidTr="00784819">
        <w:tc>
          <w:tcPr>
            <w:tcW w:w="1227" w:type="pct"/>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c>
          <w:tcPr>
            <w:tcW w:w="1505" w:type="pct"/>
            <w:gridSpan w:val="3"/>
          </w:tcPr>
          <w:p w:rsidR="00B8145A" w:rsidRPr="00B1717B" w:rsidRDefault="00B8145A"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Re-read and edit student’s own and others’ work using agreed criteria for text structures and language features (ACELY1705)</w:t>
            </w:r>
          </w:p>
        </w:tc>
        <w:tc>
          <w:tcPr>
            <w:tcW w:w="1041"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c>
          <w:tcPr>
            <w:tcW w:w="1227" w:type="pct"/>
            <w:gridSpan w:val="2"/>
          </w:tcPr>
          <w:p w:rsidR="00B8145A" w:rsidRPr="00B1717B" w:rsidRDefault="00B8145A" w:rsidP="007B41D4">
            <w:pPr>
              <w:pStyle w:val="ListBulletsquare-4thlevel"/>
              <w:numPr>
                <w:ilvl w:val="0"/>
                <w:numId w:val="0"/>
              </w:numPr>
              <w:spacing w:before="100" w:after="100"/>
              <w:ind w:left="142"/>
              <w:rPr>
                <w:rFonts w:eastAsia="Arial"/>
                <w:color w:val="000000" w:themeColor="text1"/>
              </w:rPr>
            </w:pPr>
          </w:p>
        </w:tc>
      </w:tr>
      <w:tr w:rsidR="00A662BA" w:rsidRPr="00DC0A48" w:rsidTr="00784819">
        <w:trPr>
          <w:gridAfter w:val="1"/>
          <w:wAfter w:w="92" w:type="pct"/>
          <w:tblHeader/>
        </w:trPr>
        <w:tc>
          <w:tcPr>
            <w:tcW w:w="4908" w:type="pct"/>
            <w:gridSpan w:val="7"/>
            <w:shd w:val="clear" w:color="auto" w:fill="FF1111"/>
          </w:tcPr>
          <w:p w:rsidR="00A662BA" w:rsidRPr="00DC0A48" w:rsidRDefault="00A662BA" w:rsidP="00360A31">
            <w:pPr>
              <w:pStyle w:val="ListBulletsquare-4thlevel"/>
              <w:numPr>
                <w:ilvl w:val="0"/>
                <w:numId w:val="0"/>
              </w:numPr>
              <w:spacing w:before="100" w:after="100"/>
              <w:ind w:left="284"/>
              <w:rPr>
                <w:b/>
                <w:color w:val="FFFFFF" w:themeColor="background1"/>
                <w:sz w:val="22"/>
                <w:szCs w:val="22"/>
              </w:rPr>
            </w:pPr>
            <w:r w:rsidRPr="00DC0A48">
              <w:rPr>
                <w:b/>
                <w:color w:val="FFFFFF" w:themeColor="background1"/>
                <w:sz w:val="22"/>
                <w:szCs w:val="22"/>
              </w:rPr>
              <w:lastRenderedPageBreak/>
              <w:t xml:space="preserve">Unit 4: Money, </w:t>
            </w:r>
            <w:r w:rsidR="00360A31">
              <w:rPr>
                <w:b/>
                <w:color w:val="FFFFFF" w:themeColor="background1"/>
                <w:sz w:val="22"/>
                <w:szCs w:val="22"/>
              </w:rPr>
              <w:t>m</w:t>
            </w:r>
            <w:r w:rsidR="00360A31" w:rsidRPr="00DC0A48">
              <w:rPr>
                <w:b/>
                <w:color w:val="FFFFFF" w:themeColor="background1"/>
                <w:sz w:val="22"/>
                <w:szCs w:val="22"/>
              </w:rPr>
              <w:t>oney</w:t>
            </w:r>
            <w:r w:rsidRPr="00DC0A48">
              <w:rPr>
                <w:b/>
                <w:color w:val="FFFFFF" w:themeColor="background1"/>
                <w:sz w:val="22"/>
                <w:szCs w:val="22"/>
              </w:rPr>
              <w:t xml:space="preserve">, </w:t>
            </w:r>
            <w:r w:rsidR="00360A31">
              <w:rPr>
                <w:b/>
                <w:color w:val="FFFFFF" w:themeColor="background1"/>
                <w:sz w:val="22"/>
                <w:szCs w:val="22"/>
              </w:rPr>
              <w:t>m</w:t>
            </w:r>
            <w:r w:rsidR="00360A31" w:rsidRPr="00DC0A48">
              <w:rPr>
                <w:b/>
                <w:color w:val="FFFFFF" w:themeColor="background1"/>
                <w:sz w:val="22"/>
                <w:szCs w:val="22"/>
              </w:rPr>
              <w:t xml:space="preserve">oney </w:t>
            </w:r>
            <w:r w:rsidRPr="00DC0A48">
              <w:rPr>
                <w:b/>
                <w:color w:val="FFFFFF" w:themeColor="background1"/>
                <w:sz w:val="22"/>
                <w:szCs w:val="22"/>
              </w:rPr>
              <w:t xml:space="preserve">– Year 5 </w:t>
            </w:r>
          </w:p>
        </w:tc>
      </w:tr>
      <w:tr w:rsidR="00A662BA" w:rsidRPr="00DC0A48" w:rsidTr="00784819">
        <w:trPr>
          <w:gridAfter w:val="1"/>
          <w:wAfter w:w="92" w:type="pct"/>
          <w:tblHeader/>
        </w:trPr>
        <w:tc>
          <w:tcPr>
            <w:tcW w:w="4908" w:type="pct"/>
            <w:gridSpan w:val="7"/>
            <w:shd w:val="clear" w:color="auto" w:fill="F3A7B4"/>
          </w:tcPr>
          <w:p w:rsidR="00A662BA" w:rsidRPr="00DC0A48" w:rsidRDefault="00A662BA" w:rsidP="00D92DD2">
            <w:pPr>
              <w:pStyle w:val="ListBulletsquare-4thlevel"/>
              <w:numPr>
                <w:ilvl w:val="0"/>
                <w:numId w:val="0"/>
              </w:numPr>
              <w:spacing w:before="100" w:after="100"/>
              <w:ind w:left="284"/>
              <w:jc w:val="center"/>
              <w:rPr>
                <w:b/>
                <w:color w:val="000000" w:themeColor="text1"/>
                <w:sz w:val="22"/>
                <w:szCs w:val="22"/>
                <w:lang w:val="en-AU"/>
              </w:rPr>
            </w:pPr>
            <w:r w:rsidRPr="00DC0A48">
              <w:rPr>
                <w:b/>
                <w:color w:val="000000" w:themeColor="text1"/>
                <w:sz w:val="22"/>
                <w:szCs w:val="22"/>
                <w:lang w:val="en-AU"/>
              </w:rPr>
              <w:t>Achievement standards</w:t>
            </w:r>
          </w:p>
        </w:tc>
      </w:tr>
      <w:tr w:rsidR="001713CA" w:rsidRPr="00DC0A48" w:rsidTr="00784819">
        <w:trPr>
          <w:gridAfter w:val="1"/>
          <w:wAfter w:w="92" w:type="pct"/>
          <w:tblHeader/>
        </w:trPr>
        <w:tc>
          <w:tcPr>
            <w:tcW w:w="1297" w:type="pct"/>
            <w:gridSpan w:val="2"/>
            <w:shd w:val="clear" w:color="auto" w:fill="FDE9F5"/>
          </w:tcPr>
          <w:p w:rsidR="001713CA" w:rsidRPr="00DC0A48" w:rsidRDefault="001713CA" w:rsidP="00D92DD2">
            <w:pPr>
              <w:pStyle w:val="ListBulletsquare-4thlevel"/>
              <w:numPr>
                <w:ilvl w:val="0"/>
                <w:numId w:val="0"/>
              </w:numPr>
              <w:spacing w:before="100" w:after="100"/>
              <w:ind w:left="284"/>
              <w:rPr>
                <w:b/>
                <w:color w:val="000000" w:themeColor="text1"/>
                <w:sz w:val="22"/>
                <w:szCs w:val="22"/>
                <w:lang w:val="en-AU"/>
              </w:rPr>
            </w:pPr>
            <w:r w:rsidRPr="00DC0A48">
              <w:rPr>
                <w:b/>
                <w:color w:val="000000" w:themeColor="text1"/>
                <w:sz w:val="22"/>
                <w:szCs w:val="22"/>
                <w:lang w:val="en-AU"/>
              </w:rPr>
              <w:t>Humanities and Social Sciences</w:t>
            </w:r>
          </w:p>
        </w:tc>
        <w:tc>
          <w:tcPr>
            <w:tcW w:w="1157" w:type="pct"/>
            <w:shd w:val="clear" w:color="auto" w:fill="FDE9F5"/>
          </w:tcPr>
          <w:p w:rsidR="001713CA" w:rsidRPr="00DC0A48" w:rsidRDefault="001713CA" w:rsidP="00D92DD2">
            <w:pPr>
              <w:pStyle w:val="ListBulletsquare-4thlevel"/>
              <w:numPr>
                <w:ilvl w:val="0"/>
                <w:numId w:val="0"/>
              </w:numPr>
              <w:spacing w:before="100" w:after="100"/>
              <w:ind w:left="284"/>
              <w:rPr>
                <w:b/>
                <w:color w:val="000000" w:themeColor="text1"/>
                <w:sz w:val="22"/>
                <w:szCs w:val="22"/>
                <w:lang w:val="en-AU"/>
              </w:rPr>
            </w:pPr>
            <w:r w:rsidRPr="00DC0A48">
              <w:rPr>
                <w:b/>
                <w:color w:val="000000" w:themeColor="text1"/>
                <w:sz w:val="22"/>
                <w:szCs w:val="22"/>
                <w:lang w:val="en-AU"/>
              </w:rPr>
              <w:t>English</w:t>
            </w:r>
          </w:p>
        </w:tc>
        <w:tc>
          <w:tcPr>
            <w:tcW w:w="1250" w:type="pct"/>
            <w:gridSpan w:val="2"/>
            <w:shd w:val="clear" w:color="auto" w:fill="FDE9F5"/>
          </w:tcPr>
          <w:p w:rsidR="001713CA" w:rsidRPr="00DC0A48" w:rsidRDefault="001713CA" w:rsidP="00D92DD2">
            <w:pPr>
              <w:pStyle w:val="ListBulletsquare-4thlevel"/>
              <w:numPr>
                <w:ilvl w:val="0"/>
                <w:numId w:val="0"/>
              </w:numPr>
              <w:spacing w:before="100" w:after="100"/>
              <w:ind w:left="284"/>
              <w:rPr>
                <w:b/>
                <w:noProof/>
                <w:color w:val="000000" w:themeColor="text1"/>
                <w:sz w:val="22"/>
                <w:szCs w:val="22"/>
                <w:lang w:val="en-AU"/>
              </w:rPr>
            </w:pPr>
            <w:r w:rsidRPr="00DC0A48">
              <w:rPr>
                <w:b/>
                <w:noProof/>
                <w:color w:val="000000" w:themeColor="text1"/>
                <w:sz w:val="22"/>
                <w:szCs w:val="22"/>
                <w:lang w:val="en-AU"/>
              </w:rPr>
              <w:t>Mathematics</w:t>
            </w:r>
          </w:p>
        </w:tc>
        <w:tc>
          <w:tcPr>
            <w:tcW w:w="1205" w:type="pct"/>
            <w:gridSpan w:val="2"/>
            <w:shd w:val="clear" w:color="auto" w:fill="FDE9F5"/>
          </w:tcPr>
          <w:p w:rsidR="001713CA" w:rsidRPr="00DC0A48" w:rsidRDefault="00443B42" w:rsidP="006F00BA">
            <w:pPr>
              <w:pStyle w:val="ListBulletsquare-4thlevel"/>
              <w:numPr>
                <w:ilvl w:val="0"/>
                <w:numId w:val="0"/>
              </w:numPr>
              <w:spacing w:before="100" w:after="100"/>
              <w:ind w:left="284"/>
              <w:rPr>
                <w:b/>
                <w:noProof/>
                <w:color w:val="000000" w:themeColor="text1"/>
                <w:sz w:val="22"/>
                <w:szCs w:val="22"/>
                <w:lang w:val="en-AU"/>
              </w:rPr>
            </w:pPr>
            <w:r>
              <w:rPr>
                <w:b/>
                <w:noProof/>
                <w:color w:val="000000" w:themeColor="text1"/>
                <w:sz w:val="22"/>
                <w:szCs w:val="22"/>
                <w:lang w:val="en-AU"/>
              </w:rPr>
              <w:t xml:space="preserve">Visual </w:t>
            </w:r>
            <w:r w:rsidR="006F00BA">
              <w:rPr>
                <w:b/>
                <w:noProof/>
                <w:color w:val="000000" w:themeColor="text1"/>
                <w:sz w:val="22"/>
                <w:szCs w:val="22"/>
                <w:lang w:val="en-AU"/>
              </w:rPr>
              <w:t>Arts</w:t>
            </w:r>
          </w:p>
        </w:tc>
      </w:tr>
      <w:tr w:rsidR="001713CA" w:rsidRPr="00B1717B" w:rsidTr="00784819">
        <w:trPr>
          <w:gridAfter w:val="1"/>
          <w:wAfter w:w="92" w:type="pct"/>
        </w:trPr>
        <w:tc>
          <w:tcPr>
            <w:tcW w:w="1297" w:type="pct"/>
            <w:gridSpan w:val="2"/>
          </w:tcPr>
          <w:p w:rsidR="00A662BA" w:rsidRPr="00B1717B" w:rsidRDefault="00A662BA"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CE8EB"/>
                <w:lang w:val="en-MY"/>
              </w:rPr>
              <w:t>By the end of Year 5, students</w:t>
            </w:r>
            <w:r w:rsidRPr="00B1717B">
              <w:rPr>
                <w:rFonts w:ascii="Arial" w:eastAsia="Calibri" w:hAnsi="Arial" w:cs="Arial"/>
                <w:color w:val="000000" w:themeColor="text1"/>
                <w:sz w:val="20"/>
                <w:szCs w:val="20"/>
                <w:lang w:val="en-MY"/>
              </w:rPr>
              <w:t xml:space="preserve"> </w:t>
            </w:r>
            <w:hyperlink r:id="rId122"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123"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124"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12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126"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127"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128"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129"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effects of these interconnections on the characteristics of places and environments. Students </w:t>
            </w:r>
            <w:hyperlink r:id="rId130"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importance of values and processes to Australia’s democracy and </w:t>
            </w:r>
            <w:hyperlink r:id="rId131"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 </w:t>
            </w:r>
            <w:hyperlink r:id="rId132" w:tooltip="Display the glossary entry for recognise" w:history="1">
              <w:r w:rsidRPr="00B1717B">
                <w:rPr>
                  <w:rFonts w:ascii="Arial" w:eastAsia="Calibri" w:hAnsi="Arial" w:cs="Arial"/>
                  <w:color w:val="000000" w:themeColor="text1"/>
                  <w:sz w:val="20"/>
                  <w:szCs w:val="20"/>
                  <w:shd w:val="clear" w:color="auto" w:fill="FCE8EB"/>
                  <w:lang w:val="en-MY"/>
                </w:rPr>
                <w:t>recognise</w:t>
              </w:r>
            </w:hyperlink>
            <w:r w:rsidRPr="00B1717B">
              <w:rPr>
                <w:rFonts w:ascii="Arial" w:eastAsia="Calibri" w:hAnsi="Arial" w:cs="Arial"/>
                <w:color w:val="000000" w:themeColor="text1"/>
                <w:sz w:val="20"/>
                <w:szCs w:val="20"/>
                <w:shd w:val="clear" w:color="auto" w:fill="FCE8EB"/>
                <w:lang w:val="en-MY"/>
              </w:rPr>
              <w:t xml:space="preserve"> that choices need to be made when allocating resources</w:t>
            </w:r>
            <w:r w:rsidRPr="00B1717B">
              <w:rPr>
                <w:rFonts w:ascii="Arial" w:eastAsia="Calibri" w:hAnsi="Arial" w:cs="Arial"/>
                <w:color w:val="000000" w:themeColor="text1"/>
                <w:sz w:val="20"/>
                <w:szCs w:val="20"/>
                <w:lang w:val="en-MY"/>
              </w:rPr>
              <w:t xml:space="preserve">. </w:t>
            </w:r>
            <w:r w:rsidRPr="00B1717B">
              <w:rPr>
                <w:rFonts w:ascii="Arial" w:eastAsia="Calibri" w:hAnsi="Arial" w:cs="Arial"/>
                <w:color w:val="000000" w:themeColor="text1"/>
                <w:sz w:val="20"/>
                <w:szCs w:val="20"/>
                <w:shd w:val="clear" w:color="auto" w:fill="FCE8EB"/>
                <w:lang w:val="en-MY"/>
              </w:rPr>
              <w:t xml:space="preserve">They </w:t>
            </w:r>
            <w:hyperlink r:id="rId13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factors that influence their choices as consumers and </w:t>
            </w:r>
            <w:hyperlink r:id="rId134" w:tooltip="Display the glossary entry for identify" w:history="1">
              <w:r w:rsidRPr="00B1717B">
                <w:rPr>
                  <w:rFonts w:ascii="Arial" w:eastAsia="Calibri" w:hAnsi="Arial" w:cs="Arial"/>
                  <w:color w:val="000000" w:themeColor="text1"/>
                  <w:sz w:val="20"/>
                  <w:szCs w:val="20"/>
                  <w:shd w:val="clear" w:color="auto" w:fill="FCE8EB"/>
                  <w:lang w:val="en-MY"/>
                </w:rPr>
                <w:t>identify</w:t>
              </w:r>
            </w:hyperlink>
            <w:r w:rsidRPr="00B1717B">
              <w:rPr>
                <w:rFonts w:ascii="Arial" w:eastAsia="Calibri" w:hAnsi="Arial" w:cs="Arial"/>
                <w:color w:val="000000" w:themeColor="text1"/>
                <w:sz w:val="20"/>
                <w:szCs w:val="20"/>
                <w:shd w:val="clear" w:color="auto" w:fill="FCE8EB"/>
                <w:lang w:val="en-MY"/>
              </w:rPr>
              <w:t xml:space="preserve"> strategies that can be used to inform these choices</w:t>
            </w:r>
            <w:r w:rsidRPr="00B1717B">
              <w:rPr>
                <w:rFonts w:ascii="Arial" w:eastAsia="Calibri" w:hAnsi="Arial" w:cs="Arial"/>
                <w:color w:val="000000" w:themeColor="text1"/>
                <w:sz w:val="20"/>
                <w:szCs w:val="20"/>
                <w:lang w:val="en-MY"/>
              </w:rPr>
              <w:t xml:space="preserve">. They </w:t>
            </w:r>
            <w:hyperlink r:id="rId13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different views on how to </w:t>
            </w:r>
            <w:hyperlink r:id="rId136" w:tooltip="Display the glossary entry for respond" w:history="1">
              <w:r w:rsidRPr="00B1717B">
                <w:rPr>
                  <w:rFonts w:ascii="Arial" w:eastAsia="Calibri" w:hAnsi="Arial" w:cs="Arial"/>
                  <w:color w:val="000000" w:themeColor="text1"/>
                  <w:sz w:val="20"/>
                  <w:szCs w:val="20"/>
                  <w:lang w:val="en-MY"/>
                </w:rPr>
                <w:t>respond</w:t>
              </w:r>
            </w:hyperlink>
            <w:r w:rsidRPr="00B1717B">
              <w:rPr>
                <w:rFonts w:ascii="Arial" w:eastAsia="Calibri" w:hAnsi="Arial" w:cs="Arial"/>
                <w:color w:val="000000" w:themeColor="text1"/>
                <w:sz w:val="20"/>
                <w:szCs w:val="20"/>
                <w:lang w:val="en-MY"/>
              </w:rPr>
              <w:t xml:space="preserve"> to an issue or challenge.</w:t>
            </w:r>
          </w:p>
          <w:p w:rsidR="00A662BA" w:rsidRPr="00B1717B" w:rsidRDefault="00A662BA"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w:t>
            </w:r>
            <w:hyperlink r:id="rId137"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questions for an investigation. </w:t>
            </w:r>
            <w:r w:rsidRPr="00B1717B">
              <w:rPr>
                <w:rFonts w:ascii="Arial" w:eastAsia="Calibri" w:hAnsi="Arial" w:cs="Arial"/>
                <w:color w:val="000000" w:themeColor="text1"/>
                <w:sz w:val="20"/>
                <w:szCs w:val="20"/>
                <w:shd w:val="clear" w:color="auto" w:fill="FCE8EB"/>
                <w:lang w:val="en-MY"/>
              </w:rPr>
              <w:t xml:space="preserve">They </w:t>
            </w:r>
            <w:hyperlink r:id="rId138" w:tooltip="Display the glossary entry for locate" w:history="1">
              <w:r w:rsidRPr="00B1717B">
                <w:rPr>
                  <w:rFonts w:ascii="Arial" w:eastAsia="Calibri" w:hAnsi="Arial" w:cs="Arial"/>
                  <w:color w:val="000000" w:themeColor="text1"/>
                  <w:sz w:val="20"/>
                  <w:szCs w:val="20"/>
                  <w:shd w:val="clear" w:color="auto" w:fill="FCE8EB"/>
                  <w:lang w:val="en-MY"/>
                </w:rPr>
                <w:t>locate</w:t>
              </w:r>
            </w:hyperlink>
            <w:r w:rsidRPr="00B1717B">
              <w:rPr>
                <w:rFonts w:ascii="Arial" w:eastAsia="Calibri" w:hAnsi="Arial" w:cs="Arial"/>
                <w:color w:val="000000" w:themeColor="text1"/>
                <w:sz w:val="20"/>
                <w:szCs w:val="20"/>
                <w:shd w:val="clear" w:color="auto" w:fill="FCE8EB"/>
                <w:lang w:val="en-MY"/>
              </w:rPr>
              <w:t xml:space="preserve"> and collect data </w:t>
            </w:r>
            <w:r w:rsidRPr="00B1717B">
              <w:rPr>
                <w:rFonts w:ascii="Arial" w:eastAsia="Calibri" w:hAnsi="Arial" w:cs="Arial"/>
                <w:color w:val="000000" w:themeColor="text1"/>
                <w:sz w:val="20"/>
                <w:szCs w:val="20"/>
                <w:shd w:val="clear" w:color="auto" w:fill="FCE8EB"/>
                <w:lang w:val="en-MY"/>
              </w:rPr>
              <w:lastRenderedPageBreak/>
              <w:t xml:space="preserve">and information from a range of sources to </w:t>
            </w:r>
            <w:r w:rsidRPr="006A063E">
              <w:rPr>
                <w:rFonts w:ascii="Arial" w:eastAsia="Calibri" w:hAnsi="Arial" w:cs="Arial"/>
                <w:color w:val="000000" w:themeColor="text1"/>
                <w:sz w:val="20"/>
                <w:szCs w:val="20"/>
                <w:shd w:val="clear" w:color="auto" w:fill="FCE8EB"/>
                <w:lang w:val="en-MY"/>
              </w:rPr>
              <w:t>answer inquiry questions</w:t>
            </w:r>
            <w:r w:rsidRPr="00B1717B">
              <w:rPr>
                <w:rFonts w:ascii="Arial" w:eastAsia="Calibri" w:hAnsi="Arial" w:cs="Arial"/>
                <w:color w:val="000000" w:themeColor="text1"/>
                <w:sz w:val="20"/>
                <w:szCs w:val="20"/>
                <w:lang w:val="en-MY"/>
              </w:rPr>
              <w:t xml:space="preserve">. They </w:t>
            </w:r>
            <w:hyperlink r:id="rId139"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140"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They </w:t>
            </w:r>
            <w:hyperlink r:id="rId141"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data to </w:t>
            </w:r>
            <w:hyperlink r:id="rId142"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14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simple patterns and trends, and to infer relationships, and </w:t>
            </w:r>
            <w:hyperlink r:id="rId144" w:tooltip="Display the glossary entry for suggest" w:history="1">
              <w:r w:rsidRPr="00B1717B">
                <w:rPr>
                  <w:rFonts w:ascii="Arial" w:eastAsia="Calibri" w:hAnsi="Arial" w:cs="Arial"/>
                  <w:color w:val="000000" w:themeColor="text1"/>
                  <w:sz w:val="20"/>
                  <w:szCs w:val="20"/>
                  <w:lang w:val="en-MY"/>
                </w:rPr>
                <w:t>suggest</w:t>
              </w:r>
            </w:hyperlink>
            <w:r w:rsidRPr="00B1717B">
              <w:rPr>
                <w:rFonts w:ascii="Arial" w:eastAsia="Calibri" w:hAnsi="Arial" w:cs="Arial"/>
                <w:color w:val="000000" w:themeColor="text1"/>
                <w:sz w:val="20"/>
                <w:szCs w:val="20"/>
                <w:lang w:val="en-MY"/>
              </w:rPr>
              <w:t xml:space="preserve"> conclusions based on evidence. Students </w:t>
            </w:r>
            <w:hyperlink r:id="rId145"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They sort, </w:t>
            </w:r>
            <w:hyperlink r:id="rId146" w:tooltip="Display the glossary entry for record" w:history="1">
              <w:r w:rsidRPr="00B1717B">
                <w:rPr>
                  <w:rFonts w:ascii="Arial" w:eastAsia="Calibri" w:hAnsi="Arial" w:cs="Arial"/>
                  <w:color w:val="000000" w:themeColor="text1"/>
                  <w:sz w:val="20"/>
                  <w:szCs w:val="20"/>
                  <w:lang w:val="en-MY"/>
                </w:rPr>
                <w:t>record</w:t>
              </w:r>
            </w:hyperlink>
            <w:r w:rsidRPr="00B1717B">
              <w:rPr>
                <w:rFonts w:ascii="Arial" w:eastAsia="Calibri" w:hAnsi="Arial" w:cs="Arial"/>
                <w:color w:val="000000" w:themeColor="text1"/>
                <w:sz w:val="20"/>
                <w:szCs w:val="20"/>
                <w:lang w:val="en-MY"/>
              </w:rPr>
              <w:t xml:space="preserve"> and </w:t>
            </w:r>
            <w:hyperlink r:id="rId147" w:tooltip="Display the glossary entry for represent" w:history="1">
              <w:r w:rsidRPr="00B1717B">
                <w:rPr>
                  <w:rFonts w:ascii="Arial" w:eastAsia="Calibri" w:hAnsi="Arial" w:cs="Arial"/>
                  <w:color w:val="000000" w:themeColor="text1"/>
                  <w:sz w:val="20"/>
                  <w:szCs w:val="20"/>
                  <w:lang w:val="en-MY"/>
                </w:rPr>
                <w:t>represent</w:t>
              </w:r>
            </w:hyperlink>
            <w:r w:rsidRPr="00B1717B">
              <w:rPr>
                <w:rFonts w:ascii="Arial" w:eastAsia="Calibri" w:hAnsi="Arial" w:cs="Arial"/>
                <w:color w:val="000000" w:themeColor="text1"/>
                <w:sz w:val="20"/>
                <w:szCs w:val="20"/>
                <w:lang w:val="en-MY"/>
              </w:rPr>
              <w:t xml:space="preserve"> data in different formats, including large-scale and small-scale maps, using basic conventions. </w:t>
            </w:r>
            <w:r w:rsidRPr="00B1717B">
              <w:rPr>
                <w:rFonts w:ascii="Arial" w:eastAsia="Calibri" w:hAnsi="Arial" w:cs="Arial"/>
                <w:color w:val="000000" w:themeColor="text1"/>
                <w:sz w:val="20"/>
                <w:szCs w:val="20"/>
                <w:shd w:val="clear" w:color="auto" w:fill="FCE8EB"/>
                <w:lang w:val="en-MY"/>
              </w:rPr>
              <w:t xml:space="preserve">They </w:t>
            </w:r>
            <w:r w:rsidRPr="00B1717B">
              <w:rPr>
                <w:rFonts w:ascii="Arial" w:eastAsia="Calibri" w:hAnsi="Arial" w:cs="Arial"/>
                <w:color w:val="000000" w:themeColor="text1"/>
                <w:sz w:val="20"/>
                <w:szCs w:val="20"/>
                <w:lang w:val="en-MY"/>
              </w:rPr>
              <w:t xml:space="preserve">work with others to </w:t>
            </w:r>
            <w:r w:rsidRPr="00B1717B">
              <w:rPr>
                <w:rFonts w:ascii="Arial" w:eastAsia="Calibri" w:hAnsi="Arial" w:cs="Arial"/>
                <w:color w:val="000000" w:themeColor="text1"/>
                <w:sz w:val="20"/>
                <w:szCs w:val="20"/>
                <w:shd w:val="clear" w:color="auto" w:fill="FCE8EB"/>
                <w:lang w:val="en-MY"/>
              </w:rPr>
              <w:t>generate alternative responses to an issue or challenge</w:t>
            </w:r>
            <w:r w:rsidRPr="00B1717B">
              <w:rPr>
                <w:rFonts w:ascii="Arial" w:eastAsia="Calibri" w:hAnsi="Arial" w:cs="Arial"/>
                <w:color w:val="000000" w:themeColor="text1"/>
                <w:sz w:val="20"/>
                <w:szCs w:val="20"/>
                <w:lang w:val="en-MY"/>
              </w:rPr>
              <w:t xml:space="preserve"> and reflect on their learning to independently propose action, describing the possible effects of their proposed action. </w:t>
            </w:r>
            <w:r w:rsidRPr="00B1717B">
              <w:rPr>
                <w:rFonts w:ascii="Arial" w:eastAsia="Calibri" w:hAnsi="Arial" w:cs="Arial"/>
                <w:color w:val="000000" w:themeColor="text1"/>
                <w:sz w:val="20"/>
                <w:szCs w:val="20"/>
                <w:shd w:val="clear" w:color="auto" w:fill="FCE8EB"/>
                <w:lang w:val="en-MY"/>
              </w:rPr>
              <w:t>They present their ideas</w:t>
            </w:r>
            <w:r w:rsidRPr="00B1717B">
              <w:rPr>
                <w:rFonts w:ascii="Arial" w:eastAsia="Calibri" w:hAnsi="Arial" w:cs="Arial"/>
                <w:color w:val="000000" w:themeColor="text1"/>
                <w:sz w:val="20"/>
                <w:szCs w:val="20"/>
                <w:lang w:val="en-MY"/>
              </w:rPr>
              <w:t xml:space="preserve">, findings and conclusions in a range of communication forms </w:t>
            </w:r>
            <w:r w:rsidRPr="00B1717B">
              <w:rPr>
                <w:rFonts w:ascii="Arial" w:eastAsia="Calibri" w:hAnsi="Arial" w:cs="Arial"/>
                <w:color w:val="000000" w:themeColor="text1"/>
                <w:sz w:val="20"/>
                <w:szCs w:val="20"/>
                <w:shd w:val="clear" w:color="auto" w:fill="FCE8EB"/>
                <w:lang w:val="en-MY"/>
              </w:rPr>
              <w:t>using discipline-specific terms</w:t>
            </w:r>
            <w:r w:rsidRPr="00B1717B">
              <w:rPr>
                <w:rFonts w:ascii="Arial" w:eastAsia="Calibri" w:hAnsi="Arial" w:cs="Arial"/>
                <w:color w:val="000000" w:themeColor="text1"/>
                <w:sz w:val="20"/>
                <w:szCs w:val="20"/>
                <w:lang w:val="en-MY"/>
              </w:rPr>
              <w:t xml:space="preserve"> and appropriate conventions.</w:t>
            </w:r>
          </w:p>
        </w:tc>
        <w:tc>
          <w:tcPr>
            <w:tcW w:w="1157" w:type="pct"/>
            <w:shd w:val="clear" w:color="auto" w:fill="auto"/>
          </w:tcPr>
          <w:p w:rsidR="00A662BA" w:rsidRPr="00B1717B" w:rsidRDefault="00A662BA"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CE8EB"/>
                <w:lang w:val="en-MY"/>
              </w:rPr>
              <w:lastRenderedPageBreak/>
              <w:t>By the end of Year 5, students</w:t>
            </w:r>
            <w:r w:rsidRPr="00B1717B">
              <w:rPr>
                <w:rFonts w:ascii="Arial" w:eastAsia="Calibri" w:hAnsi="Arial" w:cs="Arial"/>
                <w:color w:val="000000" w:themeColor="text1"/>
                <w:sz w:val="20"/>
                <w:szCs w:val="20"/>
                <w:lang w:val="en-MY"/>
              </w:rPr>
              <w:t xml:space="preserve"> </w:t>
            </w:r>
            <w:hyperlink r:id="rId148"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149"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A662BA" w:rsidRPr="00B1717B" w:rsidRDefault="00A662BA"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150"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151"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152"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153"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w:t>
            </w:r>
            <w:r w:rsidRPr="00B1717B">
              <w:rPr>
                <w:rFonts w:ascii="Arial" w:eastAsia="Calibri" w:hAnsi="Arial" w:cs="Arial"/>
                <w:color w:val="000000" w:themeColor="text1"/>
                <w:sz w:val="20"/>
                <w:szCs w:val="20"/>
                <w:shd w:val="clear" w:color="auto" w:fill="FCE8EB"/>
                <w:lang w:val="en-MY"/>
              </w:rPr>
              <w:t>listen and ask questions to clarify content</w:t>
            </w:r>
            <w:r w:rsidRPr="00B1717B">
              <w:rPr>
                <w:rFonts w:ascii="Arial" w:eastAsia="Calibri" w:hAnsi="Arial" w:cs="Arial"/>
                <w:color w:val="000000" w:themeColor="text1"/>
                <w:sz w:val="20"/>
                <w:szCs w:val="20"/>
                <w:lang w:val="en-MY"/>
              </w:rPr>
              <w:t>.</w:t>
            </w:r>
          </w:p>
          <w:p w:rsidR="00A662BA" w:rsidRPr="00B1717B" w:rsidRDefault="00A662BA"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154"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155"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A662BA" w:rsidRPr="00B1717B" w:rsidRDefault="00A662BA"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CE8EB"/>
                <w:lang w:val="en-MY"/>
              </w:rPr>
              <w:t>Students create imaginative, informative and persuasive texts for different purposes and audiences</w:t>
            </w:r>
            <w:r w:rsidRPr="00B1717B">
              <w:rPr>
                <w:rFonts w:ascii="Arial" w:eastAsia="Calibri" w:hAnsi="Arial" w:cs="Arial"/>
                <w:color w:val="000000" w:themeColor="text1"/>
                <w:sz w:val="20"/>
                <w:szCs w:val="20"/>
                <w:lang w:val="en-MY"/>
              </w:rPr>
              <w:t xml:space="preserve">. They make presentations which include multimodal elements for defined purposes. </w:t>
            </w:r>
            <w:r w:rsidRPr="00B1717B">
              <w:rPr>
                <w:rFonts w:ascii="Arial" w:eastAsia="Calibri" w:hAnsi="Arial" w:cs="Arial"/>
                <w:color w:val="000000" w:themeColor="text1"/>
                <w:sz w:val="20"/>
                <w:szCs w:val="20"/>
                <w:shd w:val="clear" w:color="auto" w:fill="FCE8EB"/>
                <w:lang w:val="en-MY"/>
              </w:rPr>
              <w:t xml:space="preserve">They contribute actively to class and group </w:t>
            </w:r>
            <w:r w:rsidRPr="00B1717B">
              <w:rPr>
                <w:rFonts w:ascii="Arial" w:eastAsia="Calibri" w:hAnsi="Arial" w:cs="Arial"/>
                <w:color w:val="000000" w:themeColor="text1"/>
                <w:sz w:val="20"/>
                <w:szCs w:val="20"/>
                <w:shd w:val="clear" w:color="auto" w:fill="FCE8EB"/>
                <w:lang w:val="en-MY"/>
              </w:rPr>
              <w:lastRenderedPageBreak/>
              <w:t xml:space="preserve">discussions, taking into account other </w:t>
            </w:r>
            <w:r w:rsidRPr="006A063E">
              <w:rPr>
                <w:rFonts w:ascii="Arial" w:eastAsia="Calibri" w:hAnsi="Arial" w:cs="Arial"/>
                <w:color w:val="000000" w:themeColor="text1"/>
                <w:sz w:val="20"/>
                <w:szCs w:val="20"/>
                <w:shd w:val="clear" w:color="auto" w:fill="FCE8EB"/>
                <w:lang w:val="en-MY"/>
              </w:rPr>
              <w:t xml:space="preserve">perspectives. When writing, they </w:t>
            </w:r>
            <w:hyperlink r:id="rId156" w:tooltip="Display the glossary entry for demonstrate" w:history="1">
              <w:r w:rsidRPr="006A063E">
                <w:rPr>
                  <w:rFonts w:ascii="Arial" w:eastAsia="Calibri" w:hAnsi="Arial" w:cs="Arial"/>
                  <w:color w:val="000000" w:themeColor="text1"/>
                  <w:sz w:val="20"/>
                  <w:szCs w:val="20"/>
                  <w:shd w:val="clear" w:color="auto" w:fill="FCE8EB"/>
                  <w:lang w:val="en-MY"/>
                </w:rPr>
                <w:t>demonstrate</w:t>
              </w:r>
            </w:hyperlink>
            <w:r w:rsidRPr="006A063E">
              <w:rPr>
                <w:rFonts w:ascii="Arial" w:eastAsia="Calibri" w:hAnsi="Arial" w:cs="Arial"/>
                <w:color w:val="000000" w:themeColor="text1"/>
                <w:sz w:val="20"/>
                <w:szCs w:val="20"/>
                <w:shd w:val="clear" w:color="auto" w:fill="FCE8EB"/>
                <w:lang w:val="en-MY"/>
              </w:rPr>
              <w:t xml:space="preserve"> understanding of grammar using a variety of sentence types. They </w:t>
            </w:r>
            <w:hyperlink r:id="rId157" w:tooltip="Display the glossary entry for select" w:history="1">
              <w:r w:rsidRPr="006A063E">
                <w:rPr>
                  <w:rFonts w:ascii="Arial" w:eastAsia="Calibri" w:hAnsi="Arial" w:cs="Arial"/>
                  <w:color w:val="000000" w:themeColor="text1"/>
                  <w:sz w:val="20"/>
                  <w:szCs w:val="20"/>
                  <w:shd w:val="clear" w:color="auto" w:fill="FCE8EB"/>
                  <w:lang w:val="en-MY"/>
                </w:rPr>
                <w:t>select</w:t>
              </w:r>
            </w:hyperlink>
            <w:r w:rsidRPr="006A063E">
              <w:rPr>
                <w:rFonts w:ascii="Arial" w:eastAsia="Calibri" w:hAnsi="Arial" w:cs="Arial"/>
                <w:color w:val="000000" w:themeColor="text1"/>
                <w:sz w:val="20"/>
                <w:szCs w:val="20"/>
                <w:shd w:val="clear" w:color="auto" w:fill="FCE8EB"/>
                <w:lang w:val="en-MY"/>
              </w:rPr>
              <w:t xml:space="preserve"> specific</w:t>
            </w:r>
            <w:r w:rsidRPr="00B1717B">
              <w:rPr>
                <w:rFonts w:ascii="Arial" w:eastAsia="Calibri" w:hAnsi="Arial" w:cs="Arial"/>
                <w:color w:val="000000" w:themeColor="text1"/>
                <w:sz w:val="20"/>
                <w:szCs w:val="20"/>
                <w:shd w:val="clear" w:color="auto" w:fill="FCE8EB"/>
                <w:lang w:val="en-MY"/>
              </w:rPr>
              <w:t xml:space="preserve"> vocabulary and use accurate spelling and punctuation. They edit their work for cohesive structure and meaning</w:t>
            </w:r>
            <w:r w:rsidRPr="00B1717B">
              <w:rPr>
                <w:rFonts w:ascii="Arial" w:eastAsia="Calibri" w:hAnsi="Arial" w:cs="Arial"/>
                <w:color w:val="000000" w:themeColor="text1"/>
                <w:sz w:val="20"/>
                <w:szCs w:val="20"/>
                <w:lang w:val="en-MY"/>
              </w:rPr>
              <w:t>.</w:t>
            </w:r>
          </w:p>
          <w:p w:rsidR="00A662BA" w:rsidRPr="00B1717B" w:rsidRDefault="00A662BA" w:rsidP="00D92DD2">
            <w:pPr>
              <w:pStyle w:val="NormalWeb"/>
              <w:rPr>
                <w:rFonts w:ascii="Arial" w:eastAsia="Calibri" w:hAnsi="Arial" w:cs="Arial"/>
                <w:color w:val="000000" w:themeColor="text1"/>
                <w:sz w:val="20"/>
                <w:szCs w:val="20"/>
                <w:lang w:val="en-MY"/>
              </w:rPr>
            </w:pPr>
          </w:p>
        </w:tc>
        <w:tc>
          <w:tcPr>
            <w:tcW w:w="1250" w:type="pct"/>
            <w:gridSpan w:val="2"/>
          </w:tcPr>
          <w:p w:rsidR="00A662BA" w:rsidRPr="00B1717B" w:rsidRDefault="00A662BA"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CE8EB"/>
                <w:lang w:val="en-MY"/>
              </w:rPr>
              <w:lastRenderedPageBreak/>
              <w:t xml:space="preserve">By the end of Year 5, students </w:t>
            </w:r>
            <w:hyperlink r:id="rId158" w:tooltip="Display the glossary entry for solve" w:history="1">
              <w:r w:rsidRPr="00B1717B">
                <w:rPr>
                  <w:rFonts w:ascii="Arial" w:eastAsia="Calibri" w:hAnsi="Arial" w:cs="Arial"/>
                  <w:color w:val="000000" w:themeColor="text1"/>
                  <w:sz w:val="20"/>
                  <w:szCs w:val="20"/>
                  <w:shd w:val="clear" w:color="auto" w:fill="FCE8EB"/>
                  <w:lang w:val="en-MY"/>
                </w:rPr>
                <w:t>solve</w:t>
              </w:r>
            </w:hyperlink>
            <w:r w:rsidRPr="00B1717B">
              <w:rPr>
                <w:rFonts w:ascii="Arial" w:eastAsia="Calibri" w:hAnsi="Arial" w:cs="Arial"/>
                <w:color w:val="000000" w:themeColor="text1"/>
                <w:sz w:val="20"/>
                <w:szCs w:val="20"/>
                <w:shd w:val="clear" w:color="auto" w:fill="FCE8EB"/>
                <w:lang w:val="en-MY"/>
              </w:rPr>
              <w:t xml:space="preserve"> simple problems involving </w:t>
            </w:r>
            <w:r w:rsidRPr="00B1717B">
              <w:rPr>
                <w:rFonts w:ascii="Arial" w:eastAsia="Calibri" w:hAnsi="Arial" w:cs="Arial"/>
                <w:color w:val="000000" w:themeColor="text1"/>
                <w:sz w:val="20"/>
                <w:szCs w:val="20"/>
                <w:lang w:val="en-MY"/>
              </w:rPr>
              <w:t>the four</w:t>
            </w:r>
            <w:r w:rsidRPr="00B1717B">
              <w:rPr>
                <w:rFonts w:ascii="Arial" w:eastAsia="Calibri" w:hAnsi="Arial" w:cs="Arial"/>
                <w:color w:val="000000" w:themeColor="text1"/>
                <w:sz w:val="20"/>
                <w:szCs w:val="20"/>
                <w:shd w:val="clear" w:color="auto" w:fill="FCE8EB"/>
                <w:lang w:val="en-MY"/>
              </w:rPr>
              <w:t xml:space="preserve"> operations using a range of strategies</w:t>
            </w:r>
            <w:r w:rsidRPr="00B1717B">
              <w:rPr>
                <w:rFonts w:ascii="Arial" w:eastAsia="Calibri" w:hAnsi="Arial" w:cs="Arial"/>
                <w:color w:val="000000" w:themeColor="text1"/>
                <w:sz w:val="20"/>
                <w:szCs w:val="20"/>
                <w:lang w:val="en-MY"/>
              </w:rPr>
              <w:t xml:space="preserve">. They check the reasonableness of answers using estimation and rounding. Students </w:t>
            </w:r>
            <w:hyperlink r:id="rId159"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160"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factors and multiples. They </w:t>
            </w:r>
            <w:hyperlink r:id="rId161"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162"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strategies for finding unknown quantities in number sentences involving the four operations. </w:t>
            </w:r>
            <w:r w:rsidRPr="00B1717B">
              <w:rPr>
                <w:rFonts w:ascii="Arial" w:eastAsia="Calibri" w:hAnsi="Arial" w:cs="Arial"/>
                <w:color w:val="000000" w:themeColor="text1"/>
                <w:sz w:val="20"/>
                <w:szCs w:val="20"/>
                <w:shd w:val="clear" w:color="auto" w:fill="FCE8EB"/>
                <w:lang w:val="en-MY"/>
              </w:rPr>
              <w:t xml:space="preserve">They </w:t>
            </w:r>
            <w:hyperlink r:id="rId163" w:tooltip="Display the glossary entry for explain" w:history="1">
              <w:r w:rsidRPr="00B1717B">
                <w:rPr>
                  <w:rFonts w:ascii="Arial" w:eastAsia="Calibri" w:hAnsi="Arial" w:cs="Arial"/>
                  <w:color w:val="000000" w:themeColor="text1"/>
                  <w:sz w:val="20"/>
                  <w:szCs w:val="20"/>
                  <w:shd w:val="clear" w:color="auto" w:fill="FCE8EB"/>
                  <w:lang w:val="en-MY"/>
                </w:rPr>
                <w:t>explain</w:t>
              </w:r>
            </w:hyperlink>
            <w:r w:rsidRPr="00B1717B">
              <w:rPr>
                <w:rFonts w:ascii="Arial" w:eastAsia="Calibri" w:hAnsi="Arial" w:cs="Arial"/>
                <w:color w:val="000000" w:themeColor="text1"/>
                <w:sz w:val="20"/>
                <w:szCs w:val="20"/>
                <w:shd w:val="clear" w:color="auto" w:fill="FCE8EB"/>
                <w:lang w:val="en-MY"/>
              </w:rPr>
              <w:t xml:space="preserve"> plans for simple budgets</w:t>
            </w:r>
            <w:r w:rsidRPr="00B1717B">
              <w:rPr>
                <w:rFonts w:ascii="Arial" w:eastAsia="Calibri" w:hAnsi="Arial" w:cs="Arial"/>
                <w:color w:val="000000" w:themeColor="text1"/>
                <w:sz w:val="20"/>
                <w:szCs w:val="20"/>
                <w:lang w:val="en-MY"/>
              </w:rPr>
              <w:t xml:space="preserve">. Students connect three-dimensional objects with their two-dimensional representations. They </w:t>
            </w:r>
            <w:hyperlink r:id="rId164"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transformations of two-dimensional shapes and </w:t>
            </w:r>
            <w:hyperlink r:id="rId165"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line and rotational symmetry. Students </w:t>
            </w:r>
            <w:hyperlink r:id="rId166"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different data sets.</w:t>
            </w:r>
          </w:p>
          <w:p w:rsidR="00A662BA" w:rsidRPr="00B1717B" w:rsidRDefault="00A662BA"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order decimals and unit fractions and </w:t>
            </w:r>
            <w:hyperlink r:id="rId167" w:tooltip="Display the glossary entry for locate" w:history="1">
              <w:r w:rsidRPr="00B1717B">
                <w:rPr>
                  <w:rFonts w:ascii="Arial" w:eastAsia="Calibri" w:hAnsi="Arial" w:cs="Arial"/>
                  <w:color w:val="000000" w:themeColor="text1"/>
                  <w:sz w:val="20"/>
                  <w:szCs w:val="20"/>
                  <w:lang w:val="en-MY"/>
                </w:rPr>
                <w:t>locate</w:t>
              </w:r>
            </w:hyperlink>
            <w:r w:rsidRPr="00B1717B">
              <w:rPr>
                <w:rFonts w:ascii="Arial" w:eastAsia="Calibri" w:hAnsi="Arial" w:cs="Arial"/>
                <w:color w:val="000000" w:themeColor="text1"/>
                <w:sz w:val="20"/>
                <w:szCs w:val="20"/>
                <w:lang w:val="en-MY"/>
              </w:rPr>
              <w:t xml:space="preserve"> them on number lines. They add and subtract fractions with the same denominator. Students continue patterns by adding and subtracting fractions and decimals. They use appropriate units of measurement for length, area, volume, capacity and mass, and </w:t>
            </w:r>
            <w:hyperlink r:id="rId168" w:tooltip="Display the glossary entry for calculate" w:history="1">
              <w:r w:rsidRPr="00B1717B">
                <w:rPr>
                  <w:rFonts w:ascii="Arial" w:eastAsia="Calibri" w:hAnsi="Arial" w:cs="Arial"/>
                  <w:color w:val="000000" w:themeColor="text1"/>
                  <w:sz w:val="20"/>
                  <w:szCs w:val="20"/>
                  <w:lang w:val="en-MY"/>
                </w:rPr>
                <w:t>calculate</w:t>
              </w:r>
            </w:hyperlink>
            <w:r w:rsidRPr="00B1717B">
              <w:rPr>
                <w:rFonts w:ascii="Arial" w:eastAsia="Calibri" w:hAnsi="Arial" w:cs="Arial"/>
                <w:color w:val="000000" w:themeColor="text1"/>
                <w:sz w:val="20"/>
                <w:szCs w:val="20"/>
                <w:lang w:val="en-MY"/>
              </w:rPr>
              <w:t xml:space="preserve"> perimeter and area of rectangles. They convert between 12- and 24-hour </w:t>
            </w:r>
            <w:proofErr w:type="gramStart"/>
            <w:r w:rsidRPr="00B1717B">
              <w:rPr>
                <w:rFonts w:ascii="Arial" w:eastAsia="Calibri" w:hAnsi="Arial" w:cs="Arial"/>
                <w:color w:val="000000" w:themeColor="text1"/>
                <w:sz w:val="20"/>
                <w:szCs w:val="20"/>
                <w:lang w:val="en-MY"/>
              </w:rPr>
              <w:t>time</w:t>
            </w:r>
            <w:proofErr w:type="gramEnd"/>
            <w:r w:rsidRPr="00B1717B">
              <w:rPr>
                <w:rFonts w:ascii="Arial" w:eastAsia="Calibri" w:hAnsi="Arial" w:cs="Arial"/>
                <w:color w:val="000000" w:themeColor="text1"/>
                <w:sz w:val="20"/>
                <w:szCs w:val="20"/>
                <w:lang w:val="en-MY"/>
              </w:rPr>
              <w:t xml:space="preserve">. Students use a grid reference system to </w:t>
            </w:r>
            <w:hyperlink r:id="rId169" w:tooltip="Display the glossary entry for locate" w:history="1">
              <w:r w:rsidRPr="00B1717B">
                <w:rPr>
                  <w:rFonts w:ascii="Arial" w:eastAsia="Calibri" w:hAnsi="Arial" w:cs="Arial"/>
                  <w:color w:val="000000" w:themeColor="text1"/>
                  <w:sz w:val="20"/>
                  <w:szCs w:val="20"/>
                  <w:lang w:val="en-MY"/>
                </w:rPr>
                <w:t>locate</w:t>
              </w:r>
            </w:hyperlink>
            <w:r w:rsidRPr="00B1717B">
              <w:rPr>
                <w:rFonts w:ascii="Arial" w:eastAsia="Calibri" w:hAnsi="Arial" w:cs="Arial"/>
                <w:color w:val="000000" w:themeColor="text1"/>
                <w:sz w:val="20"/>
                <w:szCs w:val="20"/>
                <w:lang w:val="en-MY"/>
              </w:rPr>
              <w:t xml:space="preserve"> landmarks. They </w:t>
            </w:r>
            <w:hyperlink r:id="rId170" w:tooltip="Display the glossary entry for measure" w:history="1">
              <w:r w:rsidRPr="00B1717B">
                <w:rPr>
                  <w:rFonts w:ascii="Arial" w:eastAsia="Calibri" w:hAnsi="Arial" w:cs="Arial"/>
                  <w:color w:val="000000" w:themeColor="text1"/>
                  <w:sz w:val="20"/>
                  <w:szCs w:val="20"/>
                  <w:lang w:val="en-MY"/>
                </w:rPr>
                <w:t>measure</w:t>
              </w:r>
            </w:hyperlink>
            <w:r w:rsidRPr="00B1717B">
              <w:rPr>
                <w:rFonts w:ascii="Arial" w:eastAsia="Calibri" w:hAnsi="Arial" w:cs="Arial"/>
                <w:color w:val="000000" w:themeColor="text1"/>
                <w:sz w:val="20"/>
                <w:szCs w:val="20"/>
                <w:lang w:val="en-MY"/>
              </w:rPr>
              <w:t xml:space="preserve"> and </w:t>
            </w:r>
            <w:hyperlink r:id="rId171" w:tooltip="Display the glossary entry for construct" w:history="1">
              <w:r w:rsidRPr="00B1717B">
                <w:rPr>
                  <w:rFonts w:ascii="Arial" w:eastAsia="Calibri" w:hAnsi="Arial" w:cs="Arial"/>
                  <w:color w:val="000000" w:themeColor="text1"/>
                  <w:sz w:val="20"/>
                  <w:szCs w:val="20"/>
                  <w:lang w:val="en-MY"/>
                </w:rPr>
                <w:t>construct</w:t>
              </w:r>
            </w:hyperlink>
            <w:r w:rsidRPr="00B1717B">
              <w:rPr>
                <w:rFonts w:ascii="Arial" w:eastAsia="Calibri" w:hAnsi="Arial" w:cs="Arial"/>
                <w:color w:val="000000" w:themeColor="text1"/>
                <w:sz w:val="20"/>
                <w:szCs w:val="20"/>
                <w:lang w:val="en-MY"/>
              </w:rPr>
              <w:t xml:space="preserve"> different angles. Students </w:t>
            </w:r>
            <w:hyperlink r:id="rId172" w:tooltip="Display the glossary entry for list" w:history="1">
              <w:r w:rsidRPr="00B1717B">
                <w:rPr>
                  <w:rFonts w:ascii="Arial" w:eastAsia="Calibri" w:hAnsi="Arial" w:cs="Arial"/>
                  <w:color w:val="000000" w:themeColor="text1"/>
                  <w:sz w:val="20"/>
                  <w:szCs w:val="20"/>
                  <w:lang w:val="en-MY"/>
                </w:rPr>
                <w:t>list</w:t>
              </w:r>
            </w:hyperlink>
            <w:r w:rsidRPr="00B1717B">
              <w:rPr>
                <w:rFonts w:ascii="Arial" w:eastAsia="Calibri" w:hAnsi="Arial" w:cs="Arial"/>
                <w:color w:val="000000" w:themeColor="text1"/>
                <w:sz w:val="20"/>
                <w:szCs w:val="20"/>
                <w:lang w:val="en-MY"/>
              </w:rPr>
              <w:t xml:space="preserve"> outcomes of chance experiments with equally likely </w:t>
            </w:r>
            <w:r w:rsidRPr="00B1717B">
              <w:rPr>
                <w:rFonts w:ascii="Arial" w:eastAsia="Calibri" w:hAnsi="Arial" w:cs="Arial"/>
                <w:color w:val="000000" w:themeColor="text1"/>
                <w:sz w:val="20"/>
                <w:szCs w:val="20"/>
                <w:lang w:val="en-MY"/>
              </w:rPr>
              <w:lastRenderedPageBreak/>
              <w:t xml:space="preserve">outcomes and assign probabilities between 0 and 1. Students </w:t>
            </w:r>
            <w:hyperlink r:id="rId173" w:tooltip="Display the glossary entry for pose" w:history="1">
              <w:r w:rsidRPr="00B1717B">
                <w:rPr>
                  <w:rFonts w:ascii="Arial" w:eastAsia="Calibri" w:hAnsi="Arial" w:cs="Arial"/>
                  <w:color w:val="000000" w:themeColor="text1"/>
                  <w:sz w:val="20"/>
                  <w:szCs w:val="20"/>
                  <w:lang w:val="en-MY"/>
                </w:rPr>
                <w:t>pose</w:t>
              </w:r>
            </w:hyperlink>
            <w:r w:rsidRPr="00B1717B">
              <w:rPr>
                <w:rFonts w:ascii="Arial" w:eastAsia="Calibri" w:hAnsi="Arial" w:cs="Arial"/>
                <w:color w:val="000000" w:themeColor="text1"/>
                <w:sz w:val="20"/>
                <w:szCs w:val="20"/>
                <w:lang w:val="en-MY"/>
              </w:rPr>
              <w:t xml:space="preserve"> questions to gather data, and </w:t>
            </w:r>
            <w:hyperlink r:id="rId174" w:tooltip="Display the glossary entry for construct" w:history="1">
              <w:r w:rsidRPr="00B1717B">
                <w:rPr>
                  <w:rFonts w:ascii="Arial" w:eastAsia="Calibri" w:hAnsi="Arial" w:cs="Arial"/>
                  <w:color w:val="000000" w:themeColor="text1"/>
                  <w:sz w:val="20"/>
                  <w:szCs w:val="20"/>
                  <w:lang w:val="en-MY"/>
                </w:rPr>
                <w:t>construct</w:t>
              </w:r>
            </w:hyperlink>
            <w:r w:rsidRPr="00B1717B">
              <w:rPr>
                <w:rFonts w:ascii="Arial" w:eastAsia="Calibri" w:hAnsi="Arial" w:cs="Arial"/>
                <w:color w:val="000000" w:themeColor="text1"/>
                <w:sz w:val="20"/>
                <w:szCs w:val="20"/>
                <w:lang w:val="en-MY"/>
              </w:rPr>
              <w:t xml:space="preserve"> data displays appropriate for the data.</w:t>
            </w:r>
          </w:p>
          <w:p w:rsidR="00A662BA" w:rsidRPr="00B1717B" w:rsidRDefault="00A662BA" w:rsidP="00D92DD2">
            <w:pPr>
              <w:rPr>
                <w:rFonts w:ascii="Arial" w:eastAsia="Calibri" w:hAnsi="Arial" w:cs="Arial"/>
                <w:color w:val="000000" w:themeColor="text1"/>
                <w:sz w:val="20"/>
                <w:szCs w:val="20"/>
                <w:lang w:val="en-MY" w:eastAsia="en-AU"/>
              </w:rPr>
            </w:pPr>
          </w:p>
        </w:tc>
        <w:tc>
          <w:tcPr>
            <w:tcW w:w="1205" w:type="pct"/>
            <w:gridSpan w:val="2"/>
          </w:tcPr>
          <w:p w:rsidR="00A662BA" w:rsidRPr="00B1717B" w:rsidRDefault="00A662BA" w:rsidP="00D92DD2">
            <w:pPr>
              <w:pStyle w:val="NormalWeb"/>
              <w:rPr>
                <w:rFonts w:ascii="Arial" w:eastAsia="Calibri" w:hAnsi="Arial" w:cs="Arial"/>
                <w:color w:val="000000" w:themeColor="text1"/>
                <w:sz w:val="20"/>
                <w:szCs w:val="20"/>
                <w:lang w:val="en-MY"/>
              </w:rPr>
            </w:pPr>
            <w:r w:rsidRPr="006A063E">
              <w:rPr>
                <w:rFonts w:ascii="Arial" w:eastAsia="Calibri" w:hAnsi="Arial" w:cs="Arial"/>
                <w:color w:val="000000" w:themeColor="text1"/>
                <w:sz w:val="20"/>
                <w:szCs w:val="20"/>
                <w:shd w:val="clear" w:color="auto" w:fill="FCE8EB"/>
                <w:lang w:val="en-MY"/>
              </w:rPr>
              <w:lastRenderedPageBreak/>
              <w:t>By the end of Year 6,</w:t>
            </w:r>
            <w:r w:rsidRPr="00B1717B">
              <w:rPr>
                <w:rFonts w:ascii="Arial" w:eastAsia="Calibri" w:hAnsi="Arial" w:cs="Arial"/>
                <w:color w:val="000000" w:themeColor="text1"/>
                <w:sz w:val="20"/>
                <w:szCs w:val="20"/>
                <w:shd w:val="clear" w:color="auto" w:fill="FCE8EB"/>
                <w:lang w:val="en-MY"/>
              </w:rPr>
              <w:t xml:space="preserve"> students</w:t>
            </w:r>
            <w:r w:rsidRPr="00B1717B">
              <w:rPr>
                <w:rFonts w:ascii="Arial" w:eastAsia="Calibri" w:hAnsi="Arial" w:cs="Arial"/>
                <w:color w:val="000000" w:themeColor="text1"/>
                <w:sz w:val="20"/>
                <w:szCs w:val="20"/>
                <w:lang w:val="en-MY"/>
              </w:rPr>
              <w:t xml:space="preserve"> explain how ideas are represented in artworks they make and view. They describe the influences of artworks and practices from different cultures, times and places on their art making. </w:t>
            </w:r>
          </w:p>
          <w:p w:rsidR="00A662BA" w:rsidRPr="00B1717B" w:rsidRDefault="00A662BA"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visual conventions and visual arts practices to express a personal view in their artworks. They </w:t>
            </w:r>
            <w:r w:rsidRPr="00B1717B">
              <w:rPr>
                <w:rFonts w:ascii="Arial" w:eastAsia="Calibri" w:hAnsi="Arial" w:cs="Arial"/>
                <w:color w:val="000000" w:themeColor="text1"/>
                <w:sz w:val="20"/>
                <w:szCs w:val="20"/>
                <w:shd w:val="clear" w:color="auto" w:fill="FCE8EB"/>
                <w:lang w:val="en-MY"/>
              </w:rPr>
              <w:t>demonstrate different techniques and processes in planning and making artworks</w:t>
            </w:r>
            <w:r w:rsidRPr="00B1717B">
              <w:rPr>
                <w:rFonts w:ascii="Arial" w:eastAsia="Calibri" w:hAnsi="Arial" w:cs="Arial"/>
                <w:color w:val="000000" w:themeColor="text1"/>
                <w:sz w:val="20"/>
                <w:szCs w:val="20"/>
                <w:lang w:val="en-MY"/>
              </w:rPr>
              <w:t>. They describe how the display of artworks enhances meaning for an audience.</w:t>
            </w:r>
          </w:p>
        </w:tc>
      </w:tr>
    </w:tbl>
    <w:p w:rsidR="00DC0A48" w:rsidRDefault="00DC0A48">
      <w:pPr>
        <w:rPr>
          <w:rFonts w:ascii="Arial" w:hAnsi="Arial" w:cs="Arial"/>
          <w:b/>
          <w:color w:val="000000" w:themeColor="text1"/>
          <w:sz w:val="20"/>
          <w:szCs w:val="20"/>
        </w:rPr>
      </w:pPr>
    </w:p>
    <w:p w:rsidR="00DC0A48" w:rsidRDefault="00DC0A48">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DC0A48" w:rsidRPr="00DC0A48" w:rsidTr="00BF38AA">
        <w:trPr>
          <w:tblHeader/>
        </w:trPr>
        <w:tc>
          <w:tcPr>
            <w:tcW w:w="5000" w:type="pct"/>
            <w:gridSpan w:val="4"/>
            <w:shd w:val="clear" w:color="auto" w:fill="FF1111"/>
          </w:tcPr>
          <w:p w:rsidR="00DA3806" w:rsidRPr="00DC0A48" w:rsidRDefault="00DA3806" w:rsidP="00360A31">
            <w:pPr>
              <w:pStyle w:val="ListBulletsquare-4thlevel"/>
              <w:numPr>
                <w:ilvl w:val="0"/>
                <w:numId w:val="0"/>
              </w:numPr>
              <w:spacing w:before="100" w:after="100"/>
              <w:ind w:left="284"/>
              <w:rPr>
                <w:b/>
                <w:color w:val="FFFFFF" w:themeColor="background1"/>
                <w:sz w:val="22"/>
                <w:szCs w:val="22"/>
              </w:rPr>
            </w:pPr>
            <w:r w:rsidRPr="00DC0A48">
              <w:rPr>
                <w:b/>
                <w:color w:val="FFFFFF" w:themeColor="background1"/>
                <w:sz w:val="22"/>
                <w:szCs w:val="22"/>
              </w:rPr>
              <w:lastRenderedPageBreak/>
              <w:t xml:space="preserve">Unit 4: Money, </w:t>
            </w:r>
            <w:r w:rsidR="00360A31">
              <w:rPr>
                <w:b/>
                <w:color w:val="FFFFFF" w:themeColor="background1"/>
                <w:sz w:val="22"/>
                <w:szCs w:val="22"/>
              </w:rPr>
              <w:t>m</w:t>
            </w:r>
            <w:r w:rsidR="00360A31" w:rsidRPr="00DC0A48">
              <w:rPr>
                <w:b/>
                <w:color w:val="FFFFFF" w:themeColor="background1"/>
                <w:sz w:val="22"/>
                <w:szCs w:val="22"/>
              </w:rPr>
              <w:t>oney</w:t>
            </w:r>
            <w:r w:rsidRPr="00DC0A48">
              <w:rPr>
                <w:b/>
                <w:color w:val="FFFFFF" w:themeColor="background1"/>
                <w:sz w:val="22"/>
                <w:szCs w:val="22"/>
              </w:rPr>
              <w:t xml:space="preserve">, </w:t>
            </w:r>
            <w:r w:rsidR="00360A31">
              <w:rPr>
                <w:b/>
                <w:color w:val="FFFFFF" w:themeColor="background1"/>
                <w:sz w:val="22"/>
                <w:szCs w:val="22"/>
              </w:rPr>
              <w:t>m</w:t>
            </w:r>
            <w:r w:rsidR="00360A31" w:rsidRPr="00DC0A48">
              <w:rPr>
                <w:b/>
                <w:color w:val="FFFFFF" w:themeColor="background1"/>
                <w:sz w:val="22"/>
                <w:szCs w:val="22"/>
              </w:rPr>
              <w:t xml:space="preserve">oney </w:t>
            </w:r>
            <w:r w:rsidRPr="00DC0A48">
              <w:rPr>
                <w:b/>
                <w:color w:val="FFFFFF" w:themeColor="background1"/>
                <w:sz w:val="22"/>
                <w:szCs w:val="22"/>
              </w:rPr>
              <w:t xml:space="preserve">– Year 5 </w:t>
            </w:r>
          </w:p>
        </w:tc>
      </w:tr>
      <w:tr w:rsidR="00B1717B" w:rsidRPr="00DC0A48" w:rsidTr="00BF38AA">
        <w:trPr>
          <w:tblHeader/>
        </w:trPr>
        <w:tc>
          <w:tcPr>
            <w:tcW w:w="5000" w:type="pct"/>
            <w:gridSpan w:val="4"/>
            <w:shd w:val="clear" w:color="auto" w:fill="F3A7B4"/>
          </w:tcPr>
          <w:p w:rsidR="00DA3806" w:rsidRPr="00DC0A48" w:rsidRDefault="00DA3806" w:rsidP="006F00BA">
            <w:pPr>
              <w:pStyle w:val="ListBulletsquare-4thlevel"/>
              <w:numPr>
                <w:ilvl w:val="0"/>
                <w:numId w:val="0"/>
              </w:numPr>
              <w:spacing w:before="100" w:after="100"/>
              <w:ind w:left="284"/>
              <w:jc w:val="center"/>
              <w:rPr>
                <w:b/>
                <w:color w:val="000000" w:themeColor="text1"/>
                <w:sz w:val="22"/>
                <w:szCs w:val="22"/>
                <w:lang w:val="en-AU"/>
              </w:rPr>
            </w:pPr>
            <w:r w:rsidRPr="00DC0A48">
              <w:rPr>
                <w:b/>
                <w:color w:val="000000" w:themeColor="text1"/>
                <w:sz w:val="22"/>
                <w:szCs w:val="22"/>
                <w:lang w:val="en-AU"/>
              </w:rPr>
              <w:t xml:space="preserve">General </w:t>
            </w:r>
            <w:r w:rsidR="006F00BA">
              <w:rPr>
                <w:b/>
                <w:color w:val="000000" w:themeColor="text1"/>
                <w:sz w:val="22"/>
                <w:szCs w:val="22"/>
                <w:lang w:val="en-AU"/>
              </w:rPr>
              <w:t>c</w:t>
            </w:r>
            <w:r w:rsidR="006F00BA" w:rsidRPr="00DC0A48">
              <w:rPr>
                <w:b/>
                <w:color w:val="000000" w:themeColor="text1"/>
                <w:sz w:val="22"/>
                <w:szCs w:val="22"/>
                <w:lang w:val="en-AU"/>
              </w:rPr>
              <w:t>apabilities</w:t>
            </w:r>
          </w:p>
        </w:tc>
      </w:tr>
      <w:tr w:rsidR="00B1717B" w:rsidRPr="00DC0A48" w:rsidTr="00BF38AA">
        <w:trPr>
          <w:tblHeader/>
        </w:trPr>
        <w:tc>
          <w:tcPr>
            <w:tcW w:w="1250" w:type="pct"/>
            <w:shd w:val="clear" w:color="auto" w:fill="FCE8EB"/>
          </w:tcPr>
          <w:p w:rsidR="00DA3806" w:rsidRPr="00DC0A48" w:rsidRDefault="00DA3806" w:rsidP="00D92DD2">
            <w:pPr>
              <w:pStyle w:val="ListBulletsquare-4thlevel"/>
              <w:numPr>
                <w:ilvl w:val="0"/>
                <w:numId w:val="0"/>
              </w:numPr>
              <w:spacing w:before="100" w:after="100"/>
              <w:ind w:left="284"/>
              <w:rPr>
                <w:b/>
                <w:color w:val="000000" w:themeColor="text1"/>
                <w:sz w:val="22"/>
                <w:szCs w:val="22"/>
                <w:lang w:val="en-AU"/>
              </w:rPr>
            </w:pPr>
            <w:r w:rsidRPr="00DC0A48">
              <w:rPr>
                <w:b/>
                <w:color w:val="000000" w:themeColor="text1"/>
                <w:sz w:val="22"/>
                <w:szCs w:val="22"/>
                <w:lang w:val="en-AU"/>
              </w:rPr>
              <w:t>Literacy</w:t>
            </w:r>
          </w:p>
        </w:tc>
        <w:tc>
          <w:tcPr>
            <w:tcW w:w="1250" w:type="pct"/>
            <w:shd w:val="clear" w:color="auto" w:fill="FCE8EB"/>
          </w:tcPr>
          <w:p w:rsidR="00DA3806" w:rsidRPr="00DC0A48" w:rsidRDefault="00DA3806" w:rsidP="00D92DD2">
            <w:pPr>
              <w:pStyle w:val="ListBulletsquare-4thlevel"/>
              <w:numPr>
                <w:ilvl w:val="0"/>
                <w:numId w:val="0"/>
              </w:numPr>
              <w:spacing w:before="100" w:after="100"/>
              <w:ind w:left="284"/>
              <w:rPr>
                <w:b/>
                <w:color w:val="000000" w:themeColor="text1"/>
                <w:sz w:val="22"/>
                <w:szCs w:val="22"/>
                <w:lang w:val="en-AU"/>
              </w:rPr>
            </w:pPr>
            <w:r w:rsidRPr="00DC0A48">
              <w:rPr>
                <w:b/>
                <w:color w:val="000000" w:themeColor="text1"/>
                <w:sz w:val="22"/>
                <w:szCs w:val="22"/>
                <w:lang w:val="en-AU"/>
              </w:rPr>
              <w:t>Numeracy</w:t>
            </w:r>
          </w:p>
        </w:tc>
        <w:tc>
          <w:tcPr>
            <w:tcW w:w="1250" w:type="pct"/>
            <w:shd w:val="clear" w:color="auto" w:fill="FCE8EB"/>
          </w:tcPr>
          <w:p w:rsidR="00DA3806" w:rsidRPr="00DC0A48" w:rsidRDefault="00DA3806" w:rsidP="00D92DD2">
            <w:pPr>
              <w:pStyle w:val="ListBulletsquare-4thlevel"/>
              <w:numPr>
                <w:ilvl w:val="0"/>
                <w:numId w:val="0"/>
              </w:numPr>
              <w:spacing w:before="100" w:after="100"/>
              <w:ind w:left="284"/>
              <w:rPr>
                <w:b/>
                <w:color w:val="000000" w:themeColor="text1"/>
                <w:sz w:val="22"/>
                <w:szCs w:val="22"/>
                <w:lang w:val="en-AU"/>
              </w:rPr>
            </w:pPr>
            <w:r w:rsidRPr="00DC0A48">
              <w:rPr>
                <w:b/>
                <w:color w:val="000000" w:themeColor="text1"/>
                <w:sz w:val="22"/>
                <w:szCs w:val="22"/>
                <w:lang w:val="en-AU"/>
              </w:rPr>
              <w:t>Information and communication technology</w:t>
            </w:r>
          </w:p>
        </w:tc>
        <w:tc>
          <w:tcPr>
            <w:tcW w:w="1250" w:type="pct"/>
            <w:shd w:val="clear" w:color="auto" w:fill="FCE8EB"/>
          </w:tcPr>
          <w:p w:rsidR="00DA3806" w:rsidRPr="00DC0A48" w:rsidRDefault="00DA3806" w:rsidP="00D92DD2">
            <w:pPr>
              <w:pStyle w:val="ListBulletsquare-4thlevel"/>
              <w:numPr>
                <w:ilvl w:val="0"/>
                <w:numId w:val="0"/>
              </w:numPr>
              <w:spacing w:before="100" w:after="100"/>
              <w:ind w:left="284"/>
              <w:rPr>
                <w:b/>
                <w:noProof/>
                <w:color w:val="000000" w:themeColor="text1"/>
                <w:sz w:val="22"/>
                <w:szCs w:val="22"/>
                <w:lang w:val="en-AU"/>
              </w:rPr>
            </w:pPr>
            <w:r w:rsidRPr="00DC0A48">
              <w:rPr>
                <w:b/>
                <w:noProof/>
                <w:color w:val="000000" w:themeColor="text1"/>
                <w:sz w:val="22"/>
                <w:szCs w:val="22"/>
                <w:lang w:val="en-AU"/>
              </w:rPr>
              <w:t>Critical and creative thinking</w:t>
            </w:r>
          </w:p>
        </w:tc>
      </w:tr>
      <w:tr w:rsidR="00C94DEB" w:rsidRPr="00B1717B" w:rsidTr="00C94DEB">
        <w:trPr>
          <w:tblHeader/>
        </w:trPr>
        <w:tc>
          <w:tcPr>
            <w:tcW w:w="5000" w:type="pct"/>
            <w:gridSpan w:val="4"/>
            <w:shd w:val="clear" w:color="auto" w:fill="auto"/>
          </w:tcPr>
          <w:p w:rsidR="00C94DEB" w:rsidRPr="00B1717B" w:rsidRDefault="00C94DEB" w:rsidP="00D92DD2">
            <w:pPr>
              <w:pStyle w:val="ListBulletsquare-4thlevel"/>
              <w:numPr>
                <w:ilvl w:val="0"/>
                <w:numId w:val="0"/>
              </w:numPr>
              <w:spacing w:before="100" w:after="100"/>
              <w:ind w:left="284"/>
              <w:rPr>
                <w:rFonts w:eastAsia="Arial"/>
                <w:color w:val="000000" w:themeColor="text1"/>
              </w:rPr>
            </w:pPr>
            <w:r>
              <w:rPr>
                <w:rFonts w:eastAsia="Arial"/>
                <w:color w:val="000000" w:themeColor="text1"/>
              </w:rPr>
              <w:t>Level 4: Typically, by the end</w:t>
            </w:r>
            <w:r w:rsidRPr="00B1717B">
              <w:rPr>
                <w:rFonts w:eastAsia="Arial"/>
                <w:color w:val="000000" w:themeColor="text1"/>
              </w:rPr>
              <w:t xml:space="preserve"> of Year 6, students:</w:t>
            </w:r>
          </w:p>
        </w:tc>
      </w:tr>
      <w:tr w:rsidR="00B1717B" w:rsidRPr="00B1717B" w:rsidTr="00BF38AA">
        <w:tc>
          <w:tcPr>
            <w:tcW w:w="1250" w:type="pct"/>
          </w:tcPr>
          <w:p w:rsidR="00DA3806" w:rsidRPr="00DC0A48"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navigate, read and </w:t>
            </w:r>
            <w:r w:rsidR="00DA3806" w:rsidRPr="00DC0A48">
              <w:rPr>
                <w:rFonts w:ascii="Arial" w:eastAsia="Arial" w:hAnsi="Arial" w:cs="Arial"/>
                <w:color w:val="000000" w:themeColor="text1"/>
                <w:sz w:val="20"/>
                <w:szCs w:val="20"/>
                <w:lang w:val="en-MY" w:eastAsia="en-AU"/>
              </w:rPr>
              <w:t>view subject-specific texts with some challenging features and a range of graphic representations</w:t>
            </w:r>
          </w:p>
        </w:tc>
        <w:tc>
          <w:tcPr>
            <w:tcW w:w="1250" w:type="pct"/>
          </w:tcPr>
          <w:p w:rsidR="00DA3806" w:rsidRPr="00DC0A48" w:rsidRDefault="00DA3806"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solve problems and check calculations using efficient mental and written strategies</w:t>
            </w:r>
          </w:p>
        </w:tc>
        <w:tc>
          <w:tcPr>
            <w:tcW w:w="1250" w:type="pct"/>
          </w:tcPr>
          <w:p w:rsidR="00DA3806" w:rsidRPr="00DC0A48" w:rsidRDefault="00DA3806"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locate, retrieve or generate information using search engines and simple search functions and classify information in meaningful ways</w:t>
            </w:r>
          </w:p>
        </w:tc>
        <w:tc>
          <w:tcPr>
            <w:tcW w:w="1250" w:type="pct"/>
          </w:tcPr>
          <w:p w:rsidR="00DA3806" w:rsidRPr="00DC0A48" w:rsidRDefault="00DA3806"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identify and justify the thinking behind choices they have made</w:t>
            </w:r>
          </w:p>
        </w:tc>
      </w:tr>
      <w:tr w:rsidR="00B1717B" w:rsidRPr="00B1717B" w:rsidTr="00BF38AA">
        <w:tc>
          <w:tcPr>
            <w:tcW w:w="1250" w:type="pct"/>
          </w:tcPr>
          <w:p w:rsidR="00DA3806" w:rsidRPr="00DC0A48"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compose and edit learning area </w:t>
            </w:r>
            <w:r w:rsidR="00DA3806" w:rsidRPr="00DC0A48">
              <w:rPr>
                <w:rFonts w:ascii="Arial" w:eastAsia="Arial" w:hAnsi="Arial" w:cs="Arial"/>
                <w:color w:val="000000" w:themeColor="text1"/>
                <w:sz w:val="20"/>
                <w:szCs w:val="20"/>
                <w:lang w:val="en-MY" w:eastAsia="en-AU"/>
              </w:rPr>
              <w:t>texts</w:t>
            </w:r>
          </w:p>
        </w:tc>
        <w:tc>
          <w:tcPr>
            <w:tcW w:w="1250" w:type="pct"/>
          </w:tcPr>
          <w:p w:rsidR="00DA3806" w:rsidRPr="00DC0A48" w:rsidRDefault="00DA3806"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create simple financial plans, budgets and cost predictions</w:t>
            </w:r>
          </w:p>
        </w:tc>
        <w:tc>
          <w:tcPr>
            <w:tcW w:w="1250" w:type="pct"/>
          </w:tcPr>
          <w:p w:rsidR="00DA3806" w:rsidRPr="00DC0A48" w:rsidRDefault="00DA3806" w:rsidP="00174FA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DA3806" w:rsidRPr="00DC0A48" w:rsidRDefault="00DA3806" w:rsidP="00174FA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A662BA" w:rsidRPr="00B1717B" w:rsidRDefault="00A662B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5010"/>
        <w:gridCol w:w="5010"/>
        <w:gridCol w:w="5007"/>
      </w:tblGrid>
      <w:tr w:rsidR="004461CD" w:rsidRPr="004461CD" w:rsidTr="00BF38AA">
        <w:trPr>
          <w:tblHeader/>
        </w:trPr>
        <w:tc>
          <w:tcPr>
            <w:tcW w:w="5000" w:type="pct"/>
            <w:gridSpan w:val="3"/>
            <w:shd w:val="clear" w:color="auto" w:fill="FF1111"/>
          </w:tcPr>
          <w:p w:rsidR="001713CA" w:rsidRPr="004461CD" w:rsidRDefault="001713CA" w:rsidP="0049342C">
            <w:pPr>
              <w:pStyle w:val="ListBulletsquare-4thlevel"/>
              <w:numPr>
                <w:ilvl w:val="0"/>
                <w:numId w:val="0"/>
              </w:numPr>
              <w:spacing w:before="100" w:after="100"/>
              <w:ind w:left="284"/>
              <w:rPr>
                <w:b/>
                <w:color w:val="FFFFFF" w:themeColor="background1"/>
                <w:sz w:val="22"/>
                <w:szCs w:val="22"/>
              </w:rPr>
            </w:pPr>
            <w:r w:rsidRPr="004461CD">
              <w:rPr>
                <w:b/>
                <w:color w:val="FFFFFF" w:themeColor="background1"/>
                <w:sz w:val="22"/>
                <w:szCs w:val="22"/>
              </w:rPr>
              <w:lastRenderedPageBreak/>
              <w:t xml:space="preserve">Unit 4: Money, </w:t>
            </w:r>
            <w:r w:rsidR="0049342C">
              <w:rPr>
                <w:b/>
                <w:color w:val="FFFFFF" w:themeColor="background1"/>
                <w:sz w:val="22"/>
                <w:szCs w:val="22"/>
              </w:rPr>
              <w:t>m</w:t>
            </w:r>
            <w:r w:rsidRPr="004461CD">
              <w:rPr>
                <w:b/>
                <w:color w:val="FFFFFF" w:themeColor="background1"/>
                <w:sz w:val="22"/>
                <w:szCs w:val="22"/>
              </w:rPr>
              <w:t xml:space="preserve">oney, </w:t>
            </w:r>
            <w:r w:rsidR="0049342C">
              <w:rPr>
                <w:b/>
                <w:color w:val="FFFFFF" w:themeColor="background1"/>
                <w:sz w:val="22"/>
                <w:szCs w:val="22"/>
              </w:rPr>
              <w:t>m</w:t>
            </w:r>
            <w:r w:rsidRPr="004461CD">
              <w:rPr>
                <w:b/>
                <w:color w:val="FFFFFF" w:themeColor="background1"/>
                <w:sz w:val="22"/>
                <w:szCs w:val="22"/>
              </w:rPr>
              <w:t xml:space="preserve">oney – Year 5 </w:t>
            </w:r>
          </w:p>
        </w:tc>
      </w:tr>
      <w:tr w:rsidR="00B1717B" w:rsidRPr="004461CD" w:rsidTr="00BF38AA">
        <w:trPr>
          <w:tblHeader/>
        </w:trPr>
        <w:tc>
          <w:tcPr>
            <w:tcW w:w="5000" w:type="pct"/>
            <w:gridSpan w:val="3"/>
            <w:shd w:val="clear" w:color="auto" w:fill="F3A7B4"/>
          </w:tcPr>
          <w:p w:rsidR="001713CA" w:rsidRPr="004461CD" w:rsidRDefault="001713CA" w:rsidP="00D92DD2">
            <w:pPr>
              <w:pStyle w:val="ListBulletsquare-4thlevel"/>
              <w:numPr>
                <w:ilvl w:val="0"/>
                <w:numId w:val="0"/>
              </w:numPr>
              <w:spacing w:before="100" w:after="100"/>
              <w:ind w:left="284"/>
              <w:jc w:val="center"/>
              <w:rPr>
                <w:b/>
                <w:color w:val="000000" w:themeColor="text1"/>
                <w:sz w:val="22"/>
                <w:szCs w:val="22"/>
                <w:lang w:val="en-AU"/>
              </w:rPr>
            </w:pPr>
            <w:r w:rsidRPr="004461CD">
              <w:rPr>
                <w:b/>
                <w:color w:val="000000" w:themeColor="text1"/>
                <w:sz w:val="22"/>
                <w:szCs w:val="22"/>
                <w:lang w:val="en-AU"/>
              </w:rPr>
              <w:t>Consumer and Financial Literacy National Framework</w:t>
            </w:r>
          </w:p>
        </w:tc>
      </w:tr>
      <w:tr w:rsidR="00B1717B" w:rsidRPr="004461CD" w:rsidTr="00BF38AA">
        <w:trPr>
          <w:tblHeader/>
        </w:trPr>
        <w:tc>
          <w:tcPr>
            <w:tcW w:w="1667" w:type="pct"/>
            <w:shd w:val="clear" w:color="auto" w:fill="FDE9F5"/>
          </w:tcPr>
          <w:p w:rsidR="00C23E43" w:rsidRPr="004461CD" w:rsidRDefault="00C23E43" w:rsidP="00C26FD5">
            <w:pPr>
              <w:pStyle w:val="ListBulletsquare-4thlevel"/>
              <w:numPr>
                <w:ilvl w:val="0"/>
                <w:numId w:val="0"/>
              </w:numPr>
              <w:spacing w:before="100" w:after="100"/>
              <w:ind w:left="284"/>
              <w:rPr>
                <w:b/>
                <w:color w:val="000000" w:themeColor="text1"/>
                <w:sz w:val="22"/>
                <w:szCs w:val="22"/>
                <w:lang w:val="en-AU"/>
              </w:rPr>
            </w:pPr>
            <w:r w:rsidRPr="004461CD">
              <w:rPr>
                <w:b/>
                <w:color w:val="000000" w:themeColor="text1"/>
                <w:sz w:val="22"/>
                <w:szCs w:val="22"/>
                <w:lang w:val="en-AU"/>
              </w:rPr>
              <w:t>Knowledge and understanding</w:t>
            </w:r>
          </w:p>
        </w:tc>
        <w:tc>
          <w:tcPr>
            <w:tcW w:w="1667" w:type="pct"/>
            <w:shd w:val="clear" w:color="auto" w:fill="FDE9F5"/>
            <w:vAlign w:val="center"/>
          </w:tcPr>
          <w:p w:rsidR="00C23E43" w:rsidRPr="004461CD" w:rsidRDefault="00C23E43" w:rsidP="00C26FD5">
            <w:pPr>
              <w:ind w:left="237" w:right="774"/>
              <w:rPr>
                <w:rFonts w:ascii="Arial" w:eastAsia="Calibri" w:hAnsi="Arial" w:cs="Arial"/>
                <w:b/>
                <w:color w:val="000000" w:themeColor="text1"/>
                <w:lang w:eastAsia="en-AU"/>
              </w:rPr>
            </w:pPr>
            <w:r w:rsidRPr="004461CD">
              <w:rPr>
                <w:rFonts w:ascii="Arial" w:eastAsia="Calibri" w:hAnsi="Arial" w:cs="Arial"/>
                <w:b/>
                <w:color w:val="000000" w:themeColor="text1"/>
                <w:lang w:eastAsia="en-AU"/>
              </w:rPr>
              <w:t>Competence</w:t>
            </w:r>
          </w:p>
        </w:tc>
        <w:tc>
          <w:tcPr>
            <w:tcW w:w="1667" w:type="pct"/>
            <w:shd w:val="clear" w:color="auto" w:fill="FDE9F5"/>
          </w:tcPr>
          <w:p w:rsidR="00C23E43" w:rsidRPr="004461CD" w:rsidRDefault="00C23E43" w:rsidP="00C26FD5">
            <w:pPr>
              <w:pStyle w:val="ListBulletsquare-4thlevel"/>
              <w:numPr>
                <w:ilvl w:val="0"/>
                <w:numId w:val="0"/>
              </w:numPr>
              <w:spacing w:before="100" w:after="100"/>
              <w:ind w:left="284"/>
              <w:rPr>
                <w:b/>
                <w:color w:val="000000" w:themeColor="text1"/>
                <w:sz w:val="22"/>
                <w:szCs w:val="22"/>
                <w:lang w:val="en-AU"/>
              </w:rPr>
            </w:pPr>
            <w:r w:rsidRPr="004461CD">
              <w:rPr>
                <w:b/>
                <w:color w:val="000000" w:themeColor="text1"/>
                <w:sz w:val="22"/>
                <w:szCs w:val="22"/>
                <w:lang w:val="en-AU"/>
              </w:rPr>
              <w:t>Responsibility and enterprise</w:t>
            </w:r>
          </w:p>
        </w:tc>
      </w:tr>
      <w:tr w:rsidR="00B1717B" w:rsidRPr="00B1717B" w:rsidTr="00BF38AA">
        <w:tc>
          <w:tcPr>
            <w:tcW w:w="5000" w:type="pct"/>
            <w:gridSpan w:val="3"/>
            <w:shd w:val="clear" w:color="auto" w:fill="auto"/>
          </w:tcPr>
          <w:p w:rsidR="001713CA" w:rsidRPr="00B1717B" w:rsidRDefault="001713CA" w:rsidP="00D92DD2">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students can:</w:t>
            </w:r>
          </w:p>
        </w:tc>
      </w:tr>
      <w:tr w:rsidR="00B1717B" w:rsidRPr="00B1717B" w:rsidTr="00BF38AA">
        <w:tc>
          <w:tcPr>
            <w:tcW w:w="1667" w:type="pct"/>
          </w:tcPr>
          <w:p w:rsidR="001713CA" w:rsidRPr="004461CD" w:rsidRDefault="002B2B9B"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explain how financial transactions can include using more than notes and coins</w:t>
            </w:r>
          </w:p>
        </w:tc>
        <w:tc>
          <w:tcPr>
            <w:tcW w:w="1667" w:type="pct"/>
          </w:tcPr>
          <w:p w:rsidR="001713CA" w:rsidRPr="004461CD" w:rsidRDefault="002B2B9B"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create simple budgets for a range of purposes and explain the benefits of saving for future needs and wants</w:t>
            </w:r>
          </w:p>
        </w:tc>
        <w:tc>
          <w:tcPr>
            <w:tcW w:w="1667" w:type="pct"/>
          </w:tcPr>
          <w:p w:rsidR="001713CA" w:rsidRPr="00B1717B" w:rsidRDefault="00405155"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explain there are ethical considerations to some consumer and financial decisions</w:t>
            </w:r>
          </w:p>
        </w:tc>
      </w:tr>
      <w:tr w:rsidR="00B1717B" w:rsidRPr="00B1717B" w:rsidTr="00BF38AA">
        <w:tc>
          <w:tcPr>
            <w:tcW w:w="1667" w:type="pct"/>
          </w:tcPr>
          <w:p w:rsidR="001713CA" w:rsidRPr="004461CD" w:rsidRDefault="005C6DF8"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describe how an individual can influence their income</w:t>
            </w:r>
          </w:p>
        </w:tc>
        <w:tc>
          <w:tcPr>
            <w:tcW w:w="1667" w:type="pct"/>
          </w:tcPr>
          <w:p w:rsidR="001713CA" w:rsidRPr="00174FAF" w:rsidRDefault="002B2B9B"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order and justify reasons for spending preferences</w:t>
            </w:r>
          </w:p>
        </w:tc>
        <w:tc>
          <w:tcPr>
            <w:tcW w:w="1667" w:type="pct"/>
          </w:tcPr>
          <w:p w:rsidR="001713CA" w:rsidRPr="00B1717B" w:rsidRDefault="00405155"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r w:rsidR="00B1717B" w:rsidRPr="00B1717B" w:rsidTr="00BF38AA">
        <w:tc>
          <w:tcPr>
            <w:tcW w:w="1667" w:type="pct"/>
          </w:tcPr>
          <w:p w:rsidR="005C6DF8" w:rsidRPr="004461CD" w:rsidRDefault="005C6DF8"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recognise that families use household income to meet regular financial commitments and immediate and future expenses</w:t>
            </w:r>
          </w:p>
        </w:tc>
        <w:tc>
          <w:tcPr>
            <w:tcW w:w="1667" w:type="pct"/>
          </w:tcPr>
          <w:p w:rsidR="005C6DF8" w:rsidRPr="004461CD" w:rsidRDefault="005C6DF8"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evaluate the value of a range of goods and services in a variety of ‘real-life’ situations</w:t>
            </w:r>
          </w:p>
        </w:tc>
        <w:tc>
          <w:tcPr>
            <w:tcW w:w="1667" w:type="pct"/>
          </w:tcPr>
          <w:p w:rsidR="005C6DF8" w:rsidRPr="004461CD" w:rsidRDefault="005C6DF8"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B1717B" w:rsidTr="00BF38AA">
        <w:tc>
          <w:tcPr>
            <w:tcW w:w="1667" w:type="pct"/>
          </w:tcPr>
          <w:p w:rsidR="005C6DF8" w:rsidRPr="004461CD" w:rsidRDefault="005C6DF8"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explain how money can be borrowed to meet needs and wants and that there may be a cost involved</w:t>
            </w:r>
          </w:p>
        </w:tc>
        <w:tc>
          <w:tcPr>
            <w:tcW w:w="1667" w:type="pct"/>
          </w:tcPr>
          <w:p w:rsidR="005C6DF8" w:rsidRPr="004461CD" w:rsidRDefault="005C6DF8"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discuss various payment options for purchasing goods and services such as: cash, debit card, credit card, direct debit and PayPal</w:t>
            </w:r>
          </w:p>
        </w:tc>
        <w:tc>
          <w:tcPr>
            <w:tcW w:w="1667" w:type="pct"/>
          </w:tcPr>
          <w:p w:rsidR="005C6DF8" w:rsidRPr="004461CD" w:rsidRDefault="005C6DF8"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A567DE" w:rsidRPr="00B1717B" w:rsidRDefault="00A567DE">
      <w:pPr>
        <w:rPr>
          <w:rFonts w:ascii="Arial" w:hAnsi="Arial" w:cs="Arial"/>
          <w:b/>
          <w:color w:val="000000" w:themeColor="text1"/>
          <w:sz w:val="20"/>
          <w:szCs w:val="20"/>
        </w:rPr>
      </w:pPr>
    </w:p>
    <w:p w:rsidR="002B2B9B" w:rsidRPr="00B1717B" w:rsidRDefault="002B2B9B">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B8145A" w:rsidRPr="004420FA" w:rsidRDefault="00B8145A" w:rsidP="00B8145A">
      <w:pPr>
        <w:pStyle w:val="Heading2"/>
        <w:spacing w:after="240"/>
        <w:rPr>
          <w:rFonts w:ascii="Arial" w:hAnsi="Arial" w:cs="Arial"/>
          <w:bCs w:val="0"/>
          <w:color w:val="365F91" w:themeColor="accent1" w:themeShade="BF"/>
          <w:sz w:val="32"/>
          <w:szCs w:val="32"/>
        </w:rPr>
      </w:pPr>
      <w:bookmarkStart w:id="12" w:name="_Toc471887099"/>
      <w:bookmarkStart w:id="13" w:name="_Toc473128779"/>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5: What is an </w:t>
      </w:r>
      <w:r w:rsidR="00360A31">
        <w:rPr>
          <w:rFonts w:ascii="Arial" w:hAnsi="Arial" w:cs="Arial"/>
          <w:bCs w:val="0"/>
          <w:color w:val="365F91" w:themeColor="accent1" w:themeShade="BF"/>
          <w:sz w:val="32"/>
          <w:szCs w:val="32"/>
        </w:rPr>
        <w:t>economy</w:t>
      </w:r>
      <w:r>
        <w:rPr>
          <w:rFonts w:ascii="Arial" w:hAnsi="Arial" w:cs="Arial"/>
          <w:bCs w:val="0"/>
          <w:color w:val="365F91" w:themeColor="accent1" w:themeShade="BF"/>
          <w:sz w:val="32"/>
          <w:szCs w:val="32"/>
        </w:rPr>
        <w:t>?</w:t>
      </w:r>
      <w:bookmarkEnd w:id="12"/>
      <w:bookmarkEnd w:id="13"/>
    </w:p>
    <w:tbl>
      <w:tblPr>
        <w:tblStyle w:val="TableGrid"/>
        <w:tblW w:w="5301" w:type="pct"/>
        <w:tblInd w:w="-459" w:type="dxa"/>
        <w:tblLook w:val="04A0" w:firstRow="1" w:lastRow="0" w:firstColumn="1" w:lastColumn="0" w:noHBand="0" w:noVBand="1"/>
      </w:tblPr>
      <w:tblGrid>
        <w:gridCol w:w="7513"/>
        <w:gridCol w:w="7514"/>
      </w:tblGrid>
      <w:tr w:rsidR="00B8145A" w:rsidRPr="00174FAF" w:rsidTr="007B41D4">
        <w:trPr>
          <w:tblHeader/>
        </w:trPr>
        <w:tc>
          <w:tcPr>
            <w:tcW w:w="5000" w:type="pct"/>
            <w:gridSpan w:val="2"/>
            <w:shd w:val="clear" w:color="auto" w:fill="5F6BC5"/>
          </w:tcPr>
          <w:p w:rsidR="00B8145A" w:rsidRPr="00174FAF" w:rsidRDefault="00B8145A" w:rsidP="007B41D4">
            <w:pPr>
              <w:pStyle w:val="ListBulletsquare-4thlevel"/>
              <w:numPr>
                <w:ilvl w:val="0"/>
                <w:numId w:val="0"/>
              </w:numPr>
              <w:spacing w:before="100" w:after="100"/>
              <w:ind w:left="284"/>
              <w:rPr>
                <w:b/>
                <w:color w:val="FFFFFF" w:themeColor="background1"/>
                <w:sz w:val="22"/>
                <w:szCs w:val="22"/>
                <w:lang w:val="en-AU"/>
              </w:rPr>
            </w:pPr>
            <w:r w:rsidRPr="00174FAF">
              <w:rPr>
                <w:b/>
                <w:color w:val="FFFFFF" w:themeColor="background1"/>
                <w:sz w:val="22"/>
                <w:szCs w:val="22"/>
              </w:rPr>
              <w:t xml:space="preserve">Unit 5: What is an </w:t>
            </w:r>
            <w:r w:rsidR="00360A31">
              <w:rPr>
                <w:b/>
                <w:color w:val="FFFFFF" w:themeColor="background1"/>
                <w:sz w:val="22"/>
                <w:szCs w:val="22"/>
              </w:rPr>
              <w:t>e</w:t>
            </w:r>
            <w:r w:rsidRPr="00174FAF">
              <w:rPr>
                <w:b/>
                <w:color w:val="FFFFFF" w:themeColor="background1"/>
                <w:sz w:val="22"/>
                <w:szCs w:val="22"/>
              </w:rPr>
              <w:t xml:space="preserve">conomy? – Year 5 </w:t>
            </w:r>
          </w:p>
        </w:tc>
      </w:tr>
      <w:tr w:rsidR="00B8145A" w:rsidRPr="00174FAF" w:rsidTr="007B41D4">
        <w:tc>
          <w:tcPr>
            <w:tcW w:w="5000" w:type="pct"/>
            <w:gridSpan w:val="2"/>
            <w:shd w:val="clear" w:color="auto" w:fill="B3BCEB"/>
          </w:tcPr>
          <w:p w:rsidR="00B8145A" w:rsidRPr="00174FAF" w:rsidRDefault="00B8145A" w:rsidP="007B41D4">
            <w:pPr>
              <w:pStyle w:val="ListBulletsquare-4thlevel"/>
              <w:numPr>
                <w:ilvl w:val="0"/>
                <w:numId w:val="0"/>
              </w:numPr>
              <w:spacing w:before="100" w:after="100"/>
              <w:ind w:left="284"/>
              <w:jc w:val="center"/>
              <w:rPr>
                <w:b/>
                <w:sz w:val="22"/>
                <w:szCs w:val="22"/>
                <w:lang w:val="en-AU"/>
              </w:rPr>
            </w:pPr>
            <w:r w:rsidRPr="00174FAF">
              <w:rPr>
                <w:b/>
                <w:sz w:val="22"/>
                <w:szCs w:val="22"/>
                <w:lang w:val="en-AU"/>
              </w:rPr>
              <w:t>Content descriptions</w:t>
            </w:r>
          </w:p>
        </w:tc>
      </w:tr>
      <w:tr w:rsidR="00B8145A" w:rsidRPr="00174FAF" w:rsidTr="007B41D4">
        <w:trPr>
          <w:tblHeader/>
        </w:trPr>
        <w:tc>
          <w:tcPr>
            <w:tcW w:w="2500" w:type="pct"/>
            <w:shd w:val="clear" w:color="auto" w:fill="DBE1F3"/>
          </w:tcPr>
          <w:p w:rsidR="00B8145A" w:rsidRPr="00174FAF" w:rsidRDefault="00B8145A" w:rsidP="007B41D4">
            <w:pPr>
              <w:pStyle w:val="ListBulletsquare-4thlevel"/>
              <w:numPr>
                <w:ilvl w:val="0"/>
                <w:numId w:val="0"/>
              </w:numPr>
              <w:spacing w:before="100" w:after="100"/>
              <w:ind w:left="284"/>
              <w:rPr>
                <w:b/>
                <w:sz w:val="22"/>
                <w:szCs w:val="22"/>
                <w:lang w:val="en-AU"/>
              </w:rPr>
            </w:pPr>
            <w:r w:rsidRPr="00174FAF">
              <w:rPr>
                <w:b/>
                <w:sz w:val="22"/>
                <w:szCs w:val="22"/>
                <w:lang w:val="en-AU"/>
              </w:rPr>
              <w:t>Humanities and Social Sciences</w:t>
            </w:r>
          </w:p>
        </w:tc>
        <w:tc>
          <w:tcPr>
            <w:tcW w:w="2500" w:type="pct"/>
            <w:shd w:val="clear" w:color="auto" w:fill="DBE1F3"/>
          </w:tcPr>
          <w:p w:rsidR="00B8145A" w:rsidRPr="00174FAF" w:rsidRDefault="00B8145A" w:rsidP="007B41D4">
            <w:pPr>
              <w:pStyle w:val="ListBulletsquare-4thlevel"/>
              <w:numPr>
                <w:ilvl w:val="0"/>
                <w:numId w:val="0"/>
              </w:numPr>
              <w:spacing w:before="100" w:after="100"/>
              <w:ind w:left="284"/>
              <w:rPr>
                <w:b/>
                <w:sz w:val="22"/>
                <w:szCs w:val="22"/>
                <w:lang w:val="en-AU"/>
              </w:rPr>
            </w:pPr>
            <w:r w:rsidRPr="00174FAF">
              <w:rPr>
                <w:b/>
                <w:sz w:val="22"/>
                <w:szCs w:val="22"/>
                <w:lang w:val="en-AU"/>
              </w:rPr>
              <w:t>English</w:t>
            </w:r>
          </w:p>
        </w:tc>
      </w:tr>
      <w:tr w:rsidR="00B8145A" w:rsidRPr="00174FAF" w:rsidTr="007B41D4">
        <w:tc>
          <w:tcPr>
            <w:tcW w:w="2500" w:type="pct"/>
          </w:tcPr>
          <w:p w:rsidR="00B8145A" w:rsidRPr="00174FAF" w:rsidRDefault="00B8145A" w:rsidP="00D3084E">
            <w:pPr>
              <w:pStyle w:val="ListBulletsquare-4thlevel"/>
              <w:numPr>
                <w:ilvl w:val="0"/>
                <w:numId w:val="0"/>
              </w:numPr>
              <w:tabs>
                <w:tab w:val="left" w:pos="6956"/>
              </w:tabs>
              <w:spacing w:before="100" w:after="100"/>
              <w:ind w:left="33"/>
              <w:rPr>
                <w:rFonts w:eastAsia="Arial"/>
                <w:color w:val="000000" w:themeColor="text1"/>
              </w:rPr>
            </w:pPr>
            <w:r w:rsidRPr="00174FAF">
              <w:rPr>
                <w:rFonts w:eastAsia="Arial"/>
                <w:color w:val="000000" w:themeColor="text1"/>
              </w:rPr>
              <w:t>The difference between needs and wants and why choices need to be made about how limited resources are used (ACHASSK119)</w:t>
            </w:r>
          </w:p>
        </w:tc>
        <w:tc>
          <w:tcPr>
            <w:tcW w:w="2500" w:type="pct"/>
          </w:tcPr>
          <w:p w:rsidR="00B8145A" w:rsidRPr="00174FAF" w:rsidRDefault="00B8145A" w:rsidP="00D3084E">
            <w:pPr>
              <w:pStyle w:val="ListBulletsquare-4thlevel"/>
              <w:numPr>
                <w:ilvl w:val="0"/>
                <w:numId w:val="0"/>
              </w:numPr>
              <w:tabs>
                <w:tab w:val="left" w:pos="6956"/>
              </w:tabs>
              <w:spacing w:before="100" w:after="100"/>
              <w:ind w:left="34"/>
              <w:rPr>
                <w:rFonts w:eastAsia="Arial"/>
                <w:color w:val="000000" w:themeColor="text1"/>
              </w:rPr>
            </w:pPr>
            <w:r w:rsidRPr="00174FAF">
              <w:rPr>
                <w:rFonts w:eastAsia="Arial"/>
                <w:color w:val="000000" w:themeColor="text1"/>
              </w:rPr>
              <w:t>Clarify understanding of content as it unfolds in formal and informal situations, connecting ideas to students’ own experiences and present and justify a point of view (ACELY1699)</w:t>
            </w:r>
          </w:p>
        </w:tc>
      </w:tr>
      <w:tr w:rsidR="00B8145A" w:rsidRPr="00174FAF" w:rsidTr="007B41D4">
        <w:tc>
          <w:tcPr>
            <w:tcW w:w="2500" w:type="pct"/>
          </w:tcPr>
          <w:p w:rsidR="00B8145A" w:rsidRPr="00174FAF" w:rsidRDefault="00B8145A" w:rsidP="00D3084E">
            <w:pPr>
              <w:pStyle w:val="ListBulletsquare-4thlevel"/>
              <w:numPr>
                <w:ilvl w:val="0"/>
                <w:numId w:val="0"/>
              </w:numPr>
              <w:spacing w:before="100" w:after="100"/>
              <w:ind w:left="33"/>
              <w:rPr>
                <w:rFonts w:eastAsia="Arial"/>
                <w:color w:val="000000" w:themeColor="text1"/>
              </w:rPr>
            </w:pPr>
            <w:r w:rsidRPr="00174FAF">
              <w:rPr>
                <w:rFonts w:eastAsia="Arial"/>
                <w:color w:val="000000" w:themeColor="text1"/>
              </w:rPr>
              <w:t>Types of resources (natural, human, capital) and the ways societies use them to satisfy the needs and wants of present and future generations (ACHASSK120)</w:t>
            </w:r>
          </w:p>
        </w:tc>
        <w:tc>
          <w:tcPr>
            <w:tcW w:w="2500" w:type="pct"/>
          </w:tcPr>
          <w:p w:rsidR="00B8145A" w:rsidRPr="00174FAF" w:rsidRDefault="00B8145A" w:rsidP="00D3084E">
            <w:pPr>
              <w:pStyle w:val="ListBulletsquare-4thlevel"/>
              <w:numPr>
                <w:ilvl w:val="0"/>
                <w:numId w:val="0"/>
              </w:numPr>
              <w:spacing w:before="100" w:after="100"/>
              <w:ind w:left="34"/>
              <w:rPr>
                <w:rFonts w:eastAsia="Arial"/>
                <w:color w:val="000000" w:themeColor="text1"/>
              </w:rPr>
            </w:pPr>
            <w:r w:rsidRPr="00174FAF">
              <w:rPr>
                <w:rFonts w:eastAsia="Arial"/>
                <w:color w:val="000000" w:themeColor="text1"/>
              </w:rPr>
              <w:t>Use interaction skills, for example paraphrasing, questioning and interpreting non-verbal cues and choose vocabulary and vocal effects appropriate for different audiences and purposes (ACELY1796)</w:t>
            </w:r>
          </w:p>
        </w:tc>
      </w:tr>
      <w:tr w:rsidR="00B8145A" w:rsidRPr="00174FAF" w:rsidTr="007B41D4">
        <w:tc>
          <w:tcPr>
            <w:tcW w:w="2500" w:type="pct"/>
          </w:tcPr>
          <w:p w:rsidR="00B8145A" w:rsidRPr="00174FAF" w:rsidRDefault="00B8145A" w:rsidP="00D3084E">
            <w:pPr>
              <w:pStyle w:val="ListBulletsquare-4thlevel"/>
              <w:numPr>
                <w:ilvl w:val="0"/>
                <w:numId w:val="0"/>
              </w:numPr>
              <w:spacing w:before="100" w:after="100"/>
              <w:ind w:left="33"/>
              <w:rPr>
                <w:rFonts w:eastAsia="Arial"/>
                <w:color w:val="000000" w:themeColor="text1"/>
              </w:rPr>
            </w:pPr>
            <w:r w:rsidRPr="00174FAF">
              <w:rPr>
                <w:rFonts w:eastAsia="Arial"/>
                <w:color w:val="000000" w:themeColor="text1"/>
              </w:rPr>
              <w:t>Use criteria to make decisions and judgements and consider advantages and disadvantages of preferring one decision over others (ACHASSI103)</w:t>
            </w:r>
          </w:p>
        </w:tc>
        <w:tc>
          <w:tcPr>
            <w:tcW w:w="2500" w:type="pct"/>
            <w:shd w:val="clear" w:color="auto" w:fill="auto"/>
          </w:tcPr>
          <w:p w:rsidR="00B8145A" w:rsidRPr="00174FAF" w:rsidRDefault="00B8145A" w:rsidP="007B41D4">
            <w:pPr>
              <w:pStyle w:val="ListBulletsquare-4thlevel"/>
              <w:numPr>
                <w:ilvl w:val="0"/>
                <w:numId w:val="0"/>
              </w:numPr>
              <w:spacing w:before="100" w:after="100"/>
              <w:ind w:left="142"/>
              <w:rPr>
                <w:rFonts w:eastAsia="Arial"/>
                <w:color w:val="000000" w:themeColor="text1"/>
              </w:rPr>
            </w:pPr>
          </w:p>
        </w:tc>
      </w:tr>
    </w:tbl>
    <w:p w:rsidR="00B8145A" w:rsidRPr="00174FAF" w:rsidRDefault="00B8145A" w:rsidP="00B8145A">
      <w:pPr>
        <w:widowControl w:val="0"/>
        <w:autoSpaceDE w:val="0"/>
        <w:autoSpaceDN w:val="0"/>
        <w:adjustRightInd w:val="0"/>
        <w:spacing w:before="120" w:after="120" w:line="240" w:lineRule="auto"/>
        <w:ind w:right="-23"/>
        <w:rPr>
          <w:rFonts w:ascii="Arial" w:eastAsia="Arial" w:hAnsi="Arial" w:cs="Arial"/>
          <w:color w:val="000000" w:themeColor="text1"/>
          <w:sz w:val="20"/>
          <w:szCs w:val="20"/>
          <w:lang w:val="en-MY" w:eastAsia="en-AU"/>
        </w:rPr>
      </w:pPr>
    </w:p>
    <w:p w:rsidR="00BD632A" w:rsidRPr="00B1717B" w:rsidRDefault="00BD632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174FAF" w:rsidRPr="00174FAF" w:rsidTr="00BF38AA">
        <w:trPr>
          <w:tblHeader/>
        </w:trPr>
        <w:tc>
          <w:tcPr>
            <w:tcW w:w="5000" w:type="pct"/>
            <w:gridSpan w:val="2"/>
            <w:shd w:val="clear" w:color="auto" w:fill="5F6BC5"/>
          </w:tcPr>
          <w:p w:rsidR="00BE0913" w:rsidRPr="00174FAF" w:rsidRDefault="00BE0913" w:rsidP="00360A31">
            <w:pPr>
              <w:pStyle w:val="ListBulletsquare-4thlevel"/>
              <w:numPr>
                <w:ilvl w:val="0"/>
                <w:numId w:val="0"/>
              </w:numPr>
              <w:spacing w:before="100" w:after="100"/>
              <w:ind w:left="284"/>
              <w:rPr>
                <w:b/>
                <w:color w:val="FFFFFF" w:themeColor="background1"/>
                <w:sz w:val="22"/>
                <w:szCs w:val="22"/>
                <w:lang w:val="en-AU"/>
              </w:rPr>
            </w:pPr>
            <w:r w:rsidRPr="00174FAF">
              <w:rPr>
                <w:b/>
                <w:color w:val="FFFFFF" w:themeColor="background1"/>
                <w:sz w:val="22"/>
                <w:szCs w:val="22"/>
              </w:rPr>
              <w:lastRenderedPageBreak/>
              <w:t xml:space="preserve">Unit 5: What is an </w:t>
            </w:r>
            <w:r w:rsidR="00360A31">
              <w:rPr>
                <w:b/>
                <w:color w:val="FFFFFF" w:themeColor="background1"/>
                <w:sz w:val="22"/>
                <w:szCs w:val="22"/>
              </w:rPr>
              <w:t>e</w:t>
            </w:r>
            <w:r w:rsidR="00360A31" w:rsidRPr="00174FAF">
              <w:rPr>
                <w:b/>
                <w:color w:val="FFFFFF" w:themeColor="background1"/>
                <w:sz w:val="22"/>
                <w:szCs w:val="22"/>
              </w:rPr>
              <w:t>conomy</w:t>
            </w:r>
            <w:r w:rsidRPr="00174FAF">
              <w:rPr>
                <w:b/>
                <w:color w:val="FFFFFF" w:themeColor="background1"/>
                <w:sz w:val="22"/>
                <w:szCs w:val="22"/>
              </w:rPr>
              <w:t xml:space="preserve">? – Year 5 </w:t>
            </w:r>
          </w:p>
        </w:tc>
      </w:tr>
      <w:tr w:rsidR="00B1717B" w:rsidRPr="00174FAF" w:rsidTr="00BF38AA">
        <w:trPr>
          <w:tblHeader/>
        </w:trPr>
        <w:tc>
          <w:tcPr>
            <w:tcW w:w="5000" w:type="pct"/>
            <w:gridSpan w:val="2"/>
            <w:shd w:val="clear" w:color="auto" w:fill="B3BCEB"/>
          </w:tcPr>
          <w:p w:rsidR="00BE0913" w:rsidRPr="00174FAF" w:rsidRDefault="00BE0913" w:rsidP="00D92DD2">
            <w:pPr>
              <w:pStyle w:val="ListBulletsquare-4thlevel"/>
              <w:numPr>
                <w:ilvl w:val="0"/>
                <w:numId w:val="0"/>
              </w:numPr>
              <w:spacing w:before="100" w:after="100"/>
              <w:ind w:left="284"/>
              <w:jc w:val="center"/>
              <w:rPr>
                <w:b/>
                <w:color w:val="000000" w:themeColor="text1"/>
                <w:sz w:val="22"/>
                <w:szCs w:val="22"/>
              </w:rPr>
            </w:pPr>
            <w:r w:rsidRPr="00174FAF">
              <w:rPr>
                <w:b/>
                <w:color w:val="000000" w:themeColor="text1"/>
                <w:sz w:val="22"/>
                <w:szCs w:val="22"/>
                <w:lang w:val="en-AU"/>
              </w:rPr>
              <w:t>Achievement standards</w:t>
            </w:r>
          </w:p>
        </w:tc>
      </w:tr>
      <w:tr w:rsidR="00B1717B" w:rsidRPr="00174FAF" w:rsidTr="00BF38AA">
        <w:trPr>
          <w:tblHeader/>
        </w:trPr>
        <w:tc>
          <w:tcPr>
            <w:tcW w:w="2500" w:type="pct"/>
            <w:shd w:val="clear" w:color="auto" w:fill="DBE1F3"/>
          </w:tcPr>
          <w:p w:rsidR="00BE0913" w:rsidRPr="00174FAF" w:rsidRDefault="00BE0913" w:rsidP="00D92DD2">
            <w:pPr>
              <w:pStyle w:val="ListBulletsquare-4thlevel"/>
              <w:numPr>
                <w:ilvl w:val="0"/>
                <w:numId w:val="0"/>
              </w:numPr>
              <w:spacing w:before="100" w:after="100"/>
              <w:ind w:left="284"/>
              <w:rPr>
                <w:b/>
                <w:color w:val="000000" w:themeColor="text1"/>
                <w:sz w:val="22"/>
                <w:szCs w:val="22"/>
                <w:lang w:val="en-AU"/>
              </w:rPr>
            </w:pPr>
            <w:r w:rsidRPr="00174FAF">
              <w:rPr>
                <w:b/>
                <w:color w:val="000000" w:themeColor="text1"/>
                <w:sz w:val="22"/>
                <w:szCs w:val="22"/>
                <w:lang w:val="en-AU"/>
              </w:rPr>
              <w:t>Humanities and Social Sciences</w:t>
            </w:r>
          </w:p>
        </w:tc>
        <w:tc>
          <w:tcPr>
            <w:tcW w:w="2500" w:type="pct"/>
            <w:shd w:val="clear" w:color="auto" w:fill="DBE1F3"/>
          </w:tcPr>
          <w:p w:rsidR="00BE0913" w:rsidRPr="00174FAF" w:rsidRDefault="00BE0913" w:rsidP="00D92DD2">
            <w:pPr>
              <w:pStyle w:val="ListBulletsquare-4thlevel"/>
              <w:numPr>
                <w:ilvl w:val="0"/>
                <w:numId w:val="0"/>
              </w:numPr>
              <w:spacing w:before="100" w:after="100"/>
              <w:ind w:left="284"/>
              <w:rPr>
                <w:b/>
                <w:color w:val="000000" w:themeColor="text1"/>
                <w:sz w:val="22"/>
                <w:szCs w:val="22"/>
                <w:lang w:val="en-AU"/>
              </w:rPr>
            </w:pPr>
            <w:r w:rsidRPr="00174FAF">
              <w:rPr>
                <w:b/>
                <w:color w:val="000000" w:themeColor="text1"/>
                <w:sz w:val="22"/>
                <w:szCs w:val="22"/>
                <w:lang w:val="en-AU"/>
              </w:rPr>
              <w:t>English</w:t>
            </w:r>
          </w:p>
        </w:tc>
      </w:tr>
      <w:tr w:rsidR="00B1717B" w:rsidRPr="00B1717B" w:rsidTr="00BF38AA">
        <w:tc>
          <w:tcPr>
            <w:tcW w:w="2500" w:type="pct"/>
          </w:tcPr>
          <w:p w:rsidR="00BE0913" w:rsidRPr="00B1717B" w:rsidRDefault="00BE0913"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DBE1F3"/>
                <w:lang w:val="en-MY"/>
              </w:rPr>
              <w:t>By the end of Year 5, students</w:t>
            </w:r>
            <w:r w:rsidRPr="00B1717B">
              <w:rPr>
                <w:rFonts w:ascii="Arial" w:eastAsia="Calibri" w:hAnsi="Arial" w:cs="Arial"/>
                <w:color w:val="000000" w:themeColor="text1"/>
                <w:sz w:val="20"/>
                <w:szCs w:val="20"/>
                <w:lang w:val="en-MY"/>
              </w:rPr>
              <w:t xml:space="preserve"> </w:t>
            </w:r>
            <w:hyperlink r:id="rId17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176"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177"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178"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179"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180"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181"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182"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effects of these interconnections on the characteristics of places and environments. Students </w:t>
            </w:r>
            <w:hyperlink r:id="rId183"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importance of values and processes to Australia’s democracy and </w:t>
            </w:r>
            <w:hyperlink r:id="rId184"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w:t>
            </w:r>
            <w:r w:rsidRPr="00B1717B">
              <w:rPr>
                <w:rFonts w:ascii="Arial" w:eastAsia="Calibri" w:hAnsi="Arial" w:cs="Arial"/>
                <w:color w:val="000000" w:themeColor="text1"/>
                <w:sz w:val="20"/>
                <w:szCs w:val="20"/>
                <w:shd w:val="clear" w:color="auto" w:fill="DBE1F3"/>
                <w:lang w:val="en-MY"/>
              </w:rPr>
              <w:t xml:space="preserve"> </w:t>
            </w:r>
            <w:hyperlink r:id="rId185" w:tooltip="Display the glossary entry for recognise" w:history="1">
              <w:r w:rsidRPr="00B1717B">
                <w:rPr>
                  <w:rFonts w:ascii="Arial" w:eastAsia="Calibri" w:hAnsi="Arial" w:cs="Arial"/>
                  <w:color w:val="000000" w:themeColor="text1"/>
                  <w:sz w:val="20"/>
                  <w:szCs w:val="20"/>
                  <w:shd w:val="clear" w:color="auto" w:fill="DBE1F3"/>
                  <w:lang w:val="en-MY"/>
                </w:rPr>
                <w:t>recognise</w:t>
              </w:r>
            </w:hyperlink>
            <w:r w:rsidRPr="00B1717B">
              <w:rPr>
                <w:rFonts w:ascii="Arial" w:eastAsia="Calibri" w:hAnsi="Arial" w:cs="Arial"/>
                <w:color w:val="000000" w:themeColor="text1"/>
                <w:sz w:val="20"/>
                <w:szCs w:val="20"/>
                <w:shd w:val="clear" w:color="auto" w:fill="DBE1F3"/>
                <w:lang w:val="en-MY"/>
              </w:rPr>
              <w:t xml:space="preserve"> that choices need to be made when allocating resources. </w:t>
            </w:r>
            <w:r w:rsidRPr="00B1717B">
              <w:rPr>
                <w:rFonts w:ascii="Arial" w:eastAsia="Calibri" w:hAnsi="Arial" w:cs="Arial"/>
                <w:color w:val="000000" w:themeColor="text1"/>
                <w:sz w:val="20"/>
                <w:szCs w:val="20"/>
                <w:lang w:val="en-MY"/>
              </w:rPr>
              <w:t xml:space="preserve">They </w:t>
            </w:r>
            <w:hyperlink r:id="rId18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factors that influence their choices as consumers and </w:t>
            </w:r>
            <w:hyperlink r:id="rId187"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strategies that can be used to inform these choices. They </w:t>
            </w:r>
            <w:hyperlink r:id="rId188"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different views on how to </w:t>
            </w:r>
            <w:hyperlink r:id="rId189" w:tooltip="Display the glossary entry for respond" w:history="1">
              <w:r w:rsidRPr="00B1717B">
                <w:rPr>
                  <w:rFonts w:ascii="Arial" w:eastAsia="Calibri" w:hAnsi="Arial" w:cs="Arial"/>
                  <w:color w:val="000000" w:themeColor="text1"/>
                  <w:sz w:val="20"/>
                  <w:szCs w:val="20"/>
                  <w:lang w:val="en-MY"/>
                </w:rPr>
                <w:t>respond</w:t>
              </w:r>
            </w:hyperlink>
            <w:r w:rsidRPr="00B1717B">
              <w:rPr>
                <w:rFonts w:ascii="Arial" w:eastAsia="Calibri" w:hAnsi="Arial" w:cs="Arial"/>
                <w:color w:val="000000" w:themeColor="text1"/>
                <w:sz w:val="20"/>
                <w:szCs w:val="20"/>
                <w:lang w:val="en-MY"/>
              </w:rPr>
              <w:t xml:space="preserve"> to an issue or challenge.</w:t>
            </w:r>
          </w:p>
          <w:p w:rsidR="00BE0913" w:rsidRPr="00B1717B" w:rsidRDefault="00BE0913"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w:t>
            </w:r>
            <w:hyperlink r:id="rId190"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questions for an investigation. They </w:t>
            </w:r>
            <w:hyperlink r:id="rId191" w:tooltip="Display the glossary entry for locate" w:history="1">
              <w:r w:rsidRPr="00B1717B">
                <w:rPr>
                  <w:rFonts w:ascii="Arial" w:eastAsia="Calibri" w:hAnsi="Arial" w:cs="Arial"/>
                  <w:color w:val="000000" w:themeColor="text1"/>
                  <w:sz w:val="20"/>
                  <w:szCs w:val="20"/>
                  <w:lang w:val="en-MY"/>
                </w:rPr>
                <w:t>locate</w:t>
              </w:r>
            </w:hyperlink>
            <w:r w:rsidRPr="00B1717B">
              <w:rPr>
                <w:rFonts w:ascii="Arial" w:eastAsia="Calibri" w:hAnsi="Arial" w:cs="Arial"/>
                <w:color w:val="000000" w:themeColor="text1"/>
                <w:sz w:val="20"/>
                <w:szCs w:val="20"/>
                <w:lang w:val="en-MY"/>
              </w:rPr>
              <w:t xml:space="preserve"> and collect data and information from a range of sources to answer inquiry questions. They </w:t>
            </w:r>
            <w:hyperlink r:id="rId192"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193"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They </w:t>
            </w:r>
            <w:hyperlink r:id="rId194"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data to </w:t>
            </w:r>
            <w:hyperlink r:id="rId195"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19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simple patterns and trends, and to infer relationships, and </w:t>
            </w:r>
            <w:hyperlink r:id="rId197" w:tooltip="Display the glossary entry for suggest" w:history="1">
              <w:r w:rsidRPr="00B1717B">
                <w:rPr>
                  <w:rFonts w:ascii="Arial" w:eastAsia="Calibri" w:hAnsi="Arial" w:cs="Arial"/>
                  <w:color w:val="000000" w:themeColor="text1"/>
                  <w:sz w:val="20"/>
                  <w:szCs w:val="20"/>
                  <w:lang w:val="en-MY"/>
                </w:rPr>
                <w:t>suggest</w:t>
              </w:r>
            </w:hyperlink>
            <w:r w:rsidRPr="00B1717B">
              <w:rPr>
                <w:rFonts w:ascii="Arial" w:eastAsia="Calibri" w:hAnsi="Arial" w:cs="Arial"/>
                <w:color w:val="000000" w:themeColor="text1"/>
                <w:sz w:val="20"/>
                <w:szCs w:val="20"/>
                <w:lang w:val="en-MY"/>
              </w:rPr>
              <w:t xml:space="preserve"> conclusions based on evidence. Students </w:t>
            </w:r>
            <w:hyperlink r:id="rId198"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They sort, </w:t>
            </w:r>
            <w:hyperlink r:id="rId199" w:tooltip="Display the glossary entry for record" w:history="1">
              <w:r w:rsidRPr="00B1717B">
                <w:rPr>
                  <w:rFonts w:ascii="Arial" w:eastAsia="Calibri" w:hAnsi="Arial" w:cs="Arial"/>
                  <w:color w:val="000000" w:themeColor="text1"/>
                  <w:sz w:val="20"/>
                  <w:szCs w:val="20"/>
                  <w:lang w:val="en-MY"/>
                </w:rPr>
                <w:t>record</w:t>
              </w:r>
            </w:hyperlink>
            <w:r w:rsidRPr="00B1717B">
              <w:rPr>
                <w:rFonts w:ascii="Arial" w:eastAsia="Calibri" w:hAnsi="Arial" w:cs="Arial"/>
                <w:color w:val="000000" w:themeColor="text1"/>
                <w:sz w:val="20"/>
                <w:szCs w:val="20"/>
                <w:lang w:val="en-MY"/>
              </w:rPr>
              <w:t xml:space="preserve"> and </w:t>
            </w:r>
            <w:hyperlink r:id="rId200" w:tooltip="Display the glossary entry for represent" w:history="1">
              <w:r w:rsidRPr="00B1717B">
                <w:rPr>
                  <w:rFonts w:ascii="Arial" w:eastAsia="Calibri" w:hAnsi="Arial" w:cs="Arial"/>
                  <w:color w:val="000000" w:themeColor="text1"/>
                  <w:sz w:val="20"/>
                  <w:szCs w:val="20"/>
                  <w:lang w:val="en-MY"/>
                </w:rPr>
                <w:t>represent</w:t>
              </w:r>
            </w:hyperlink>
            <w:r w:rsidRPr="00B1717B">
              <w:rPr>
                <w:rFonts w:ascii="Arial" w:eastAsia="Calibri" w:hAnsi="Arial" w:cs="Arial"/>
                <w:color w:val="000000" w:themeColor="text1"/>
                <w:sz w:val="20"/>
                <w:szCs w:val="20"/>
                <w:lang w:val="en-MY"/>
              </w:rPr>
              <w:t xml:space="preserve"> data in different formats, including large-scale and small-scale maps, using basic conventions. </w:t>
            </w:r>
            <w:r w:rsidRPr="00B1717B">
              <w:rPr>
                <w:rFonts w:ascii="Arial" w:eastAsia="Calibri" w:hAnsi="Arial" w:cs="Arial"/>
                <w:color w:val="000000" w:themeColor="text1"/>
                <w:sz w:val="20"/>
                <w:szCs w:val="20"/>
                <w:shd w:val="clear" w:color="auto" w:fill="DBE1F3"/>
                <w:lang w:val="en-MY"/>
              </w:rPr>
              <w:t>They</w:t>
            </w:r>
            <w:r w:rsidRPr="00B1717B">
              <w:rPr>
                <w:rFonts w:ascii="Arial" w:eastAsia="Calibri" w:hAnsi="Arial" w:cs="Arial"/>
                <w:color w:val="000000" w:themeColor="text1"/>
                <w:sz w:val="20"/>
                <w:szCs w:val="20"/>
                <w:lang w:val="en-MY"/>
              </w:rPr>
              <w:t xml:space="preserve"> work with others to </w:t>
            </w:r>
            <w:r w:rsidRPr="00B1717B">
              <w:rPr>
                <w:rFonts w:ascii="Arial" w:eastAsia="Calibri" w:hAnsi="Arial" w:cs="Arial"/>
                <w:color w:val="000000" w:themeColor="text1"/>
                <w:sz w:val="20"/>
                <w:szCs w:val="20"/>
                <w:shd w:val="clear" w:color="auto" w:fill="DBE1F3"/>
                <w:lang w:val="en-MY"/>
              </w:rPr>
              <w:t>generate</w:t>
            </w:r>
            <w:r w:rsidRPr="00B1717B">
              <w:rPr>
                <w:rFonts w:ascii="Arial" w:eastAsia="Calibri" w:hAnsi="Arial" w:cs="Arial"/>
                <w:color w:val="000000" w:themeColor="text1"/>
                <w:sz w:val="20"/>
                <w:szCs w:val="20"/>
                <w:lang w:val="en-MY"/>
              </w:rPr>
              <w:t xml:space="preserve"> alternative </w:t>
            </w:r>
            <w:r w:rsidRPr="00B1717B">
              <w:rPr>
                <w:rFonts w:ascii="Arial" w:eastAsia="Calibri" w:hAnsi="Arial" w:cs="Arial"/>
                <w:color w:val="000000" w:themeColor="text1"/>
                <w:sz w:val="20"/>
                <w:szCs w:val="20"/>
                <w:shd w:val="clear" w:color="auto" w:fill="DBE1F3"/>
                <w:lang w:val="en-MY"/>
              </w:rPr>
              <w:t>responses to an issue or challenge</w:t>
            </w:r>
            <w:r w:rsidRPr="00B1717B">
              <w:rPr>
                <w:rFonts w:ascii="Arial" w:eastAsia="Calibri" w:hAnsi="Arial" w:cs="Arial"/>
                <w:color w:val="000000" w:themeColor="text1"/>
                <w:sz w:val="20"/>
                <w:szCs w:val="20"/>
                <w:lang w:val="en-MY"/>
              </w:rPr>
              <w:t xml:space="preserve"> and reflect on their learning to independently propose action, describing the possible effects of their proposed action. </w:t>
            </w:r>
            <w:r w:rsidRPr="00174FAF">
              <w:rPr>
                <w:rFonts w:ascii="Arial" w:eastAsia="Calibri" w:hAnsi="Arial" w:cs="Arial"/>
                <w:color w:val="000000" w:themeColor="text1"/>
                <w:sz w:val="20"/>
                <w:szCs w:val="20"/>
                <w:shd w:val="clear" w:color="auto" w:fill="DBE5F1" w:themeFill="accent1" w:themeFillTint="33"/>
                <w:lang w:val="en-MY"/>
              </w:rPr>
              <w:t>They present their ideas</w:t>
            </w:r>
            <w:r w:rsidRPr="00B1717B">
              <w:rPr>
                <w:rFonts w:ascii="Arial" w:eastAsia="Calibri" w:hAnsi="Arial" w:cs="Arial"/>
                <w:color w:val="000000" w:themeColor="text1"/>
                <w:sz w:val="20"/>
                <w:szCs w:val="20"/>
                <w:lang w:val="en-MY"/>
              </w:rPr>
              <w:t xml:space="preserve">, findings and conclusions in a range of communication </w:t>
            </w:r>
            <w:r w:rsidRPr="00174FAF">
              <w:rPr>
                <w:rFonts w:ascii="Arial" w:eastAsia="Calibri" w:hAnsi="Arial" w:cs="Arial"/>
                <w:color w:val="000000" w:themeColor="text1"/>
                <w:sz w:val="20"/>
                <w:szCs w:val="20"/>
                <w:shd w:val="clear" w:color="auto" w:fill="DBE5F1" w:themeFill="accent1" w:themeFillTint="33"/>
                <w:lang w:val="en-MY"/>
              </w:rPr>
              <w:t>forms using discipline-specific terms</w:t>
            </w:r>
            <w:r w:rsidRPr="00B1717B">
              <w:rPr>
                <w:rFonts w:ascii="Arial" w:eastAsia="Calibri" w:hAnsi="Arial" w:cs="Arial"/>
                <w:color w:val="000000" w:themeColor="text1"/>
                <w:sz w:val="20"/>
                <w:szCs w:val="20"/>
                <w:lang w:val="en-MY"/>
              </w:rPr>
              <w:t xml:space="preserve"> and appropriate conventions.</w:t>
            </w:r>
          </w:p>
        </w:tc>
        <w:tc>
          <w:tcPr>
            <w:tcW w:w="2500" w:type="pct"/>
            <w:shd w:val="clear" w:color="auto" w:fill="auto"/>
          </w:tcPr>
          <w:p w:rsidR="00BE0913" w:rsidRPr="00B1717B" w:rsidRDefault="00BE0913"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DBE1F3"/>
                <w:lang w:val="en-MY"/>
              </w:rPr>
              <w:t>By the end of Year 5, students</w:t>
            </w:r>
            <w:r w:rsidRPr="00B1717B">
              <w:rPr>
                <w:rFonts w:ascii="Arial" w:eastAsia="Calibri" w:hAnsi="Arial" w:cs="Arial"/>
                <w:color w:val="000000" w:themeColor="text1"/>
                <w:sz w:val="20"/>
                <w:szCs w:val="20"/>
                <w:lang w:val="en-MY"/>
              </w:rPr>
              <w:t xml:space="preserve"> </w:t>
            </w:r>
            <w:hyperlink r:id="rId201"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202"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BE0913" w:rsidRPr="00B1717B" w:rsidRDefault="00BE0913"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203"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204"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20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206"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w:t>
            </w:r>
            <w:r w:rsidRPr="00B1717B">
              <w:rPr>
                <w:rFonts w:ascii="Arial" w:eastAsia="Calibri" w:hAnsi="Arial" w:cs="Arial"/>
                <w:color w:val="000000" w:themeColor="text1"/>
                <w:sz w:val="20"/>
                <w:szCs w:val="20"/>
                <w:shd w:val="clear" w:color="auto" w:fill="DBE1F3"/>
                <w:lang w:val="en-MY"/>
              </w:rPr>
              <w:t>listen and ask questions to clarify content</w:t>
            </w:r>
            <w:r w:rsidRPr="00B1717B">
              <w:rPr>
                <w:rFonts w:ascii="Arial" w:eastAsia="Calibri" w:hAnsi="Arial" w:cs="Arial"/>
                <w:color w:val="000000" w:themeColor="text1"/>
                <w:sz w:val="20"/>
                <w:szCs w:val="20"/>
                <w:lang w:val="en-MY"/>
              </w:rPr>
              <w:t>.</w:t>
            </w:r>
          </w:p>
          <w:p w:rsidR="00BE0913" w:rsidRPr="00B1717B" w:rsidRDefault="00BE0913"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207"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208"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BE0913" w:rsidRPr="00B1717B" w:rsidRDefault="00BE0913" w:rsidP="00D92DD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create imaginative, informative and persuasive texts for different purposes and audiences. They make presentations which include multimodal elements for defined purposes. </w:t>
            </w:r>
            <w:r w:rsidRPr="00B1717B">
              <w:rPr>
                <w:rFonts w:ascii="Arial" w:eastAsia="Calibri" w:hAnsi="Arial" w:cs="Arial"/>
                <w:color w:val="000000" w:themeColor="text1"/>
                <w:sz w:val="20"/>
                <w:szCs w:val="20"/>
                <w:shd w:val="clear" w:color="auto" w:fill="DBE1F3"/>
                <w:lang w:val="en-MY"/>
              </w:rPr>
              <w:t>They contribute actively to class and group discussions, taking into account other perspectives</w:t>
            </w:r>
            <w:r w:rsidRPr="00B1717B">
              <w:rPr>
                <w:rFonts w:ascii="Arial" w:eastAsia="Calibri" w:hAnsi="Arial" w:cs="Arial"/>
                <w:color w:val="000000" w:themeColor="text1"/>
                <w:sz w:val="20"/>
                <w:szCs w:val="20"/>
                <w:lang w:val="en-MY"/>
              </w:rPr>
              <w:t xml:space="preserve">. When writing, they </w:t>
            </w:r>
            <w:hyperlink r:id="rId209" w:tooltip="Display the glossary entry for demonstrate" w:history="1">
              <w:r w:rsidRPr="00B1717B">
                <w:rPr>
                  <w:rFonts w:ascii="Arial" w:eastAsia="Calibri" w:hAnsi="Arial" w:cs="Arial"/>
                  <w:color w:val="000000" w:themeColor="text1"/>
                  <w:sz w:val="20"/>
                  <w:szCs w:val="20"/>
                  <w:lang w:val="en-MY"/>
                </w:rPr>
                <w:t>demonstrate</w:t>
              </w:r>
            </w:hyperlink>
            <w:r w:rsidRPr="00B1717B">
              <w:rPr>
                <w:rFonts w:ascii="Arial" w:eastAsia="Calibri" w:hAnsi="Arial" w:cs="Arial"/>
                <w:color w:val="000000" w:themeColor="text1"/>
                <w:sz w:val="20"/>
                <w:szCs w:val="20"/>
                <w:lang w:val="en-MY"/>
              </w:rPr>
              <w:t xml:space="preserve"> understanding of grammar using a variety of sentence types. They </w:t>
            </w:r>
            <w:hyperlink r:id="rId210" w:tooltip="Display the glossary entry for select" w:history="1">
              <w:r w:rsidRPr="00B1717B">
                <w:rPr>
                  <w:rFonts w:ascii="Arial" w:eastAsia="Calibri" w:hAnsi="Arial" w:cs="Arial"/>
                  <w:color w:val="000000" w:themeColor="text1"/>
                  <w:sz w:val="20"/>
                  <w:szCs w:val="20"/>
                  <w:lang w:val="en-MY"/>
                </w:rPr>
                <w:t>select</w:t>
              </w:r>
            </w:hyperlink>
            <w:r w:rsidRPr="00B1717B">
              <w:rPr>
                <w:rFonts w:ascii="Arial" w:eastAsia="Calibri" w:hAnsi="Arial" w:cs="Arial"/>
                <w:color w:val="000000" w:themeColor="text1"/>
                <w:sz w:val="20"/>
                <w:szCs w:val="20"/>
                <w:lang w:val="en-MY"/>
              </w:rPr>
              <w:t xml:space="preserve"> specific vocabulary and use accurate spelling and punctuation. They edit their work for cohesive structure and meaning.</w:t>
            </w:r>
          </w:p>
        </w:tc>
      </w:tr>
    </w:tbl>
    <w:p w:rsidR="00BF38AA" w:rsidRPr="00B1717B" w:rsidRDefault="00BF38AA">
      <w:pPr>
        <w:rPr>
          <w:rFonts w:ascii="Arial" w:hAnsi="Arial" w:cs="Arial"/>
          <w:b/>
          <w:color w:val="000000" w:themeColor="text1"/>
          <w:sz w:val="20"/>
          <w:szCs w:val="20"/>
        </w:rPr>
      </w:pPr>
    </w:p>
    <w:p w:rsidR="00BF38AA" w:rsidRPr="00B1717B" w:rsidRDefault="00BF38A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5185"/>
        <w:gridCol w:w="4727"/>
        <w:gridCol w:w="5115"/>
      </w:tblGrid>
      <w:tr w:rsidR="00CC1798" w:rsidRPr="00174FAF" w:rsidTr="00CC1798">
        <w:trPr>
          <w:tblHeader/>
        </w:trPr>
        <w:tc>
          <w:tcPr>
            <w:tcW w:w="5000" w:type="pct"/>
            <w:gridSpan w:val="3"/>
            <w:shd w:val="clear" w:color="auto" w:fill="5F6BC5"/>
          </w:tcPr>
          <w:p w:rsidR="00CC1798" w:rsidRPr="00174FAF" w:rsidRDefault="00CC1798" w:rsidP="009D1897">
            <w:pPr>
              <w:pStyle w:val="ListBulletsquare-4thlevel"/>
              <w:numPr>
                <w:ilvl w:val="0"/>
                <w:numId w:val="0"/>
              </w:numPr>
              <w:spacing w:before="100" w:after="100"/>
              <w:ind w:left="284"/>
              <w:rPr>
                <w:b/>
                <w:color w:val="FFFFFF" w:themeColor="background1"/>
                <w:sz w:val="22"/>
                <w:szCs w:val="22"/>
              </w:rPr>
            </w:pPr>
            <w:r w:rsidRPr="00174FAF">
              <w:rPr>
                <w:b/>
                <w:color w:val="FFFFFF" w:themeColor="background1"/>
                <w:sz w:val="22"/>
                <w:szCs w:val="22"/>
              </w:rPr>
              <w:lastRenderedPageBreak/>
              <w:t xml:space="preserve">Unit 5: What is an </w:t>
            </w:r>
            <w:r w:rsidR="009D1897">
              <w:rPr>
                <w:b/>
                <w:color w:val="FFFFFF" w:themeColor="background1"/>
                <w:sz w:val="22"/>
                <w:szCs w:val="22"/>
              </w:rPr>
              <w:t>e</w:t>
            </w:r>
            <w:r w:rsidR="009D1897" w:rsidRPr="00174FAF">
              <w:rPr>
                <w:b/>
                <w:color w:val="FFFFFF" w:themeColor="background1"/>
                <w:sz w:val="22"/>
                <w:szCs w:val="22"/>
              </w:rPr>
              <w:t>conomy</w:t>
            </w:r>
            <w:r w:rsidRPr="00174FAF">
              <w:rPr>
                <w:b/>
                <w:color w:val="FFFFFF" w:themeColor="background1"/>
                <w:sz w:val="22"/>
                <w:szCs w:val="22"/>
              </w:rPr>
              <w:t xml:space="preserve">? – Year 5 </w:t>
            </w:r>
          </w:p>
        </w:tc>
      </w:tr>
      <w:tr w:rsidR="00CC1798" w:rsidRPr="00174FAF" w:rsidTr="00CC1798">
        <w:tc>
          <w:tcPr>
            <w:tcW w:w="5000" w:type="pct"/>
            <w:gridSpan w:val="3"/>
            <w:shd w:val="clear" w:color="auto" w:fill="B3BCEB"/>
          </w:tcPr>
          <w:p w:rsidR="00CC1798" w:rsidRPr="00174FAF" w:rsidRDefault="00CC1798" w:rsidP="009D1897">
            <w:pPr>
              <w:pStyle w:val="ListBulletsquare-4thlevel"/>
              <w:numPr>
                <w:ilvl w:val="0"/>
                <w:numId w:val="0"/>
              </w:numPr>
              <w:spacing w:before="100" w:after="100"/>
              <w:ind w:left="284"/>
              <w:jc w:val="center"/>
              <w:rPr>
                <w:b/>
                <w:color w:val="000000" w:themeColor="text1"/>
                <w:sz w:val="22"/>
                <w:szCs w:val="22"/>
                <w:lang w:val="en-AU"/>
              </w:rPr>
            </w:pPr>
            <w:r w:rsidRPr="00174FAF">
              <w:rPr>
                <w:b/>
                <w:color w:val="000000" w:themeColor="text1"/>
                <w:sz w:val="22"/>
                <w:szCs w:val="22"/>
                <w:lang w:val="en-AU"/>
              </w:rPr>
              <w:t xml:space="preserve">General </w:t>
            </w:r>
            <w:r w:rsidR="009D1897">
              <w:rPr>
                <w:b/>
                <w:color w:val="000000" w:themeColor="text1"/>
                <w:sz w:val="22"/>
                <w:szCs w:val="22"/>
                <w:lang w:val="en-AU"/>
              </w:rPr>
              <w:t>c</w:t>
            </w:r>
            <w:r w:rsidR="009D1897" w:rsidRPr="00174FAF">
              <w:rPr>
                <w:b/>
                <w:color w:val="000000" w:themeColor="text1"/>
                <w:sz w:val="22"/>
                <w:szCs w:val="22"/>
                <w:lang w:val="en-AU"/>
              </w:rPr>
              <w:t>apabilities</w:t>
            </w:r>
          </w:p>
        </w:tc>
      </w:tr>
      <w:tr w:rsidR="00174FAF" w:rsidRPr="00174FAF" w:rsidTr="00405155">
        <w:trPr>
          <w:tblHeader/>
        </w:trPr>
        <w:tc>
          <w:tcPr>
            <w:tcW w:w="1725" w:type="pct"/>
            <w:shd w:val="clear" w:color="auto" w:fill="DBE1F3"/>
          </w:tcPr>
          <w:p w:rsidR="00174FAF" w:rsidRPr="00174FAF" w:rsidRDefault="00174FAF" w:rsidP="00C26FD5">
            <w:pPr>
              <w:pStyle w:val="ListBulletsquare-4thlevel"/>
              <w:numPr>
                <w:ilvl w:val="0"/>
                <w:numId w:val="0"/>
              </w:numPr>
              <w:spacing w:before="100" w:after="100"/>
              <w:ind w:left="284"/>
              <w:rPr>
                <w:b/>
                <w:color w:val="000000" w:themeColor="text1"/>
                <w:sz w:val="22"/>
                <w:szCs w:val="22"/>
                <w:lang w:val="en-AU"/>
              </w:rPr>
            </w:pPr>
            <w:r w:rsidRPr="00174FAF">
              <w:rPr>
                <w:b/>
                <w:color w:val="000000" w:themeColor="text1"/>
                <w:sz w:val="22"/>
                <w:szCs w:val="22"/>
                <w:lang w:val="en-AU"/>
              </w:rPr>
              <w:t>Literacy</w:t>
            </w:r>
          </w:p>
        </w:tc>
        <w:tc>
          <w:tcPr>
            <w:tcW w:w="1573" w:type="pct"/>
            <w:shd w:val="clear" w:color="auto" w:fill="DBE1F3"/>
          </w:tcPr>
          <w:p w:rsidR="00174FAF" w:rsidRPr="00174FAF" w:rsidRDefault="00174FAF" w:rsidP="00C26FD5">
            <w:pPr>
              <w:pStyle w:val="ListBulletsquare-4thlevel"/>
              <w:numPr>
                <w:ilvl w:val="0"/>
                <w:numId w:val="0"/>
              </w:numPr>
              <w:spacing w:before="100" w:after="100"/>
              <w:ind w:left="284"/>
              <w:rPr>
                <w:b/>
                <w:color w:val="000000" w:themeColor="text1"/>
                <w:sz w:val="22"/>
                <w:szCs w:val="22"/>
                <w:lang w:val="en-AU"/>
              </w:rPr>
            </w:pPr>
            <w:r w:rsidRPr="00174FAF">
              <w:rPr>
                <w:b/>
                <w:color w:val="000000" w:themeColor="text1"/>
                <w:sz w:val="22"/>
                <w:szCs w:val="22"/>
                <w:lang w:val="en-AU"/>
              </w:rPr>
              <w:t>Personal and social capability</w:t>
            </w:r>
          </w:p>
        </w:tc>
        <w:tc>
          <w:tcPr>
            <w:tcW w:w="1702" w:type="pct"/>
            <w:shd w:val="clear" w:color="auto" w:fill="DBE1F3"/>
          </w:tcPr>
          <w:p w:rsidR="00174FAF" w:rsidRPr="00174FAF" w:rsidRDefault="00174FAF" w:rsidP="00C26FD5">
            <w:pPr>
              <w:pStyle w:val="ListBulletsquare-4thlevel"/>
              <w:numPr>
                <w:ilvl w:val="0"/>
                <w:numId w:val="0"/>
              </w:numPr>
              <w:spacing w:before="100" w:after="100"/>
              <w:ind w:left="284"/>
              <w:rPr>
                <w:b/>
                <w:noProof/>
                <w:color w:val="000000" w:themeColor="text1"/>
                <w:sz w:val="22"/>
                <w:szCs w:val="22"/>
                <w:lang w:val="en-AU"/>
              </w:rPr>
            </w:pPr>
            <w:r>
              <w:rPr>
                <w:b/>
                <w:noProof/>
                <w:color w:val="000000" w:themeColor="text1"/>
                <w:sz w:val="22"/>
                <w:szCs w:val="22"/>
                <w:lang w:val="en-AU"/>
              </w:rPr>
              <w:t>Critical and creative thinking</w:t>
            </w:r>
          </w:p>
        </w:tc>
      </w:tr>
      <w:tr w:rsidR="00405155" w:rsidRPr="00B1717B" w:rsidTr="00405155">
        <w:tc>
          <w:tcPr>
            <w:tcW w:w="5000" w:type="pct"/>
            <w:gridSpan w:val="3"/>
          </w:tcPr>
          <w:p w:rsidR="00405155" w:rsidRPr="009D1897" w:rsidRDefault="00921D19" w:rsidP="00405155">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r w:rsidRPr="00D3084E">
              <w:rPr>
                <w:rFonts w:ascii="Arial" w:eastAsia="Arial" w:hAnsi="Arial" w:cs="Arial"/>
                <w:color w:val="000000" w:themeColor="text1"/>
                <w:sz w:val="20"/>
              </w:rPr>
              <w:t>Level 4: Typically, by the end</w:t>
            </w:r>
            <w:r w:rsidR="00405155" w:rsidRPr="00D3084E">
              <w:rPr>
                <w:rFonts w:ascii="Arial" w:eastAsia="Arial" w:hAnsi="Arial" w:cs="Arial"/>
                <w:color w:val="000000" w:themeColor="text1"/>
                <w:sz w:val="20"/>
              </w:rPr>
              <w:t xml:space="preserve"> of Year 6, students</w:t>
            </w:r>
            <w:r w:rsidR="00455E6C">
              <w:rPr>
                <w:rFonts w:ascii="Arial" w:eastAsia="Arial" w:hAnsi="Arial" w:cs="Arial"/>
                <w:color w:val="000000" w:themeColor="text1"/>
                <w:sz w:val="20"/>
              </w:rPr>
              <w:t>:</w:t>
            </w:r>
          </w:p>
        </w:tc>
      </w:tr>
      <w:tr w:rsidR="00174FAF" w:rsidRPr="00B1717B" w:rsidTr="00405155">
        <w:tc>
          <w:tcPr>
            <w:tcW w:w="1725" w:type="pct"/>
          </w:tcPr>
          <w:p w:rsidR="00174FAF" w:rsidRPr="00174FAF"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navigate, read and </w:t>
            </w:r>
            <w:r w:rsidR="00174FAF" w:rsidRPr="00174FAF">
              <w:rPr>
                <w:rFonts w:ascii="Arial" w:eastAsia="Arial" w:hAnsi="Arial" w:cs="Arial"/>
                <w:color w:val="000000" w:themeColor="text1"/>
                <w:sz w:val="20"/>
                <w:szCs w:val="20"/>
                <w:lang w:val="en-MY" w:eastAsia="en-AU"/>
              </w:rPr>
              <w:t>view subject-specific texts with some challenging features and a range of graphic representations</w:t>
            </w:r>
          </w:p>
        </w:tc>
        <w:tc>
          <w:tcPr>
            <w:tcW w:w="1573" w:type="pct"/>
          </w:tcPr>
          <w:p w:rsidR="00174FAF" w:rsidRPr="00174FAF" w:rsidRDefault="00174FAF"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identify causes and effects of conflict, and practise different strategies to diffuse or resolve conflict situations</w:t>
            </w:r>
          </w:p>
        </w:tc>
        <w:tc>
          <w:tcPr>
            <w:tcW w:w="1702" w:type="pct"/>
          </w:tcPr>
          <w:p w:rsidR="00174FAF" w:rsidRPr="00174FAF" w:rsidRDefault="008C5C2B"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identify and justify the thinking behind choices they have made</w:t>
            </w:r>
          </w:p>
        </w:tc>
      </w:tr>
      <w:tr w:rsidR="00174FAF" w:rsidRPr="00B1717B" w:rsidTr="00405155">
        <w:tc>
          <w:tcPr>
            <w:tcW w:w="1725" w:type="pct"/>
          </w:tcPr>
          <w:p w:rsidR="00174FAF" w:rsidRPr="00174FAF"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00174FAF" w:rsidRPr="00174FAF">
              <w:rPr>
                <w:rFonts w:ascii="Arial" w:eastAsia="Arial" w:hAnsi="Arial" w:cs="Arial"/>
                <w:color w:val="000000" w:themeColor="text1"/>
                <w:sz w:val="20"/>
                <w:szCs w:val="20"/>
                <w:lang w:val="en-MY" w:eastAsia="en-AU"/>
              </w:rPr>
              <w:t>vocabulary, including subject-specific vocabulary from a range of learning areas and vocabulary that expresses shades of meaning</w:t>
            </w:r>
          </w:p>
        </w:tc>
        <w:tc>
          <w:tcPr>
            <w:tcW w:w="1573" w:type="pct"/>
          </w:tcPr>
          <w:p w:rsidR="00174FAF" w:rsidRPr="00174FAF" w:rsidRDefault="00174FAF" w:rsidP="00174FA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702" w:type="pct"/>
          </w:tcPr>
          <w:p w:rsidR="00174FAF" w:rsidRPr="00174FAF" w:rsidRDefault="00174FAF" w:rsidP="00174FA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A545D6" w:rsidRPr="00B1717B" w:rsidRDefault="00A545D6">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7513"/>
        <w:gridCol w:w="7514"/>
      </w:tblGrid>
      <w:tr w:rsidR="00174FAF" w:rsidRPr="00CC1798" w:rsidTr="00BF38AA">
        <w:trPr>
          <w:tblHeader/>
        </w:trPr>
        <w:tc>
          <w:tcPr>
            <w:tcW w:w="5000" w:type="pct"/>
            <w:gridSpan w:val="2"/>
            <w:shd w:val="clear" w:color="auto" w:fill="5F6BC5"/>
          </w:tcPr>
          <w:p w:rsidR="00735432" w:rsidRPr="00CC1798" w:rsidRDefault="00735432" w:rsidP="00455E6C">
            <w:pPr>
              <w:pStyle w:val="ListBulletsquare-4thlevel"/>
              <w:numPr>
                <w:ilvl w:val="0"/>
                <w:numId w:val="0"/>
              </w:numPr>
              <w:spacing w:before="100" w:after="100"/>
              <w:ind w:left="284"/>
              <w:rPr>
                <w:b/>
                <w:color w:val="FFFFFF" w:themeColor="background1"/>
                <w:sz w:val="22"/>
                <w:szCs w:val="22"/>
              </w:rPr>
            </w:pPr>
            <w:r w:rsidRPr="00CC1798">
              <w:rPr>
                <w:b/>
                <w:color w:val="FFFFFF" w:themeColor="background1"/>
                <w:sz w:val="22"/>
                <w:szCs w:val="22"/>
              </w:rPr>
              <w:t xml:space="preserve">Unit 5: What is an </w:t>
            </w:r>
            <w:r w:rsidR="00455E6C">
              <w:rPr>
                <w:b/>
                <w:color w:val="FFFFFF" w:themeColor="background1"/>
                <w:sz w:val="22"/>
                <w:szCs w:val="22"/>
              </w:rPr>
              <w:t>e</w:t>
            </w:r>
            <w:r w:rsidR="00455E6C" w:rsidRPr="00CC1798">
              <w:rPr>
                <w:b/>
                <w:color w:val="FFFFFF" w:themeColor="background1"/>
                <w:sz w:val="22"/>
                <w:szCs w:val="22"/>
              </w:rPr>
              <w:t>conomy</w:t>
            </w:r>
            <w:r w:rsidRPr="00CC1798">
              <w:rPr>
                <w:b/>
                <w:color w:val="FFFFFF" w:themeColor="background1"/>
                <w:sz w:val="22"/>
                <w:szCs w:val="22"/>
              </w:rPr>
              <w:t xml:space="preserve">? – Year 5 </w:t>
            </w:r>
          </w:p>
        </w:tc>
      </w:tr>
      <w:tr w:rsidR="00B1717B" w:rsidRPr="00CC1798" w:rsidTr="00BF38AA">
        <w:trPr>
          <w:tblHeader/>
        </w:trPr>
        <w:tc>
          <w:tcPr>
            <w:tcW w:w="5000" w:type="pct"/>
            <w:gridSpan w:val="2"/>
            <w:shd w:val="clear" w:color="auto" w:fill="B3BCEB"/>
          </w:tcPr>
          <w:p w:rsidR="002A3090" w:rsidRPr="00CC1798" w:rsidRDefault="002A3090" w:rsidP="002A3090">
            <w:pPr>
              <w:pStyle w:val="ListBulletsquare-4thlevel"/>
              <w:numPr>
                <w:ilvl w:val="0"/>
                <w:numId w:val="0"/>
              </w:numPr>
              <w:spacing w:before="100" w:after="100"/>
              <w:ind w:left="284"/>
              <w:jc w:val="center"/>
              <w:rPr>
                <w:b/>
                <w:color w:val="000000" w:themeColor="text1"/>
                <w:sz w:val="22"/>
                <w:szCs w:val="22"/>
                <w:lang w:val="en-AU"/>
              </w:rPr>
            </w:pPr>
            <w:r w:rsidRPr="00CC1798">
              <w:rPr>
                <w:b/>
                <w:color w:val="000000" w:themeColor="text1"/>
                <w:sz w:val="22"/>
                <w:szCs w:val="22"/>
                <w:lang w:val="en-AU"/>
              </w:rPr>
              <w:t>Consumer and Financial Literacy National Framework</w:t>
            </w:r>
          </w:p>
        </w:tc>
      </w:tr>
      <w:tr w:rsidR="00B1717B" w:rsidRPr="00CC1798" w:rsidTr="00BF38AA">
        <w:trPr>
          <w:tblHeader/>
        </w:trPr>
        <w:tc>
          <w:tcPr>
            <w:tcW w:w="2500" w:type="pct"/>
            <w:shd w:val="clear" w:color="auto" w:fill="DBE1F3"/>
          </w:tcPr>
          <w:p w:rsidR="002A3090" w:rsidRPr="00CC1798" w:rsidRDefault="002D7B60" w:rsidP="00CC1798">
            <w:pPr>
              <w:pStyle w:val="ListBulletsquare-4thlevel"/>
              <w:numPr>
                <w:ilvl w:val="0"/>
                <w:numId w:val="0"/>
              </w:numPr>
              <w:spacing w:before="100" w:after="100"/>
              <w:ind w:left="284"/>
              <w:jc w:val="center"/>
              <w:rPr>
                <w:b/>
                <w:color w:val="000000" w:themeColor="text1"/>
                <w:sz w:val="22"/>
                <w:szCs w:val="22"/>
                <w:lang w:val="en-AU"/>
              </w:rPr>
            </w:pPr>
            <w:r>
              <w:rPr>
                <w:b/>
                <w:color w:val="000000" w:themeColor="text1"/>
                <w:sz w:val="22"/>
                <w:szCs w:val="22"/>
                <w:lang w:val="en-AU"/>
              </w:rPr>
              <w:t>Competence</w:t>
            </w:r>
          </w:p>
        </w:tc>
        <w:tc>
          <w:tcPr>
            <w:tcW w:w="2500" w:type="pct"/>
            <w:shd w:val="clear" w:color="auto" w:fill="DBE1F3"/>
          </w:tcPr>
          <w:p w:rsidR="002A3090" w:rsidRPr="00CC1798" w:rsidRDefault="002A3090" w:rsidP="00CC1798">
            <w:pPr>
              <w:pStyle w:val="ListBulletsquare-4thlevel"/>
              <w:numPr>
                <w:ilvl w:val="0"/>
                <w:numId w:val="0"/>
              </w:numPr>
              <w:spacing w:before="100" w:after="100"/>
              <w:ind w:left="284"/>
              <w:jc w:val="center"/>
              <w:rPr>
                <w:b/>
                <w:color w:val="000000" w:themeColor="text1"/>
                <w:sz w:val="22"/>
                <w:szCs w:val="22"/>
                <w:lang w:val="en-AU"/>
              </w:rPr>
            </w:pPr>
            <w:r w:rsidRPr="00CC1798">
              <w:rPr>
                <w:b/>
                <w:color w:val="000000" w:themeColor="text1"/>
                <w:sz w:val="22"/>
                <w:szCs w:val="22"/>
                <w:lang w:val="en-AU"/>
              </w:rPr>
              <w:t>Responsibility and enterprise</w:t>
            </w:r>
          </w:p>
        </w:tc>
      </w:tr>
      <w:tr w:rsidR="00B1717B" w:rsidRPr="00B1717B" w:rsidTr="00BF38AA">
        <w:tc>
          <w:tcPr>
            <w:tcW w:w="5000" w:type="pct"/>
            <w:gridSpan w:val="2"/>
            <w:shd w:val="clear" w:color="auto" w:fill="auto"/>
          </w:tcPr>
          <w:p w:rsidR="004368F6" w:rsidRPr="00B1717B" w:rsidRDefault="004368F6" w:rsidP="00C26FD5">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students can:</w:t>
            </w:r>
          </w:p>
        </w:tc>
      </w:tr>
      <w:tr w:rsidR="00B1717B" w:rsidRPr="00B1717B" w:rsidTr="00BF38AA">
        <w:tc>
          <w:tcPr>
            <w:tcW w:w="2500" w:type="pct"/>
          </w:tcPr>
          <w:p w:rsidR="00735432" w:rsidRPr="008C5C2B" w:rsidRDefault="00326E0D"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8C5C2B">
              <w:rPr>
                <w:rFonts w:ascii="Arial" w:eastAsia="Arial" w:hAnsi="Arial" w:cs="Arial"/>
                <w:color w:val="000000" w:themeColor="text1"/>
                <w:sz w:val="20"/>
                <w:szCs w:val="20"/>
                <w:lang w:val="en-MY" w:eastAsia="en-AU"/>
              </w:rPr>
              <w:t>evaluate the value of a range of goods and services in a variety of ‘real-life’ situations</w:t>
            </w:r>
          </w:p>
        </w:tc>
        <w:tc>
          <w:tcPr>
            <w:tcW w:w="2500" w:type="pct"/>
          </w:tcPr>
          <w:p w:rsidR="00735432" w:rsidRPr="00B1717B" w:rsidRDefault="00780783"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rPr>
            </w:pPr>
            <w:r w:rsidRPr="008C5C2B">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r w:rsidR="00B1717B" w:rsidRPr="00B1717B" w:rsidTr="00BF38AA">
        <w:tc>
          <w:tcPr>
            <w:tcW w:w="2500" w:type="pct"/>
          </w:tcPr>
          <w:p w:rsidR="00735432" w:rsidRPr="008C5C2B" w:rsidRDefault="00326E0D"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8C5C2B">
              <w:rPr>
                <w:rFonts w:ascii="Arial" w:eastAsia="Arial" w:hAnsi="Arial" w:cs="Arial"/>
                <w:color w:val="000000" w:themeColor="text1"/>
                <w:sz w:val="20"/>
                <w:szCs w:val="20"/>
                <w:lang w:val="en-MY" w:eastAsia="en-AU"/>
              </w:rPr>
              <w:t>order and justify reasons for spending preferences</w:t>
            </w:r>
          </w:p>
        </w:tc>
        <w:tc>
          <w:tcPr>
            <w:tcW w:w="2500" w:type="pct"/>
          </w:tcPr>
          <w:p w:rsidR="00735432" w:rsidRPr="00B1717B" w:rsidRDefault="00735432" w:rsidP="00780783">
            <w:pPr>
              <w:pStyle w:val="ListBulletsquare-4thlevel"/>
              <w:numPr>
                <w:ilvl w:val="0"/>
                <w:numId w:val="0"/>
              </w:numPr>
              <w:spacing w:before="100" w:after="100"/>
              <w:ind w:left="426"/>
              <w:rPr>
                <w:rFonts w:eastAsia="Arial"/>
                <w:color w:val="000000" w:themeColor="text1"/>
              </w:rPr>
            </w:pPr>
          </w:p>
        </w:tc>
      </w:tr>
    </w:tbl>
    <w:p w:rsidR="00780783" w:rsidRPr="00B1717B" w:rsidRDefault="00780783">
      <w:pPr>
        <w:rPr>
          <w:rFonts w:ascii="Arial" w:hAnsi="Arial" w:cs="Arial"/>
          <w:b/>
          <w:color w:val="000000" w:themeColor="text1"/>
          <w:sz w:val="20"/>
          <w:szCs w:val="20"/>
        </w:rPr>
      </w:pPr>
    </w:p>
    <w:p w:rsidR="00B8145A" w:rsidRDefault="00B8145A">
      <w:pPr>
        <w:rPr>
          <w:rFonts w:ascii="Arial" w:hAnsi="Arial" w:cs="Arial"/>
          <w:b/>
          <w:color w:val="000000" w:themeColor="text1"/>
          <w:sz w:val="20"/>
          <w:szCs w:val="20"/>
        </w:rPr>
      </w:pPr>
    </w:p>
    <w:p w:rsidR="00780783" w:rsidRPr="00B1717B" w:rsidRDefault="00780783">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B8145A" w:rsidRPr="004420FA" w:rsidRDefault="00B8145A" w:rsidP="00B8145A">
      <w:pPr>
        <w:pStyle w:val="Heading2"/>
        <w:spacing w:after="240"/>
        <w:rPr>
          <w:rFonts w:ascii="Arial" w:hAnsi="Arial" w:cs="Arial"/>
          <w:bCs w:val="0"/>
          <w:color w:val="365F91" w:themeColor="accent1" w:themeShade="BF"/>
          <w:sz w:val="32"/>
          <w:szCs w:val="32"/>
        </w:rPr>
      </w:pPr>
      <w:bookmarkStart w:id="14" w:name="_Toc471887100"/>
      <w:bookmarkStart w:id="15" w:name="_Toc473128780"/>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6: Consuming </w:t>
      </w:r>
      <w:r w:rsidR="00455E6C">
        <w:rPr>
          <w:rFonts w:ascii="Arial" w:hAnsi="Arial" w:cs="Arial"/>
          <w:bCs w:val="0"/>
          <w:color w:val="365F91" w:themeColor="accent1" w:themeShade="BF"/>
          <w:sz w:val="32"/>
          <w:szCs w:val="32"/>
        </w:rPr>
        <w:t xml:space="preserve">planet </w:t>
      </w:r>
      <w:bookmarkEnd w:id="14"/>
      <w:r w:rsidR="00455E6C">
        <w:rPr>
          <w:rFonts w:ascii="Arial" w:hAnsi="Arial" w:cs="Arial"/>
          <w:bCs w:val="0"/>
          <w:color w:val="365F91" w:themeColor="accent1" w:themeShade="BF"/>
          <w:sz w:val="32"/>
          <w:szCs w:val="32"/>
        </w:rPr>
        <w:t>earth</w:t>
      </w:r>
      <w:bookmarkEnd w:id="15"/>
    </w:p>
    <w:tbl>
      <w:tblPr>
        <w:tblStyle w:val="TableGrid"/>
        <w:tblW w:w="5301" w:type="pct"/>
        <w:tblInd w:w="-459" w:type="dxa"/>
        <w:tblLook w:val="04A0" w:firstRow="1" w:lastRow="0" w:firstColumn="1" w:lastColumn="0" w:noHBand="0" w:noVBand="1"/>
      </w:tblPr>
      <w:tblGrid>
        <w:gridCol w:w="3756"/>
        <w:gridCol w:w="3757"/>
        <w:gridCol w:w="3757"/>
        <w:gridCol w:w="3757"/>
      </w:tblGrid>
      <w:tr w:rsidR="00B8145A" w:rsidRPr="001300BC" w:rsidTr="007B41D4">
        <w:trPr>
          <w:tblHeader/>
        </w:trPr>
        <w:tc>
          <w:tcPr>
            <w:tcW w:w="5000" w:type="pct"/>
            <w:gridSpan w:val="4"/>
            <w:shd w:val="clear" w:color="auto" w:fill="68AC46"/>
          </w:tcPr>
          <w:p w:rsidR="00B8145A" w:rsidRPr="001300BC" w:rsidRDefault="00B8145A" w:rsidP="00D3084E">
            <w:pPr>
              <w:pStyle w:val="ListBulletsquare-4thlevel"/>
              <w:numPr>
                <w:ilvl w:val="0"/>
                <w:numId w:val="0"/>
              </w:numPr>
              <w:spacing w:before="100" w:after="100"/>
              <w:ind w:left="284"/>
              <w:rPr>
                <w:b/>
                <w:color w:val="FFFFFF" w:themeColor="background1"/>
                <w:sz w:val="22"/>
                <w:szCs w:val="22"/>
              </w:rPr>
            </w:pPr>
            <w:r w:rsidRPr="001300BC">
              <w:rPr>
                <w:b/>
                <w:color w:val="FFFFFF" w:themeColor="background1"/>
                <w:sz w:val="22"/>
                <w:szCs w:val="22"/>
              </w:rPr>
              <w:t xml:space="preserve">Unit 6: Consuming </w:t>
            </w:r>
            <w:r w:rsidR="00455E6C">
              <w:rPr>
                <w:b/>
                <w:color w:val="FFFFFF" w:themeColor="background1"/>
                <w:sz w:val="22"/>
                <w:szCs w:val="22"/>
              </w:rPr>
              <w:t>p</w:t>
            </w:r>
            <w:r w:rsidR="00455E6C" w:rsidRPr="001300BC">
              <w:rPr>
                <w:b/>
                <w:color w:val="FFFFFF" w:themeColor="background1"/>
                <w:sz w:val="22"/>
                <w:szCs w:val="22"/>
              </w:rPr>
              <w:t xml:space="preserve">lanet </w:t>
            </w:r>
            <w:r w:rsidR="00455E6C">
              <w:rPr>
                <w:b/>
                <w:color w:val="FFFFFF" w:themeColor="background1"/>
                <w:sz w:val="22"/>
                <w:szCs w:val="22"/>
              </w:rPr>
              <w:t>e</w:t>
            </w:r>
            <w:r w:rsidR="00455E6C" w:rsidRPr="001300BC">
              <w:rPr>
                <w:b/>
                <w:color w:val="FFFFFF" w:themeColor="background1"/>
                <w:sz w:val="22"/>
                <w:szCs w:val="22"/>
              </w:rPr>
              <w:t xml:space="preserve">arth </w:t>
            </w:r>
            <w:r w:rsidRPr="001300BC">
              <w:rPr>
                <w:b/>
                <w:color w:val="FFFFFF" w:themeColor="background1"/>
                <w:sz w:val="22"/>
                <w:szCs w:val="22"/>
              </w:rPr>
              <w:t>– Year 5</w:t>
            </w:r>
          </w:p>
        </w:tc>
      </w:tr>
      <w:tr w:rsidR="00B8145A" w:rsidRPr="001300BC" w:rsidTr="007B41D4">
        <w:trPr>
          <w:tblHeader/>
        </w:trPr>
        <w:tc>
          <w:tcPr>
            <w:tcW w:w="5000" w:type="pct"/>
            <w:gridSpan w:val="4"/>
            <w:shd w:val="clear" w:color="auto" w:fill="A4E6A4"/>
          </w:tcPr>
          <w:p w:rsidR="00B8145A" w:rsidRPr="001300BC" w:rsidRDefault="00B8145A" w:rsidP="007B41D4">
            <w:pPr>
              <w:pStyle w:val="ListBulletsquare-4thlevel"/>
              <w:numPr>
                <w:ilvl w:val="0"/>
                <w:numId w:val="0"/>
              </w:numPr>
              <w:spacing w:before="100" w:after="100"/>
              <w:ind w:left="284"/>
              <w:jc w:val="center"/>
              <w:rPr>
                <w:b/>
                <w:color w:val="000000" w:themeColor="text1"/>
                <w:sz w:val="22"/>
                <w:szCs w:val="22"/>
                <w:lang w:val="en-AU"/>
              </w:rPr>
            </w:pPr>
            <w:r w:rsidRPr="001300BC">
              <w:rPr>
                <w:b/>
                <w:color w:val="000000" w:themeColor="text1"/>
                <w:sz w:val="22"/>
                <w:szCs w:val="22"/>
                <w:lang w:val="en-AU"/>
              </w:rPr>
              <w:t>Content descriptions</w:t>
            </w:r>
          </w:p>
        </w:tc>
      </w:tr>
      <w:tr w:rsidR="00B8145A" w:rsidRPr="001300BC" w:rsidTr="00FB7E9A">
        <w:trPr>
          <w:tblHeader/>
        </w:trPr>
        <w:tc>
          <w:tcPr>
            <w:tcW w:w="1250" w:type="pct"/>
            <w:tcBorders>
              <w:bottom w:val="single" w:sz="4" w:space="0" w:color="auto"/>
            </w:tcBorders>
            <w:shd w:val="clear" w:color="auto" w:fill="ECFBE9"/>
          </w:tcPr>
          <w:p w:rsidR="00B8145A" w:rsidRPr="001300BC" w:rsidRDefault="00B8145A" w:rsidP="007B41D4">
            <w:pPr>
              <w:pStyle w:val="ListBulletsquare-4thlevel"/>
              <w:numPr>
                <w:ilvl w:val="0"/>
                <w:numId w:val="0"/>
              </w:numPr>
              <w:spacing w:before="100" w:after="100"/>
              <w:ind w:left="284"/>
              <w:rPr>
                <w:b/>
                <w:color w:val="000000" w:themeColor="text1"/>
                <w:sz w:val="22"/>
                <w:szCs w:val="22"/>
                <w:lang w:val="en-AU"/>
              </w:rPr>
            </w:pPr>
            <w:r w:rsidRPr="001300BC">
              <w:rPr>
                <w:b/>
                <w:color w:val="000000" w:themeColor="text1"/>
                <w:sz w:val="22"/>
                <w:szCs w:val="22"/>
                <w:lang w:val="en-AU"/>
              </w:rPr>
              <w:t>Humanities and Social Sciences</w:t>
            </w:r>
          </w:p>
        </w:tc>
        <w:tc>
          <w:tcPr>
            <w:tcW w:w="1250" w:type="pct"/>
            <w:tcBorders>
              <w:bottom w:val="single" w:sz="4" w:space="0" w:color="auto"/>
            </w:tcBorders>
            <w:shd w:val="clear" w:color="auto" w:fill="ECFBE9"/>
          </w:tcPr>
          <w:p w:rsidR="00B8145A" w:rsidRPr="001300BC" w:rsidRDefault="00B8145A" w:rsidP="007B41D4">
            <w:pPr>
              <w:pStyle w:val="ListBulletsquare-4thlevel"/>
              <w:numPr>
                <w:ilvl w:val="0"/>
                <w:numId w:val="0"/>
              </w:numPr>
              <w:spacing w:before="100" w:after="100"/>
              <w:ind w:left="284"/>
              <w:rPr>
                <w:b/>
                <w:color w:val="000000" w:themeColor="text1"/>
                <w:sz w:val="22"/>
                <w:szCs w:val="22"/>
                <w:lang w:val="en-AU"/>
              </w:rPr>
            </w:pPr>
            <w:r w:rsidRPr="001300BC">
              <w:rPr>
                <w:b/>
                <w:color w:val="000000" w:themeColor="text1"/>
                <w:sz w:val="22"/>
                <w:szCs w:val="22"/>
                <w:lang w:val="en-AU"/>
              </w:rPr>
              <w:t>English</w:t>
            </w:r>
          </w:p>
        </w:tc>
        <w:tc>
          <w:tcPr>
            <w:tcW w:w="1250" w:type="pct"/>
            <w:tcBorders>
              <w:bottom w:val="single" w:sz="4" w:space="0" w:color="auto"/>
            </w:tcBorders>
            <w:shd w:val="clear" w:color="auto" w:fill="ECFBE9"/>
          </w:tcPr>
          <w:p w:rsidR="00B8145A" w:rsidRPr="001300BC" w:rsidRDefault="00B8145A" w:rsidP="007B41D4">
            <w:pPr>
              <w:pStyle w:val="ListBulletsquare-4thlevel"/>
              <w:numPr>
                <w:ilvl w:val="0"/>
                <w:numId w:val="0"/>
              </w:numPr>
              <w:spacing w:before="100" w:after="100"/>
              <w:ind w:left="284"/>
              <w:rPr>
                <w:b/>
                <w:color w:val="000000" w:themeColor="text1"/>
                <w:sz w:val="22"/>
                <w:szCs w:val="22"/>
                <w:lang w:val="en-AU"/>
              </w:rPr>
            </w:pPr>
            <w:r w:rsidRPr="001300BC">
              <w:rPr>
                <w:b/>
                <w:color w:val="000000" w:themeColor="text1"/>
                <w:sz w:val="22"/>
                <w:szCs w:val="22"/>
                <w:lang w:val="en-AU"/>
              </w:rPr>
              <w:t>Science</w:t>
            </w:r>
          </w:p>
        </w:tc>
        <w:tc>
          <w:tcPr>
            <w:tcW w:w="1250" w:type="pct"/>
            <w:tcBorders>
              <w:bottom w:val="single" w:sz="4" w:space="0" w:color="auto"/>
            </w:tcBorders>
            <w:shd w:val="clear" w:color="auto" w:fill="ECFBE9"/>
          </w:tcPr>
          <w:p w:rsidR="00B8145A" w:rsidRPr="001300BC" w:rsidRDefault="00B8145A" w:rsidP="00FB7E9A">
            <w:pPr>
              <w:pStyle w:val="ListBulletsquare-4thlevel"/>
              <w:numPr>
                <w:ilvl w:val="0"/>
                <w:numId w:val="0"/>
              </w:numPr>
              <w:spacing w:before="100" w:after="100"/>
              <w:ind w:left="284"/>
              <w:rPr>
                <w:b/>
                <w:color w:val="000000" w:themeColor="text1"/>
                <w:sz w:val="22"/>
                <w:szCs w:val="22"/>
                <w:lang w:val="en-AU"/>
              </w:rPr>
            </w:pPr>
            <w:r w:rsidRPr="001300BC">
              <w:rPr>
                <w:b/>
                <w:color w:val="000000" w:themeColor="text1"/>
                <w:sz w:val="22"/>
                <w:szCs w:val="22"/>
                <w:lang w:val="en-AU"/>
              </w:rPr>
              <w:t>Design and Technologies</w:t>
            </w:r>
          </w:p>
        </w:tc>
      </w:tr>
      <w:tr w:rsidR="00C94DEB" w:rsidRPr="001300BC" w:rsidTr="00FB7E9A">
        <w:trPr>
          <w:tblHeader/>
        </w:trPr>
        <w:tc>
          <w:tcPr>
            <w:tcW w:w="3750" w:type="pct"/>
            <w:gridSpan w:val="3"/>
            <w:shd w:val="clear" w:color="auto" w:fill="FFFFFF" w:themeFill="background1"/>
          </w:tcPr>
          <w:p w:rsidR="00C94DEB" w:rsidRPr="00FB7E9A" w:rsidRDefault="00C94DEB" w:rsidP="007B41D4">
            <w:pPr>
              <w:pStyle w:val="ListBulletsquare-4thlevel"/>
              <w:numPr>
                <w:ilvl w:val="0"/>
                <w:numId w:val="0"/>
              </w:numPr>
              <w:spacing w:before="100" w:after="100"/>
              <w:ind w:left="284"/>
              <w:rPr>
                <w:b/>
                <w:color w:val="000000" w:themeColor="text1"/>
                <w:lang w:val="en-AU"/>
              </w:rPr>
            </w:pPr>
            <w:r w:rsidRPr="00FB7E9A">
              <w:rPr>
                <w:noProof/>
                <w:color w:val="000000" w:themeColor="text1"/>
                <w:lang w:val="en-AU"/>
              </w:rPr>
              <w:t xml:space="preserve">By the end of year 5, students will be taught to: </w:t>
            </w:r>
          </w:p>
        </w:tc>
        <w:tc>
          <w:tcPr>
            <w:tcW w:w="1250" w:type="pct"/>
            <w:shd w:val="clear" w:color="auto" w:fill="FFFFFF" w:themeFill="background1"/>
          </w:tcPr>
          <w:p w:rsidR="00C94DEB" w:rsidRPr="00FB7E9A" w:rsidRDefault="00C94DEB" w:rsidP="007B41D4">
            <w:pPr>
              <w:pStyle w:val="ListBulletsquare-4thlevel"/>
              <w:numPr>
                <w:ilvl w:val="0"/>
                <w:numId w:val="0"/>
              </w:numPr>
              <w:spacing w:before="100" w:after="100"/>
              <w:ind w:left="284"/>
              <w:rPr>
                <w:b/>
                <w:color w:val="000000" w:themeColor="text1"/>
                <w:lang w:val="en-AU"/>
              </w:rPr>
            </w:pPr>
            <w:r w:rsidRPr="00FB7E9A">
              <w:rPr>
                <w:color w:val="000000" w:themeColor="text1"/>
                <w:lang w:val="en-AU"/>
              </w:rPr>
              <w:t>By the end of Year 6, students will be taught to:</w:t>
            </w: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Types of resources (natural, human, capital) and the ways societies use them in order to satisfy the needs and wants of present and future generations (ACHASSK120)</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interaction skills, for example paraphrasing, questioning and interpreting non-verbal cues and choose vocabulary and vocal effects appropriate for different audiences and purposes (ACELY1796)</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 xml:space="preserve">Scientific knowledge is used to solve problems and inform personal and community decisions (ACSHE083) </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Select appropriate materials, components, tools, equipment and techniques and apply safe procedures to make designed solutions (ACTDEP026)</w:t>
            </w: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Influences on consumer choices and methods that can be used to help make informed personal consumer and financial choices (ACHASSK121)</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Plan, draft and publish imaginative, informative and persuasive print and multimodal texts, choosing text structures, language features, images and sound appropriate to purpose and audience (ACELY1704)</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Negotiate criteria for success that include sustainability to evaluate design ideas, processes and solutions (ACTDEP027)</w:t>
            </w:r>
          </w:p>
        </w:tc>
      </w:tr>
      <w:tr w:rsidR="00C94DEB" w:rsidRPr="00B1717B" w:rsidTr="007B41D4">
        <w:tc>
          <w:tcPr>
            <w:tcW w:w="1250" w:type="pct"/>
            <w:shd w:val="clear" w:color="auto" w:fill="auto"/>
          </w:tcPr>
          <w:p w:rsidR="00C94DEB" w:rsidRPr="00B1717B" w:rsidRDefault="00C94DEB" w:rsidP="00405155">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Evaluate evidence to draw conclusions (ACHASSI101)</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Develop project plans that include consideration of resources when making designed solutions individually and collaboratively (ACTDEP028)</w:t>
            </w: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Reflect on learning to propose personal and/or collective action in response to an issue or challenge, and predict the probable effects (ACHASSI104)</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r>
    </w:tbl>
    <w:p w:rsidR="001300BC" w:rsidRDefault="001300BC">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1300BC" w:rsidRPr="001300BC" w:rsidTr="00BF38AA">
        <w:trPr>
          <w:tblHeader/>
        </w:trPr>
        <w:tc>
          <w:tcPr>
            <w:tcW w:w="5000" w:type="pct"/>
            <w:gridSpan w:val="4"/>
            <w:shd w:val="clear" w:color="auto" w:fill="68AC46"/>
          </w:tcPr>
          <w:p w:rsidR="0053342F" w:rsidRPr="001300BC" w:rsidRDefault="0053342F" w:rsidP="00D3084E">
            <w:pPr>
              <w:pStyle w:val="ListBulletsquare-4thlevel"/>
              <w:numPr>
                <w:ilvl w:val="0"/>
                <w:numId w:val="0"/>
              </w:numPr>
              <w:spacing w:before="100" w:after="100"/>
              <w:ind w:left="284"/>
              <w:rPr>
                <w:b/>
                <w:color w:val="FFFFFF" w:themeColor="background1"/>
                <w:sz w:val="22"/>
                <w:szCs w:val="22"/>
              </w:rPr>
            </w:pPr>
            <w:r w:rsidRPr="001300BC">
              <w:rPr>
                <w:b/>
                <w:color w:val="FFFFFF" w:themeColor="background1"/>
                <w:sz w:val="22"/>
                <w:szCs w:val="22"/>
              </w:rPr>
              <w:lastRenderedPageBreak/>
              <w:t xml:space="preserve">Unit 6: Consuming </w:t>
            </w:r>
            <w:r w:rsidR="00455E6C">
              <w:rPr>
                <w:b/>
                <w:color w:val="FFFFFF" w:themeColor="background1"/>
                <w:sz w:val="22"/>
                <w:szCs w:val="22"/>
              </w:rPr>
              <w:t>p</w:t>
            </w:r>
            <w:r w:rsidR="00455E6C" w:rsidRPr="001300BC">
              <w:rPr>
                <w:b/>
                <w:color w:val="FFFFFF" w:themeColor="background1"/>
                <w:sz w:val="22"/>
                <w:szCs w:val="22"/>
              </w:rPr>
              <w:t xml:space="preserve">lanet </w:t>
            </w:r>
            <w:r w:rsidR="00455E6C">
              <w:rPr>
                <w:b/>
                <w:color w:val="FFFFFF" w:themeColor="background1"/>
                <w:sz w:val="22"/>
                <w:szCs w:val="22"/>
              </w:rPr>
              <w:t>e</w:t>
            </w:r>
            <w:r w:rsidR="00455E6C" w:rsidRPr="001300BC">
              <w:rPr>
                <w:b/>
                <w:color w:val="FFFFFF" w:themeColor="background1"/>
                <w:sz w:val="22"/>
                <w:szCs w:val="22"/>
              </w:rPr>
              <w:t xml:space="preserve">arth </w:t>
            </w:r>
            <w:r w:rsidRPr="001300BC">
              <w:rPr>
                <w:b/>
                <w:color w:val="FFFFFF" w:themeColor="background1"/>
                <w:sz w:val="22"/>
                <w:szCs w:val="22"/>
              </w:rPr>
              <w:t>– Year 5</w:t>
            </w:r>
          </w:p>
        </w:tc>
      </w:tr>
      <w:tr w:rsidR="00B1717B" w:rsidRPr="001300BC" w:rsidTr="00BF38AA">
        <w:trPr>
          <w:tblHeader/>
        </w:trPr>
        <w:tc>
          <w:tcPr>
            <w:tcW w:w="5000" w:type="pct"/>
            <w:gridSpan w:val="4"/>
            <w:shd w:val="clear" w:color="auto" w:fill="A4E6A4"/>
          </w:tcPr>
          <w:p w:rsidR="0053342F" w:rsidRPr="001300BC" w:rsidRDefault="0053342F" w:rsidP="00C26FD5">
            <w:pPr>
              <w:pStyle w:val="ListBulletsquare-4thlevel"/>
              <w:numPr>
                <w:ilvl w:val="0"/>
                <w:numId w:val="0"/>
              </w:numPr>
              <w:spacing w:before="100" w:after="100"/>
              <w:ind w:left="284"/>
              <w:jc w:val="center"/>
              <w:rPr>
                <w:b/>
                <w:color w:val="000000" w:themeColor="text1"/>
                <w:sz w:val="22"/>
                <w:szCs w:val="22"/>
                <w:lang w:val="en-AU"/>
              </w:rPr>
            </w:pPr>
            <w:r w:rsidRPr="001300BC">
              <w:rPr>
                <w:b/>
                <w:color w:val="000000" w:themeColor="text1"/>
                <w:sz w:val="22"/>
                <w:szCs w:val="22"/>
                <w:lang w:val="en-AU"/>
              </w:rPr>
              <w:t>Achievement standards</w:t>
            </w:r>
          </w:p>
        </w:tc>
      </w:tr>
      <w:tr w:rsidR="00B1717B" w:rsidRPr="001300BC" w:rsidTr="00BF38AA">
        <w:trPr>
          <w:tblHeader/>
        </w:trPr>
        <w:tc>
          <w:tcPr>
            <w:tcW w:w="1250" w:type="pct"/>
            <w:shd w:val="clear" w:color="auto" w:fill="ECFBE9"/>
          </w:tcPr>
          <w:p w:rsidR="0053342F" w:rsidRPr="001300BC" w:rsidRDefault="0053342F" w:rsidP="00C26FD5">
            <w:pPr>
              <w:pStyle w:val="ListBulletsquare-4thlevel"/>
              <w:numPr>
                <w:ilvl w:val="0"/>
                <w:numId w:val="0"/>
              </w:numPr>
              <w:spacing w:before="100" w:after="100"/>
              <w:ind w:left="284"/>
              <w:rPr>
                <w:b/>
                <w:color w:val="000000" w:themeColor="text1"/>
                <w:sz w:val="22"/>
                <w:szCs w:val="22"/>
                <w:lang w:val="en-AU"/>
              </w:rPr>
            </w:pPr>
            <w:r w:rsidRPr="001300BC">
              <w:rPr>
                <w:b/>
                <w:color w:val="000000" w:themeColor="text1"/>
                <w:sz w:val="22"/>
                <w:szCs w:val="22"/>
                <w:lang w:val="en-AU"/>
              </w:rPr>
              <w:t>Humanities and Social Sciences</w:t>
            </w:r>
          </w:p>
        </w:tc>
        <w:tc>
          <w:tcPr>
            <w:tcW w:w="1250" w:type="pct"/>
            <w:shd w:val="clear" w:color="auto" w:fill="ECFBE9"/>
          </w:tcPr>
          <w:p w:rsidR="0053342F" w:rsidRPr="001300BC" w:rsidRDefault="0053342F" w:rsidP="00C26FD5">
            <w:pPr>
              <w:pStyle w:val="ListBulletsquare-4thlevel"/>
              <w:numPr>
                <w:ilvl w:val="0"/>
                <w:numId w:val="0"/>
              </w:numPr>
              <w:spacing w:before="100" w:after="100"/>
              <w:ind w:left="284"/>
              <w:rPr>
                <w:b/>
                <w:color w:val="000000" w:themeColor="text1"/>
                <w:sz w:val="22"/>
                <w:szCs w:val="22"/>
                <w:lang w:val="en-AU"/>
              </w:rPr>
            </w:pPr>
            <w:r w:rsidRPr="001300BC">
              <w:rPr>
                <w:b/>
                <w:color w:val="000000" w:themeColor="text1"/>
                <w:sz w:val="22"/>
                <w:szCs w:val="22"/>
                <w:lang w:val="en-AU"/>
              </w:rPr>
              <w:t>English</w:t>
            </w:r>
          </w:p>
        </w:tc>
        <w:tc>
          <w:tcPr>
            <w:tcW w:w="1250" w:type="pct"/>
            <w:shd w:val="clear" w:color="auto" w:fill="ECFBE9"/>
          </w:tcPr>
          <w:p w:rsidR="0053342F" w:rsidRPr="001300BC" w:rsidRDefault="0053342F" w:rsidP="00C26FD5">
            <w:pPr>
              <w:pStyle w:val="ListBulletsquare-4thlevel"/>
              <w:numPr>
                <w:ilvl w:val="0"/>
                <w:numId w:val="0"/>
              </w:numPr>
              <w:spacing w:before="100" w:after="100"/>
              <w:ind w:left="284"/>
              <w:rPr>
                <w:b/>
                <w:noProof/>
                <w:color w:val="000000" w:themeColor="text1"/>
                <w:sz w:val="22"/>
                <w:szCs w:val="22"/>
                <w:lang w:val="en-AU"/>
              </w:rPr>
            </w:pPr>
            <w:r w:rsidRPr="001300BC">
              <w:rPr>
                <w:b/>
                <w:noProof/>
                <w:color w:val="000000" w:themeColor="text1"/>
                <w:sz w:val="22"/>
                <w:szCs w:val="22"/>
                <w:lang w:val="en-AU"/>
              </w:rPr>
              <w:t>Science</w:t>
            </w:r>
          </w:p>
        </w:tc>
        <w:tc>
          <w:tcPr>
            <w:tcW w:w="1250" w:type="pct"/>
            <w:shd w:val="clear" w:color="auto" w:fill="ECFBE9"/>
          </w:tcPr>
          <w:p w:rsidR="0053342F" w:rsidRPr="001300BC" w:rsidRDefault="0053342F" w:rsidP="00C26FD5">
            <w:pPr>
              <w:pStyle w:val="ListBulletsquare-4thlevel"/>
              <w:numPr>
                <w:ilvl w:val="0"/>
                <w:numId w:val="0"/>
              </w:numPr>
              <w:spacing w:before="100" w:after="100"/>
              <w:ind w:left="284"/>
              <w:rPr>
                <w:b/>
                <w:noProof/>
                <w:color w:val="000000" w:themeColor="text1"/>
                <w:sz w:val="22"/>
                <w:szCs w:val="22"/>
                <w:lang w:val="en-AU"/>
              </w:rPr>
            </w:pPr>
            <w:r w:rsidRPr="001300BC">
              <w:rPr>
                <w:b/>
                <w:noProof/>
                <w:color w:val="000000" w:themeColor="text1"/>
                <w:sz w:val="22"/>
                <w:szCs w:val="22"/>
                <w:lang w:val="en-AU"/>
              </w:rPr>
              <w:t>Design and Technologies</w:t>
            </w:r>
          </w:p>
        </w:tc>
      </w:tr>
      <w:tr w:rsidR="00B1717B" w:rsidRPr="00B1717B" w:rsidTr="00BF38AA">
        <w:tc>
          <w:tcPr>
            <w:tcW w:w="1250" w:type="pct"/>
          </w:tcPr>
          <w:p w:rsidR="0053342F" w:rsidRPr="00B1717B" w:rsidRDefault="0053342F" w:rsidP="00C26FD5">
            <w:pPr>
              <w:pStyle w:val="NormalWeb"/>
              <w:rPr>
                <w:rFonts w:ascii="Arial" w:eastAsia="Calibri" w:hAnsi="Arial" w:cs="Arial"/>
                <w:color w:val="000000" w:themeColor="text1"/>
                <w:sz w:val="20"/>
                <w:szCs w:val="20"/>
                <w:lang w:val="en-MY"/>
              </w:rPr>
            </w:pPr>
            <w:r w:rsidRPr="00C94DEB">
              <w:rPr>
                <w:rFonts w:ascii="Arial" w:eastAsia="Calibri" w:hAnsi="Arial" w:cs="Arial"/>
                <w:color w:val="000000" w:themeColor="text1"/>
                <w:sz w:val="20"/>
                <w:szCs w:val="20"/>
                <w:shd w:val="clear" w:color="auto" w:fill="A4E6A4"/>
                <w:lang w:val="en-MY"/>
              </w:rPr>
              <w:t>By the end of Year 5,</w:t>
            </w:r>
            <w:r w:rsidRPr="00B1717B">
              <w:rPr>
                <w:rFonts w:ascii="Arial" w:eastAsia="Calibri" w:hAnsi="Arial" w:cs="Arial"/>
                <w:color w:val="000000" w:themeColor="text1"/>
                <w:sz w:val="20"/>
                <w:szCs w:val="20"/>
                <w:shd w:val="clear" w:color="auto" w:fill="A4E6A4"/>
                <w:lang w:val="en-MY"/>
              </w:rPr>
              <w:t xml:space="preserve"> students</w:t>
            </w:r>
            <w:r w:rsidRPr="00B1717B">
              <w:rPr>
                <w:rFonts w:ascii="Arial" w:eastAsia="Calibri" w:hAnsi="Arial" w:cs="Arial"/>
                <w:color w:val="000000" w:themeColor="text1"/>
                <w:sz w:val="20"/>
                <w:szCs w:val="20"/>
                <w:lang w:val="en-MY"/>
              </w:rPr>
              <w:t xml:space="preserve"> </w:t>
            </w:r>
            <w:hyperlink r:id="rId211"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212"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21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214"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215"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216"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217"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218" w:tooltip="Display the glossary entry for identify" w:history="1">
              <w:r w:rsidRPr="00B1717B">
                <w:rPr>
                  <w:rFonts w:ascii="Arial" w:eastAsia="Calibri" w:hAnsi="Arial" w:cs="Arial"/>
                  <w:color w:val="000000" w:themeColor="text1"/>
                  <w:sz w:val="20"/>
                  <w:szCs w:val="20"/>
                  <w:shd w:val="clear" w:color="auto" w:fill="A4E6A4"/>
                  <w:lang w:val="en-MY"/>
                </w:rPr>
                <w:t>identify</w:t>
              </w:r>
            </w:hyperlink>
            <w:r w:rsidRPr="00B1717B">
              <w:rPr>
                <w:rFonts w:ascii="Arial" w:eastAsia="Calibri" w:hAnsi="Arial" w:cs="Arial"/>
                <w:color w:val="000000" w:themeColor="text1"/>
                <w:sz w:val="20"/>
                <w:szCs w:val="20"/>
                <w:shd w:val="clear" w:color="auto" w:fill="A4E6A4"/>
                <w:lang w:val="en-MY"/>
              </w:rPr>
              <w:t xml:space="preserve"> the effects of these interconnections on</w:t>
            </w:r>
            <w:r w:rsidRPr="00B1717B">
              <w:rPr>
                <w:rFonts w:ascii="Arial" w:eastAsia="Calibri" w:hAnsi="Arial" w:cs="Arial"/>
                <w:color w:val="000000" w:themeColor="text1"/>
                <w:sz w:val="20"/>
                <w:szCs w:val="20"/>
                <w:lang w:val="en-MY"/>
              </w:rPr>
              <w:t xml:space="preserve"> the characteristics of places and </w:t>
            </w:r>
            <w:r w:rsidRPr="00B1717B">
              <w:rPr>
                <w:rFonts w:ascii="Arial" w:eastAsia="Calibri" w:hAnsi="Arial" w:cs="Arial"/>
                <w:color w:val="000000" w:themeColor="text1"/>
                <w:sz w:val="20"/>
                <w:szCs w:val="20"/>
                <w:shd w:val="clear" w:color="auto" w:fill="A4E6A4"/>
                <w:lang w:val="en-MY"/>
              </w:rPr>
              <w:t>environments</w:t>
            </w:r>
            <w:r w:rsidRPr="00B1717B">
              <w:rPr>
                <w:rFonts w:ascii="Arial" w:eastAsia="Calibri" w:hAnsi="Arial" w:cs="Arial"/>
                <w:color w:val="000000" w:themeColor="text1"/>
                <w:sz w:val="20"/>
                <w:szCs w:val="20"/>
                <w:lang w:val="en-MY"/>
              </w:rPr>
              <w:t xml:space="preserve">. Students </w:t>
            </w:r>
            <w:hyperlink r:id="rId219"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importance of values and processes to Australia’s democracy and </w:t>
            </w:r>
            <w:hyperlink r:id="rId220"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 </w:t>
            </w:r>
            <w:hyperlink r:id="rId221" w:tooltip="Display the glossary entry for recognise" w:history="1">
              <w:r w:rsidRPr="00B1717B">
                <w:rPr>
                  <w:rFonts w:ascii="Arial" w:eastAsia="Calibri" w:hAnsi="Arial" w:cs="Arial"/>
                  <w:color w:val="000000" w:themeColor="text1"/>
                  <w:sz w:val="20"/>
                  <w:szCs w:val="20"/>
                  <w:lang w:val="en-MY"/>
                </w:rPr>
                <w:t>recognise</w:t>
              </w:r>
            </w:hyperlink>
            <w:r w:rsidRPr="00B1717B">
              <w:rPr>
                <w:rFonts w:ascii="Arial" w:eastAsia="Calibri" w:hAnsi="Arial" w:cs="Arial"/>
                <w:color w:val="000000" w:themeColor="text1"/>
                <w:sz w:val="20"/>
                <w:szCs w:val="20"/>
                <w:lang w:val="en-MY"/>
              </w:rPr>
              <w:t xml:space="preserve"> that choices need to be made when allocating resources. </w:t>
            </w:r>
            <w:r w:rsidRPr="00B1717B">
              <w:rPr>
                <w:rFonts w:ascii="Arial" w:eastAsia="Calibri" w:hAnsi="Arial" w:cs="Arial"/>
                <w:color w:val="000000" w:themeColor="text1"/>
                <w:sz w:val="20"/>
                <w:szCs w:val="20"/>
                <w:shd w:val="clear" w:color="auto" w:fill="A4E6A4"/>
                <w:lang w:val="en-MY"/>
              </w:rPr>
              <w:t xml:space="preserve">They </w:t>
            </w:r>
            <w:hyperlink r:id="rId222" w:tooltip="Display the glossary entry for describe" w:history="1">
              <w:r w:rsidRPr="00B1717B">
                <w:rPr>
                  <w:rFonts w:ascii="Arial" w:eastAsia="Calibri" w:hAnsi="Arial" w:cs="Arial"/>
                  <w:color w:val="000000" w:themeColor="text1"/>
                  <w:sz w:val="20"/>
                  <w:szCs w:val="20"/>
                  <w:shd w:val="clear" w:color="auto" w:fill="A4E6A4"/>
                  <w:lang w:val="en-MY"/>
                </w:rPr>
                <w:t>describe</w:t>
              </w:r>
            </w:hyperlink>
            <w:r w:rsidRPr="00B1717B">
              <w:rPr>
                <w:rFonts w:ascii="Arial" w:eastAsia="Calibri" w:hAnsi="Arial" w:cs="Arial"/>
                <w:color w:val="000000" w:themeColor="text1"/>
                <w:sz w:val="20"/>
                <w:szCs w:val="20"/>
                <w:shd w:val="clear" w:color="auto" w:fill="A4E6A4"/>
                <w:lang w:val="en-MY"/>
              </w:rPr>
              <w:t xml:space="preserve"> factors that influence their choices as consumers and </w:t>
            </w:r>
            <w:hyperlink r:id="rId223" w:tooltip="Display the glossary entry for identify" w:history="1">
              <w:r w:rsidRPr="00B1717B">
                <w:rPr>
                  <w:rFonts w:ascii="Arial" w:eastAsia="Calibri" w:hAnsi="Arial" w:cs="Arial"/>
                  <w:color w:val="000000" w:themeColor="text1"/>
                  <w:sz w:val="20"/>
                  <w:szCs w:val="20"/>
                  <w:shd w:val="clear" w:color="auto" w:fill="A4E6A4"/>
                  <w:lang w:val="en-MY"/>
                </w:rPr>
                <w:t>identify</w:t>
              </w:r>
            </w:hyperlink>
            <w:r w:rsidRPr="00B1717B">
              <w:rPr>
                <w:rFonts w:ascii="Arial" w:eastAsia="Calibri" w:hAnsi="Arial" w:cs="Arial"/>
                <w:color w:val="000000" w:themeColor="text1"/>
                <w:sz w:val="20"/>
                <w:szCs w:val="20"/>
                <w:shd w:val="clear" w:color="auto" w:fill="A4E6A4"/>
                <w:lang w:val="en-MY"/>
              </w:rPr>
              <w:t xml:space="preserve"> strategies that can be used to inform these choices</w:t>
            </w:r>
            <w:r w:rsidRPr="00B1717B">
              <w:rPr>
                <w:rFonts w:ascii="Arial" w:eastAsia="Calibri" w:hAnsi="Arial" w:cs="Arial"/>
                <w:color w:val="000000" w:themeColor="text1"/>
                <w:sz w:val="20"/>
                <w:szCs w:val="20"/>
                <w:lang w:val="en-MY"/>
              </w:rPr>
              <w:t xml:space="preserve">. They </w:t>
            </w:r>
            <w:hyperlink r:id="rId224"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different views on how to </w:t>
            </w:r>
            <w:hyperlink r:id="rId225" w:tooltip="Display the glossary entry for respond" w:history="1">
              <w:r w:rsidRPr="00B1717B">
                <w:rPr>
                  <w:rFonts w:ascii="Arial" w:eastAsia="Calibri" w:hAnsi="Arial" w:cs="Arial"/>
                  <w:color w:val="000000" w:themeColor="text1"/>
                  <w:sz w:val="20"/>
                  <w:szCs w:val="20"/>
                  <w:lang w:val="en-MY"/>
                </w:rPr>
                <w:t>respond</w:t>
              </w:r>
            </w:hyperlink>
            <w:r w:rsidRPr="00B1717B">
              <w:rPr>
                <w:rFonts w:ascii="Arial" w:eastAsia="Calibri" w:hAnsi="Arial" w:cs="Arial"/>
                <w:color w:val="000000" w:themeColor="text1"/>
                <w:sz w:val="20"/>
                <w:szCs w:val="20"/>
                <w:lang w:val="en-MY"/>
              </w:rPr>
              <w:t xml:space="preserve"> to an issue or challenge.</w:t>
            </w:r>
          </w:p>
          <w:p w:rsidR="0053342F" w:rsidRPr="00B1717B" w:rsidRDefault="0053342F" w:rsidP="00C26FD5">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lastRenderedPageBreak/>
              <w:t xml:space="preserve">Students </w:t>
            </w:r>
            <w:hyperlink r:id="rId226"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questions for an investigation. They </w:t>
            </w:r>
            <w:hyperlink r:id="rId227" w:tooltip="Display the glossary entry for locate" w:history="1">
              <w:r w:rsidRPr="00B1717B">
                <w:rPr>
                  <w:rFonts w:ascii="Arial" w:eastAsia="Calibri" w:hAnsi="Arial" w:cs="Arial"/>
                  <w:color w:val="000000" w:themeColor="text1"/>
                  <w:sz w:val="20"/>
                  <w:szCs w:val="20"/>
                  <w:lang w:val="en-MY"/>
                </w:rPr>
                <w:t>locate</w:t>
              </w:r>
            </w:hyperlink>
            <w:r w:rsidRPr="00B1717B">
              <w:rPr>
                <w:rFonts w:ascii="Arial" w:eastAsia="Calibri" w:hAnsi="Arial" w:cs="Arial"/>
                <w:color w:val="000000" w:themeColor="text1"/>
                <w:sz w:val="20"/>
                <w:szCs w:val="20"/>
                <w:lang w:val="en-MY"/>
              </w:rPr>
              <w:t xml:space="preserve"> and collect data and information from a range of sources to answer inquiry questions. </w:t>
            </w:r>
            <w:r w:rsidRPr="00B1717B">
              <w:rPr>
                <w:rFonts w:ascii="Arial" w:eastAsia="Calibri" w:hAnsi="Arial" w:cs="Arial"/>
                <w:color w:val="000000" w:themeColor="text1"/>
                <w:sz w:val="20"/>
                <w:szCs w:val="20"/>
                <w:shd w:val="clear" w:color="auto" w:fill="A4E6A4"/>
                <w:lang w:val="en-MY"/>
              </w:rPr>
              <w:t>They</w:t>
            </w:r>
            <w:r w:rsidRPr="00B1717B">
              <w:rPr>
                <w:rFonts w:ascii="Arial" w:eastAsia="Calibri" w:hAnsi="Arial" w:cs="Arial"/>
                <w:color w:val="000000" w:themeColor="text1"/>
                <w:sz w:val="20"/>
                <w:szCs w:val="20"/>
                <w:lang w:val="en-MY"/>
              </w:rPr>
              <w:t xml:space="preserve"> </w:t>
            </w:r>
            <w:hyperlink r:id="rId228"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229"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They </w:t>
            </w:r>
            <w:hyperlink r:id="rId230"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data to </w:t>
            </w:r>
            <w:hyperlink r:id="rId231"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232"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simple patterns and trends, and to infer relationships, and </w:t>
            </w:r>
            <w:hyperlink r:id="rId233" w:tooltip="Display the glossary entry for suggest" w:history="1">
              <w:r w:rsidRPr="00B1717B">
                <w:rPr>
                  <w:rFonts w:ascii="Arial" w:eastAsia="Calibri" w:hAnsi="Arial" w:cs="Arial"/>
                  <w:color w:val="000000" w:themeColor="text1"/>
                  <w:sz w:val="20"/>
                  <w:szCs w:val="20"/>
                  <w:shd w:val="clear" w:color="auto" w:fill="A4E6A4"/>
                  <w:lang w:val="en-MY"/>
                </w:rPr>
                <w:t>suggest</w:t>
              </w:r>
            </w:hyperlink>
            <w:r w:rsidRPr="00B1717B">
              <w:rPr>
                <w:rFonts w:ascii="Arial" w:eastAsia="Calibri" w:hAnsi="Arial" w:cs="Arial"/>
                <w:color w:val="000000" w:themeColor="text1"/>
                <w:sz w:val="20"/>
                <w:szCs w:val="20"/>
                <w:shd w:val="clear" w:color="auto" w:fill="A4E6A4"/>
                <w:lang w:val="en-MY"/>
              </w:rPr>
              <w:t xml:space="preserve"> conclusions based on evidence</w:t>
            </w:r>
            <w:r w:rsidRPr="00B1717B">
              <w:rPr>
                <w:rFonts w:ascii="Arial" w:eastAsia="Calibri" w:hAnsi="Arial" w:cs="Arial"/>
                <w:color w:val="000000" w:themeColor="text1"/>
                <w:sz w:val="20"/>
                <w:szCs w:val="20"/>
                <w:lang w:val="en-MY"/>
              </w:rPr>
              <w:t xml:space="preserve">. Students </w:t>
            </w:r>
            <w:hyperlink r:id="rId234"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They sort, </w:t>
            </w:r>
            <w:hyperlink r:id="rId235" w:tooltip="Display the glossary entry for record" w:history="1">
              <w:r w:rsidRPr="00B1717B">
                <w:rPr>
                  <w:rFonts w:ascii="Arial" w:eastAsia="Calibri" w:hAnsi="Arial" w:cs="Arial"/>
                  <w:color w:val="000000" w:themeColor="text1"/>
                  <w:sz w:val="20"/>
                  <w:szCs w:val="20"/>
                  <w:lang w:val="en-MY"/>
                </w:rPr>
                <w:t>record</w:t>
              </w:r>
            </w:hyperlink>
            <w:r w:rsidRPr="00B1717B">
              <w:rPr>
                <w:rFonts w:ascii="Arial" w:eastAsia="Calibri" w:hAnsi="Arial" w:cs="Arial"/>
                <w:color w:val="000000" w:themeColor="text1"/>
                <w:sz w:val="20"/>
                <w:szCs w:val="20"/>
                <w:lang w:val="en-MY"/>
              </w:rPr>
              <w:t xml:space="preserve"> and </w:t>
            </w:r>
            <w:hyperlink r:id="rId236" w:tooltip="Display the glossary entry for represent" w:history="1">
              <w:r w:rsidRPr="00B1717B">
                <w:rPr>
                  <w:rFonts w:ascii="Arial" w:eastAsia="Calibri" w:hAnsi="Arial" w:cs="Arial"/>
                  <w:color w:val="000000" w:themeColor="text1"/>
                  <w:sz w:val="20"/>
                  <w:szCs w:val="20"/>
                  <w:lang w:val="en-MY"/>
                </w:rPr>
                <w:t>represent</w:t>
              </w:r>
            </w:hyperlink>
            <w:r w:rsidRPr="00B1717B">
              <w:rPr>
                <w:rFonts w:ascii="Arial" w:eastAsia="Calibri" w:hAnsi="Arial" w:cs="Arial"/>
                <w:color w:val="000000" w:themeColor="text1"/>
                <w:sz w:val="20"/>
                <w:szCs w:val="20"/>
                <w:lang w:val="en-MY"/>
              </w:rPr>
              <w:t xml:space="preserve"> data in different formats, including large-scale and small-scale maps, using basic conventions. </w:t>
            </w:r>
            <w:r w:rsidRPr="00B1717B">
              <w:rPr>
                <w:rFonts w:ascii="Arial" w:eastAsia="Calibri" w:hAnsi="Arial" w:cs="Arial"/>
                <w:color w:val="000000" w:themeColor="text1"/>
                <w:sz w:val="20"/>
                <w:szCs w:val="20"/>
                <w:shd w:val="clear" w:color="auto" w:fill="A4E6A4"/>
                <w:lang w:val="en-MY"/>
              </w:rPr>
              <w:t>They</w:t>
            </w:r>
            <w:r w:rsidRPr="00B1717B">
              <w:rPr>
                <w:rFonts w:ascii="Arial" w:eastAsia="Calibri" w:hAnsi="Arial" w:cs="Arial"/>
                <w:color w:val="000000" w:themeColor="text1"/>
                <w:sz w:val="20"/>
                <w:szCs w:val="20"/>
                <w:lang w:val="en-MY"/>
              </w:rPr>
              <w:t xml:space="preserve"> work with others to generate alternative responses to an issue or challenge and </w:t>
            </w:r>
            <w:r w:rsidRPr="00B1717B">
              <w:rPr>
                <w:rFonts w:ascii="Arial" w:eastAsia="Calibri" w:hAnsi="Arial" w:cs="Arial"/>
                <w:color w:val="000000" w:themeColor="text1"/>
                <w:sz w:val="20"/>
                <w:szCs w:val="20"/>
                <w:shd w:val="clear" w:color="auto" w:fill="A4E6A4"/>
                <w:lang w:val="en-MY"/>
              </w:rPr>
              <w:t>reflect on their learning to independently propose action</w:t>
            </w:r>
            <w:r w:rsidRPr="00D564B1">
              <w:rPr>
                <w:rFonts w:ascii="Arial" w:eastAsia="Calibri" w:hAnsi="Arial" w:cs="Arial"/>
                <w:color w:val="000000" w:themeColor="text1"/>
                <w:sz w:val="20"/>
                <w:szCs w:val="20"/>
                <w:lang w:val="en-MY"/>
              </w:rPr>
              <w:t>, describing the possible effects of their proposed action. They</w:t>
            </w:r>
            <w:r w:rsidRPr="00B1717B">
              <w:rPr>
                <w:rFonts w:ascii="Arial" w:eastAsia="Calibri" w:hAnsi="Arial" w:cs="Arial"/>
                <w:color w:val="000000" w:themeColor="text1"/>
                <w:sz w:val="20"/>
                <w:szCs w:val="20"/>
                <w:lang w:val="en-MY"/>
              </w:rPr>
              <w:t xml:space="preserve"> present their ideas, findings and conclusions in a range of communication forms using discipline-specific terms and appropriate conventions.</w:t>
            </w:r>
          </w:p>
        </w:tc>
        <w:tc>
          <w:tcPr>
            <w:tcW w:w="1250" w:type="pct"/>
            <w:shd w:val="clear" w:color="auto" w:fill="auto"/>
          </w:tcPr>
          <w:p w:rsidR="0053342F" w:rsidRPr="00B1717B" w:rsidRDefault="0053342F" w:rsidP="00C26FD5">
            <w:pPr>
              <w:pStyle w:val="NormalWeb"/>
              <w:rPr>
                <w:rFonts w:ascii="Arial" w:eastAsia="Calibri" w:hAnsi="Arial" w:cs="Arial"/>
                <w:color w:val="000000" w:themeColor="text1"/>
                <w:sz w:val="20"/>
                <w:szCs w:val="20"/>
                <w:lang w:val="en-MY"/>
              </w:rPr>
            </w:pPr>
            <w:r w:rsidRPr="00C94DEB">
              <w:rPr>
                <w:rFonts w:ascii="Arial" w:eastAsia="Calibri" w:hAnsi="Arial" w:cs="Arial"/>
                <w:color w:val="000000" w:themeColor="text1"/>
                <w:sz w:val="20"/>
                <w:szCs w:val="20"/>
                <w:shd w:val="clear" w:color="auto" w:fill="A4E6A4"/>
                <w:lang w:val="en-MY"/>
              </w:rPr>
              <w:lastRenderedPageBreak/>
              <w:t>By the end of Year 5</w:t>
            </w:r>
            <w:r w:rsidRPr="00B1717B">
              <w:rPr>
                <w:rFonts w:ascii="Arial" w:eastAsia="Calibri" w:hAnsi="Arial" w:cs="Arial"/>
                <w:color w:val="000000" w:themeColor="text1"/>
                <w:sz w:val="20"/>
                <w:szCs w:val="20"/>
                <w:shd w:val="clear" w:color="auto" w:fill="A4E6A4"/>
                <w:lang w:val="en-MY"/>
              </w:rPr>
              <w:t>, students</w:t>
            </w:r>
            <w:r w:rsidRPr="00B1717B">
              <w:rPr>
                <w:rFonts w:ascii="Arial" w:eastAsia="Calibri" w:hAnsi="Arial" w:cs="Arial"/>
                <w:color w:val="000000" w:themeColor="text1"/>
                <w:sz w:val="20"/>
                <w:szCs w:val="20"/>
                <w:lang w:val="en-MY"/>
              </w:rPr>
              <w:t xml:space="preserve"> </w:t>
            </w:r>
            <w:hyperlink r:id="rId237"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238"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53342F" w:rsidRPr="00B1717B" w:rsidRDefault="0053342F" w:rsidP="00C26FD5">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239"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240"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241"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242"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listen and ask questions to clarify content.</w:t>
            </w:r>
          </w:p>
          <w:p w:rsidR="0053342F" w:rsidRPr="00B1717B" w:rsidRDefault="0053342F" w:rsidP="00C26FD5">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243"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244"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53342F" w:rsidRPr="00B1717B" w:rsidRDefault="0053342F" w:rsidP="00C26FD5">
            <w:pPr>
              <w:pStyle w:val="NormalWeb"/>
              <w:rPr>
                <w:rFonts w:ascii="Arial" w:eastAsia="Calibri" w:hAnsi="Arial" w:cs="Arial"/>
                <w:color w:val="000000" w:themeColor="text1"/>
                <w:sz w:val="20"/>
                <w:szCs w:val="20"/>
                <w:lang w:val="en-MY"/>
              </w:rPr>
            </w:pPr>
            <w:r w:rsidRPr="00596831">
              <w:rPr>
                <w:rFonts w:ascii="Arial" w:eastAsia="Calibri" w:hAnsi="Arial" w:cs="Arial"/>
                <w:color w:val="000000" w:themeColor="text1"/>
                <w:sz w:val="20"/>
                <w:szCs w:val="20"/>
                <w:shd w:val="clear" w:color="auto" w:fill="A4E6A4"/>
                <w:lang w:val="en-MY"/>
              </w:rPr>
              <w:t>Students</w:t>
            </w:r>
            <w:r w:rsidRPr="00B1717B">
              <w:rPr>
                <w:rFonts w:ascii="Arial" w:eastAsia="Calibri" w:hAnsi="Arial" w:cs="Arial"/>
                <w:color w:val="000000" w:themeColor="text1"/>
                <w:sz w:val="20"/>
                <w:szCs w:val="20"/>
                <w:shd w:val="clear" w:color="auto" w:fill="A4E6A4"/>
                <w:lang w:val="en-MY"/>
              </w:rPr>
              <w:t xml:space="preserve"> create</w:t>
            </w:r>
            <w:r w:rsidRPr="00B1717B">
              <w:rPr>
                <w:rFonts w:ascii="Arial" w:eastAsia="Calibri" w:hAnsi="Arial" w:cs="Arial"/>
                <w:color w:val="000000" w:themeColor="text1"/>
                <w:sz w:val="20"/>
                <w:szCs w:val="20"/>
                <w:lang w:val="en-MY"/>
              </w:rPr>
              <w:t xml:space="preserve"> imaginative, </w:t>
            </w:r>
            <w:r w:rsidRPr="00B1717B">
              <w:rPr>
                <w:rFonts w:ascii="Arial" w:eastAsia="Calibri" w:hAnsi="Arial" w:cs="Arial"/>
                <w:color w:val="000000" w:themeColor="text1"/>
                <w:sz w:val="20"/>
                <w:szCs w:val="20"/>
                <w:shd w:val="clear" w:color="auto" w:fill="A4E6A4"/>
                <w:lang w:val="en-MY"/>
              </w:rPr>
              <w:t xml:space="preserve">informative </w:t>
            </w:r>
            <w:r w:rsidRPr="00B1717B">
              <w:rPr>
                <w:rFonts w:ascii="Arial" w:eastAsia="Calibri" w:hAnsi="Arial" w:cs="Arial"/>
                <w:color w:val="000000" w:themeColor="text1"/>
                <w:sz w:val="20"/>
                <w:szCs w:val="20"/>
                <w:lang w:val="en-MY"/>
              </w:rPr>
              <w:t xml:space="preserve">and persuasive </w:t>
            </w:r>
            <w:r w:rsidRPr="00B1717B">
              <w:rPr>
                <w:rFonts w:ascii="Arial" w:eastAsia="Calibri" w:hAnsi="Arial" w:cs="Arial"/>
                <w:color w:val="000000" w:themeColor="text1"/>
                <w:sz w:val="20"/>
                <w:szCs w:val="20"/>
                <w:shd w:val="clear" w:color="auto" w:fill="A4E6A4"/>
                <w:lang w:val="en-MY"/>
              </w:rPr>
              <w:t>texts for different purposes and audience</w:t>
            </w:r>
            <w:r w:rsidRPr="00596831">
              <w:rPr>
                <w:rFonts w:ascii="Arial" w:eastAsia="Calibri" w:hAnsi="Arial" w:cs="Arial"/>
                <w:color w:val="000000" w:themeColor="text1"/>
                <w:sz w:val="20"/>
                <w:szCs w:val="20"/>
                <w:lang w:val="en-MY"/>
              </w:rPr>
              <w:t>s</w:t>
            </w:r>
            <w:r w:rsidRPr="00B1717B">
              <w:rPr>
                <w:rFonts w:ascii="Arial" w:eastAsia="Calibri" w:hAnsi="Arial" w:cs="Arial"/>
                <w:color w:val="000000" w:themeColor="text1"/>
                <w:sz w:val="20"/>
                <w:szCs w:val="20"/>
                <w:lang w:val="en-MY"/>
              </w:rPr>
              <w:t xml:space="preserve">. They make presentations which include multimodal elements for defined purposes. </w:t>
            </w:r>
            <w:r w:rsidRPr="00596831">
              <w:rPr>
                <w:rFonts w:ascii="Arial" w:eastAsia="Calibri" w:hAnsi="Arial" w:cs="Arial"/>
                <w:color w:val="000000" w:themeColor="text1"/>
                <w:sz w:val="20"/>
                <w:szCs w:val="20"/>
                <w:lang w:val="en-MY"/>
              </w:rPr>
              <w:t>They</w:t>
            </w:r>
            <w:r w:rsidRPr="00B1717B">
              <w:rPr>
                <w:rFonts w:ascii="Arial" w:eastAsia="Calibri" w:hAnsi="Arial" w:cs="Arial"/>
                <w:color w:val="000000" w:themeColor="text1"/>
                <w:sz w:val="20"/>
                <w:szCs w:val="20"/>
                <w:lang w:val="en-MY"/>
              </w:rPr>
              <w:t xml:space="preserve"> </w:t>
            </w:r>
            <w:r w:rsidRPr="00B1717B">
              <w:rPr>
                <w:rFonts w:ascii="Arial" w:eastAsia="Calibri" w:hAnsi="Arial" w:cs="Arial"/>
                <w:color w:val="000000" w:themeColor="text1"/>
                <w:sz w:val="20"/>
                <w:szCs w:val="20"/>
                <w:shd w:val="clear" w:color="auto" w:fill="A4E6A4"/>
                <w:lang w:val="en-MY"/>
              </w:rPr>
              <w:t xml:space="preserve">contribute actively to class and group discussions, taking into </w:t>
            </w:r>
            <w:r w:rsidRPr="00B1717B">
              <w:rPr>
                <w:rFonts w:ascii="Arial" w:eastAsia="Calibri" w:hAnsi="Arial" w:cs="Arial"/>
                <w:color w:val="000000" w:themeColor="text1"/>
                <w:sz w:val="20"/>
                <w:szCs w:val="20"/>
                <w:shd w:val="clear" w:color="auto" w:fill="A4E6A4"/>
                <w:lang w:val="en-MY"/>
              </w:rPr>
              <w:lastRenderedPageBreak/>
              <w:t>account other perspectives</w:t>
            </w:r>
            <w:r w:rsidRPr="00B1717B">
              <w:rPr>
                <w:rFonts w:ascii="Arial" w:eastAsia="Calibri" w:hAnsi="Arial" w:cs="Arial"/>
                <w:color w:val="000000" w:themeColor="text1"/>
                <w:sz w:val="20"/>
                <w:szCs w:val="20"/>
                <w:lang w:val="en-MY"/>
              </w:rPr>
              <w:t xml:space="preserve">. When writing, they </w:t>
            </w:r>
            <w:hyperlink r:id="rId245" w:tooltip="Display the glossary entry for demonstrate" w:history="1">
              <w:r w:rsidRPr="00B1717B">
                <w:rPr>
                  <w:rFonts w:ascii="Arial" w:eastAsia="Calibri" w:hAnsi="Arial" w:cs="Arial"/>
                  <w:color w:val="000000" w:themeColor="text1"/>
                  <w:sz w:val="20"/>
                  <w:szCs w:val="20"/>
                  <w:lang w:val="en-MY"/>
                </w:rPr>
                <w:t>demonstrate</w:t>
              </w:r>
            </w:hyperlink>
            <w:r w:rsidRPr="00B1717B">
              <w:rPr>
                <w:rFonts w:ascii="Arial" w:eastAsia="Calibri" w:hAnsi="Arial" w:cs="Arial"/>
                <w:color w:val="000000" w:themeColor="text1"/>
                <w:sz w:val="20"/>
                <w:szCs w:val="20"/>
                <w:lang w:val="en-MY"/>
              </w:rPr>
              <w:t xml:space="preserve"> understanding of grammar using a variety of sentence types. </w:t>
            </w:r>
            <w:r w:rsidRPr="00B1717B">
              <w:rPr>
                <w:rFonts w:ascii="Arial" w:eastAsia="Calibri" w:hAnsi="Arial" w:cs="Arial"/>
                <w:color w:val="000000" w:themeColor="text1"/>
                <w:sz w:val="20"/>
                <w:szCs w:val="20"/>
                <w:shd w:val="clear" w:color="auto" w:fill="A4E6A4"/>
                <w:lang w:val="en-MY"/>
              </w:rPr>
              <w:t xml:space="preserve">They </w:t>
            </w:r>
            <w:hyperlink r:id="rId246" w:tooltip="Display the glossary entry for select" w:history="1">
              <w:r w:rsidRPr="00B1717B">
                <w:rPr>
                  <w:rFonts w:ascii="Arial" w:eastAsia="Calibri" w:hAnsi="Arial" w:cs="Arial"/>
                  <w:color w:val="000000" w:themeColor="text1"/>
                  <w:sz w:val="20"/>
                  <w:szCs w:val="20"/>
                  <w:shd w:val="clear" w:color="auto" w:fill="A4E6A4"/>
                  <w:lang w:val="en-MY"/>
                </w:rPr>
                <w:t>select</w:t>
              </w:r>
            </w:hyperlink>
            <w:r w:rsidRPr="00B1717B">
              <w:rPr>
                <w:rFonts w:ascii="Arial" w:eastAsia="Calibri" w:hAnsi="Arial" w:cs="Arial"/>
                <w:color w:val="000000" w:themeColor="text1"/>
                <w:sz w:val="20"/>
                <w:szCs w:val="20"/>
                <w:shd w:val="clear" w:color="auto" w:fill="A4E6A4"/>
                <w:lang w:val="en-MY"/>
              </w:rPr>
              <w:t xml:space="preserve"> specific vocabulary and use accurate spelling and punctuation. They edit their work for cohesive structure and meaning</w:t>
            </w:r>
            <w:r w:rsidRPr="00B1717B">
              <w:rPr>
                <w:rFonts w:ascii="Arial" w:eastAsia="Calibri" w:hAnsi="Arial" w:cs="Arial"/>
                <w:color w:val="000000" w:themeColor="text1"/>
                <w:sz w:val="20"/>
                <w:szCs w:val="20"/>
                <w:lang w:val="en-MY"/>
              </w:rPr>
              <w:t>.</w:t>
            </w:r>
          </w:p>
          <w:p w:rsidR="0053342F" w:rsidRPr="00B1717B" w:rsidRDefault="0053342F" w:rsidP="00C26FD5">
            <w:pPr>
              <w:pStyle w:val="NormalWeb"/>
              <w:rPr>
                <w:rFonts w:ascii="Arial" w:eastAsia="Calibri" w:hAnsi="Arial" w:cs="Arial"/>
                <w:color w:val="000000" w:themeColor="text1"/>
                <w:sz w:val="20"/>
                <w:szCs w:val="20"/>
                <w:lang w:val="en-MY"/>
              </w:rPr>
            </w:pPr>
          </w:p>
        </w:tc>
        <w:tc>
          <w:tcPr>
            <w:tcW w:w="1250" w:type="pct"/>
          </w:tcPr>
          <w:p w:rsidR="0053342F" w:rsidRPr="00B1717B" w:rsidRDefault="0053342F" w:rsidP="004C17CC">
            <w:pPr>
              <w:pStyle w:val="NormalWeb"/>
              <w:rPr>
                <w:rFonts w:ascii="Arial" w:eastAsia="Calibri" w:hAnsi="Arial" w:cs="Arial"/>
                <w:color w:val="000000" w:themeColor="text1"/>
                <w:sz w:val="20"/>
                <w:szCs w:val="20"/>
                <w:lang w:val="en-MY"/>
              </w:rPr>
            </w:pPr>
            <w:r w:rsidRPr="00C94DEB">
              <w:rPr>
                <w:rFonts w:ascii="Arial" w:eastAsia="Calibri" w:hAnsi="Arial" w:cs="Arial"/>
                <w:color w:val="000000" w:themeColor="text1"/>
                <w:sz w:val="20"/>
                <w:szCs w:val="20"/>
                <w:shd w:val="clear" w:color="auto" w:fill="A4E6A4"/>
                <w:lang w:val="en-MY"/>
              </w:rPr>
              <w:lastRenderedPageBreak/>
              <w:t>By the end of Year 5,</w:t>
            </w:r>
            <w:r w:rsidRPr="00B1717B">
              <w:rPr>
                <w:rFonts w:ascii="Arial" w:eastAsia="Calibri" w:hAnsi="Arial" w:cs="Arial"/>
                <w:color w:val="000000" w:themeColor="text1"/>
                <w:sz w:val="20"/>
                <w:szCs w:val="20"/>
                <w:shd w:val="clear" w:color="auto" w:fill="A4E6A4"/>
                <w:lang w:val="en-MY"/>
              </w:rPr>
              <w:t xml:space="preserve"> students</w:t>
            </w:r>
            <w:r w:rsidRPr="00B1717B">
              <w:rPr>
                <w:rFonts w:ascii="Arial" w:eastAsia="Calibri" w:hAnsi="Arial" w:cs="Arial"/>
                <w:color w:val="000000" w:themeColor="text1"/>
                <w:sz w:val="20"/>
                <w:szCs w:val="20"/>
                <w:lang w:val="en-MY"/>
              </w:rPr>
              <w:t xml:space="preserve"> classify substances according to their observable properties and behaviours. They explain everyday phenomena associated with the transfer of light. They describe the key features of our solar system. They analyse how the form of living things enables them to function in their environments. Students </w:t>
            </w:r>
            <w:r w:rsidRPr="00B1717B">
              <w:rPr>
                <w:rFonts w:ascii="Arial" w:eastAsia="Calibri" w:hAnsi="Arial" w:cs="Arial"/>
                <w:color w:val="000000" w:themeColor="text1"/>
                <w:sz w:val="20"/>
                <w:szCs w:val="20"/>
                <w:shd w:val="clear" w:color="auto" w:fill="A4E6A4"/>
                <w:lang w:val="en-MY"/>
              </w:rPr>
              <w:t xml:space="preserve">discuss how scientific developments have affected people’s </w:t>
            </w:r>
            <w:proofErr w:type="gramStart"/>
            <w:r w:rsidRPr="00B1717B">
              <w:rPr>
                <w:rFonts w:ascii="Arial" w:eastAsia="Calibri" w:hAnsi="Arial" w:cs="Arial"/>
                <w:color w:val="000000" w:themeColor="text1"/>
                <w:sz w:val="20"/>
                <w:szCs w:val="20"/>
                <w:shd w:val="clear" w:color="auto" w:fill="A4E6A4"/>
                <w:lang w:val="en-MY"/>
              </w:rPr>
              <w:t>lives,</w:t>
            </w:r>
            <w:proofErr w:type="gramEnd"/>
            <w:r w:rsidRPr="00B1717B">
              <w:rPr>
                <w:rFonts w:ascii="Arial" w:eastAsia="Calibri" w:hAnsi="Arial" w:cs="Arial"/>
                <w:color w:val="000000" w:themeColor="text1"/>
                <w:sz w:val="20"/>
                <w:szCs w:val="20"/>
                <w:shd w:val="clear" w:color="auto" w:fill="A4E6A4"/>
                <w:lang w:val="en-MY"/>
              </w:rPr>
              <w:t xml:space="preserve"> help us solve problems </w:t>
            </w:r>
            <w:r w:rsidRPr="00B1717B">
              <w:rPr>
                <w:rFonts w:ascii="Arial" w:eastAsia="Calibri" w:hAnsi="Arial" w:cs="Arial"/>
                <w:color w:val="000000" w:themeColor="text1"/>
                <w:sz w:val="20"/>
                <w:szCs w:val="20"/>
                <w:lang w:val="en-MY"/>
              </w:rPr>
              <w:t xml:space="preserve">and how science knowledge develops from many people’s contributions. </w:t>
            </w:r>
          </w:p>
          <w:p w:rsidR="0053342F" w:rsidRPr="00B1717B" w:rsidRDefault="0053342F" w:rsidP="004C17CC">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Students follow instructions to pose questions for investigation and predict the effect of changing variables when planning an investigation. They use equipment in ways that are safe and improve the accuracy of their observations. Students construct tables and graphs to organise data and identify patterns in the data. They compare patterns in their data with predictions when suggesting explanations. They describe ways to improve the fairness of their investigations, and communicate their ideas and findings using multimodal texts.</w:t>
            </w:r>
          </w:p>
        </w:tc>
        <w:tc>
          <w:tcPr>
            <w:tcW w:w="1250" w:type="pct"/>
          </w:tcPr>
          <w:p w:rsidR="0053342F" w:rsidRPr="00B1717B" w:rsidRDefault="0053342F" w:rsidP="0053342F">
            <w:pPr>
              <w:pStyle w:val="NormalWeb"/>
              <w:shd w:val="clear" w:color="auto" w:fill="FFFFFF"/>
              <w:rPr>
                <w:rFonts w:ascii="Arial" w:hAnsi="Arial" w:cs="Arial"/>
                <w:color w:val="000000" w:themeColor="text1"/>
                <w:sz w:val="20"/>
                <w:szCs w:val="20"/>
              </w:rPr>
            </w:pPr>
            <w:r w:rsidRPr="00C94DEB">
              <w:rPr>
                <w:rFonts w:ascii="Arial" w:hAnsi="Arial" w:cs="Arial"/>
                <w:color w:val="000000" w:themeColor="text1"/>
                <w:sz w:val="20"/>
                <w:szCs w:val="20"/>
                <w:shd w:val="clear" w:color="auto" w:fill="A4E6A4"/>
              </w:rPr>
              <w:t>By the end of Year 6</w:t>
            </w:r>
            <w:r w:rsidRPr="00B1717B">
              <w:rPr>
                <w:rFonts w:ascii="Arial" w:hAnsi="Arial" w:cs="Arial"/>
                <w:color w:val="000000" w:themeColor="text1"/>
                <w:sz w:val="20"/>
                <w:szCs w:val="20"/>
              </w:rPr>
              <w:t>, describe competing considerations in the design of products, services and environments, taking into account sustainability. They describe how design and technologies contribute to meeting present and future needs. Students explain how the features of technologies impact on designed solutions for each of the prescribed technologies contexts.</w:t>
            </w:r>
          </w:p>
          <w:p w:rsidR="0053342F" w:rsidRPr="00B1717B" w:rsidRDefault="0053342F" w:rsidP="0053342F">
            <w:pPr>
              <w:pStyle w:val="NormalWeb"/>
              <w:shd w:val="clear" w:color="auto" w:fill="FFFFFF"/>
              <w:rPr>
                <w:rFonts w:ascii="Arial" w:hAnsi="Arial" w:cs="Arial"/>
                <w:color w:val="000000" w:themeColor="text1"/>
                <w:sz w:val="20"/>
                <w:szCs w:val="20"/>
              </w:rPr>
            </w:pPr>
            <w:r w:rsidRPr="00B1717B">
              <w:rPr>
                <w:rFonts w:ascii="Arial" w:hAnsi="Arial" w:cs="Arial"/>
                <w:color w:val="000000" w:themeColor="text1"/>
                <w:sz w:val="20"/>
                <w:szCs w:val="20"/>
              </w:rPr>
              <w:t xml:space="preserve">Students </w:t>
            </w:r>
            <w:r w:rsidRPr="00B1717B">
              <w:rPr>
                <w:rFonts w:ascii="Arial" w:hAnsi="Arial" w:cs="Arial"/>
                <w:color w:val="000000" w:themeColor="text1"/>
                <w:sz w:val="20"/>
                <w:szCs w:val="20"/>
                <w:shd w:val="clear" w:color="auto" w:fill="A4E6A4"/>
              </w:rPr>
              <w:t>create designed solutions</w:t>
            </w:r>
            <w:r w:rsidRPr="00B1717B">
              <w:rPr>
                <w:rFonts w:ascii="Arial" w:hAnsi="Arial" w:cs="Arial"/>
                <w:color w:val="000000" w:themeColor="text1"/>
                <w:sz w:val="20"/>
                <w:szCs w:val="20"/>
              </w:rPr>
              <w:t xml:space="preserve"> for each of the prescribed technologies contexts suitable for identified needs or opportunities. </w:t>
            </w:r>
            <w:r w:rsidRPr="00B1717B">
              <w:rPr>
                <w:rFonts w:ascii="Arial" w:hAnsi="Arial" w:cs="Arial"/>
                <w:color w:val="000000" w:themeColor="text1"/>
                <w:sz w:val="20"/>
                <w:szCs w:val="20"/>
                <w:shd w:val="clear" w:color="auto" w:fill="A4E6A4"/>
              </w:rPr>
              <w:t>They suggest criteria for success, including sustainability considerations</w:t>
            </w:r>
            <w:r w:rsidRPr="00B1717B">
              <w:rPr>
                <w:rFonts w:ascii="Arial" w:hAnsi="Arial" w:cs="Arial"/>
                <w:color w:val="000000" w:themeColor="text1"/>
                <w:sz w:val="20"/>
                <w:szCs w:val="20"/>
              </w:rPr>
              <w:t>, and use these to evaluate their ideas and designed solutions. They combine</w:t>
            </w:r>
            <w:r w:rsidRPr="00B1717B">
              <w:rPr>
                <w:rStyle w:val="apple-converted-space"/>
                <w:rFonts w:ascii="Arial" w:hAnsi="Arial" w:cs="Arial"/>
                <w:color w:val="000000" w:themeColor="text1"/>
                <w:sz w:val="20"/>
                <w:szCs w:val="20"/>
              </w:rPr>
              <w:t xml:space="preserve"> design</w:t>
            </w:r>
            <w:r w:rsidRPr="00B1717B">
              <w:rPr>
                <w:rFonts w:ascii="Arial" w:hAnsi="Arial" w:cs="Arial"/>
                <w:color w:val="000000" w:themeColor="text1"/>
                <w:sz w:val="20"/>
                <w:szCs w:val="20"/>
              </w:rPr>
              <w:t xml:space="preserve"> ideas and communicate these to audiences using graphical representation techniques and technical terms. </w:t>
            </w:r>
            <w:r w:rsidRPr="00B1717B">
              <w:rPr>
                <w:rFonts w:ascii="Arial" w:hAnsi="Arial" w:cs="Arial"/>
                <w:color w:val="000000" w:themeColor="text1"/>
                <w:sz w:val="20"/>
                <w:szCs w:val="20"/>
                <w:shd w:val="clear" w:color="auto" w:fill="A4E6A4"/>
              </w:rPr>
              <w:t>Students record project plans including production processes. They</w:t>
            </w:r>
            <w:r w:rsidRPr="00B1717B">
              <w:rPr>
                <w:rStyle w:val="apple-converted-space"/>
                <w:rFonts w:ascii="Arial" w:hAnsi="Arial" w:cs="Arial"/>
                <w:color w:val="000000" w:themeColor="text1"/>
                <w:sz w:val="20"/>
                <w:szCs w:val="20"/>
                <w:shd w:val="clear" w:color="auto" w:fill="A4E6A4"/>
              </w:rPr>
              <w:t xml:space="preserve"> select</w:t>
            </w:r>
            <w:r w:rsidRPr="00B1717B">
              <w:rPr>
                <w:rFonts w:ascii="Arial" w:hAnsi="Arial" w:cs="Arial"/>
                <w:color w:val="000000" w:themeColor="text1"/>
                <w:sz w:val="20"/>
                <w:szCs w:val="20"/>
                <w:shd w:val="clear" w:color="auto" w:fill="A4E6A4"/>
              </w:rPr>
              <w:t xml:space="preserve"> and use appropriate technologies and techniques correctly and safely to produce designed solutions</w:t>
            </w:r>
            <w:r w:rsidRPr="00B1717B">
              <w:rPr>
                <w:rFonts w:ascii="Arial" w:hAnsi="Arial" w:cs="Arial"/>
                <w:color w:val="000000" w:themeColor="text1"/>
                <w:sz w:val="20"/>
                <w:szCs w:val="20"/>
              </w:rPr>
              <w:t>.</w:t>
            </w:r>
          </w:p>
          <w:p w:rsidR="0053342F" w:rsidRPr="00B1717B" w:rsidRDefault="0053342F" w:rsidP="004C17CC">
            <w:pPr>
              <w:pStyle w:val="NormalWeb"/>
              <w:rPr>
                <w:rFonts w:ascii="Arial" w:eastAsia="Calibri" w:hAnsi="Arial" w:cs="Arial"/>
                <w:color w:val="000000" w:themeColor="text1"/>
                <w:sz w:val="20"/>
                <w:szCs w:val="20"/>
                <w:lang w:val="en-MY"/>
              </w:rPr>
            </w:pPr>
          </w:p>
        </w:tc>
      </w:tr>
    </w:tbl>
    <w:p w:rsidR="00BF38AA" w:rsidRPr="00B1717B" w:rsidRDefault="00BF38AA">
      <w:pPr>
        <w:rPr>
          <w:rFonts w:ascii="Arial" w:hAnsi="Arial" w:cs="Arial"/>
          <w:b/>
          <w:color w:val="000000" w:themeColor="text1"/>
          <w:sz w:val="20"/>
          <w:szCs w:val="20"/>
        </w:rPr>
      </w:pPr>
    </w:p>
    <w:p w:rsidR="00BF38AA" w:rsidRPr="00B1717B" w:rsidRDefault="00BF38A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5010"/>
        <w:gridCol w:w="5010"/>
        <w:gridCol w:w="5007"/>
      </w:tblGrid>
      <w:tr w:rsidR="001300BC" w:rsidRPr="001300BC" w:rsidTr="00BF38AA">
        <w:trPr>
          <w:tblHeader/>
        </w:trPr>
        <w:tc>
          <w:tcPr>
            <w:tcW w:w="5000" w:type="pct"/>
            <w:gridSpan w:val="3"/>
            <w:shd w:val="clear" w:color="auto" w:fill="68AC46"/>
          </w:tcPr>
          <w:p w:rsidR="009557BA" w:rsidRPr="001300BC" w:rsidRDefault="009557BA" w:rsidP="00D3084E">
            <w:pPr>
              <w:pStyle w:val="ListBulletsquare-4thlevel"/>
              <w:numPr>
                <w:ilvl w:val="0"/>
                <w:numId w:val="0"/>
              </w:numPr>
              <w:spacing w:before="100" w:after="100"/>
              <w:ind w:left="284"/>
              <w:rPr>
                <w:b/>
                <w:color w:val="FFFFFF" w:themeColor="background1"/>
                <w:sz w:val="22"/>
                <w:szCs w:val="22"/>
              </w:rPr>
            </w:pPr>
            <w:r w:rsidRPr="001300BC">
              <w:rPr>
                <w:b/>
                <w:color w:val="FFFFFF" w:themeColor="background1"/>
                <w:sz w:val="22"/>
                <w:szCs w:val="22"/>
              </w:rPr>
              <w:lastRenderedPageBreak/>
              <w:t xml:space="preserve">Unit 6: Consuming </w:t>
            </w:r>
            <w:r w:rsidR="00455E6C">
              <w:rPr>
                <w:b/>
                <w:color w:val="FFFFFF" w:themeColor="background1"/>
                <w:sz w:val="22"/>
                <w:szCs w:val="22"/>
              </w:rPr>
              <w:t>p</w:t>
            </w:r>
            <w:r w:rsidR="00455E6C" w:rsidRPr="001300BC">
              <w:rPr>
                <w:b/>
                <w:color w:val="FFFFFF" w:themeColor="background1"/>
                <w:sz w:val="22"/>
                <w:szCs w:val="22"/>
              </w:rPr>
              <w:t xml:space="preserve">lanet </w:t>
            </w:r>
            <w:r w:rsidR="00455E6C">
              <w:rPr>
                <w:b/>
                <w:color w:val="FFFFFF" w:themeColor="background1"/>
                <w:sz w:val="22"/>
                <w:szCs w:val="22"/>
              </w:rPr>
              <w:t>e</w:t>
            </w:r>
            <w:r w:rsidR="00455E6C" w:rsidRPr="001300BC">
              <w:rPr>
                <w:b/>
                <w:color w:val="FFFFFF" w:themeColor="background1"/>
                <w:sz w:val="22"/>
                <w:szCs w:val="22"/>
              </w:rPr>
              <w:t xml:space="preserve">arth </w:t>
            </w:r>
            <w:r w:rsidRPr="001300BC">
              <w:rPr>
                <w:b/>
                <w:color w:val="FFFFFF" w:themeColor="background1"/>
                <w:sz w:val="22"/>
                <w:szCs w:val="22"/>
              </w:rPr>
              <w:t>– Year 5</w:t>
            </w:r>
          </w:p>
        </w:tc>
      </w:tr>
      <w:tr w:rsidR="00B1717B" w:rsidRPr="001300BC" w:rsidTr="00BF38AA">
        <w:trPr>
          <w:tblHeader/>
        </w:trPr>
        <w:tc>
          <w:tcPr>
            <w:tcW w:w="5000" w:type="pct"/>
            <w:gridSpan w:val="3"/>
            <w:shd w:val="clear" w:color="auto" w:fill="A4E6A4"/>
          </w:tcPr>
          <w:p w:rsidR="009557BA" w:rsidRPr="001300BC" w:rsidRDefault="009557BA" w:rsidP="00455E6C">
            <w:pPr>
              <w:pStyle w:val="ListBulletsquare-4thlevel"/>
              <w:numPr>
                <w:ilvl w:val="0"/>
                <w:numId w:val="0"/>
              </w:numPr>
              <w:spacing w:before="100" w:after="100"/>
              <w:ind w:left="284"/>
              <w:jc w:val="center"/>
              <w:rPr>
                <w:b/>
                <w:color w:val="000000" w:themeColor="text1"/>
                <w:sz w:val="22"/>
                <w:szCs w:val="22"/>
                <w:lang w:val="en-AU"/>
              </w:rPr>
            </w:pPr>
            <w:r w:rsidRPr="001300BC">
              <w:rPr>
                <w:b/>
                <w:color w:val="000000" w:themeColor="text1"/>
                <w:sz w:val="22"/>
                <w:szCs w:val="22"/>
                <w:lang w:val="en-AU"/>
              </w:rPr>
              <w:t xml:space="preserve">General </w:t>
            </w:r>
            <w:r w:rsidR="00455E6C">
              <w:rPr>
                <w:b/>
                <w:color w:val="000000" w:themeColor="text1"/>
                <w:sz w:val="22"/>
                <w:szCs w:val="22"/>
                <w:lang w:val="en-AU"/>
              </w:rPr>
              <w:t>c</w:t>
            </w:r>
            <w:r w:rsidR="00455E6C" w:rsidRPr="001300BC">
              <w:rPr>
                <w:b/>
                <w:color w:val="000000" w:themeColor="text1"/>
                <w:sz w:val="22"/>
                <w:szCs w:val="22"/>
                <w:lang w:val="en-AU"/>
              </w:rPr>
              <w:t>apabilities</w:t>
            </w:r>
          </w:p>
        </w:tc>
      </w:tr>
      <w:tr w:rsidR="00B1717B" w:rsidRPr="001300BC" w:rsidTr="00BF38AA">
        <w:trPr>
          <w:tblHeader/>
        </w:trPr>
        <w:tc>
          <w:tcPr>
            <w:tcW w:w="1667" w:type="pct"/>
            <w:shd w:val="clear" w:color="auto" w:fill="ECFBE9"/>
          </w:tcPr>
          <w:p w:rsidR="009557BA" w:rsidRPr="001300BC" w:rsidRDefault="009557BA" w:rsidP="00C26FD5">
            <w:pPr>
              <w:pStyle w:val="ListBulletsquare-4thlevel"/>
              <w:numPr>
                <w:ilvl w:val="0"/>
                <w:numId w:val="0"/>
              </w:numPr>
              <w:spacing w:before="100" w:after="100"/>
              <w:ind w:left="284"/>
              <w:rPr>
                <w:b/>
                <w:color w:val="000000" w:themeColor="text1"/>
                <w:sz w:val="22"/>
                <w:szCs w:val="22"/>
                <w:lang w:val="en-AU"/>
              </w:rPr>
            </w:pPr>
            <w:r w:rsidRPr="001300BC">
              <w:rPr>
                <w:b/>
                <w:color w:val="000000" w:themeColor="text1"/>
                <w:sz w:val="22"/>
                <w:szCs w:val="22"/>
                <w:lang w:val="en-AU"/>
              </w:rPr>
              <w:t>Literacy</w:t>
            </w:r>
          </w:p>
        </w:tc>
        <w:tc>
          <w:tcPr>
            <w:tcW w:w="1667" w:type="pct"/>
            <w:shd w:val="clear" w:color="auto" w:fill="ECFBE9"/>
            <w:vAlign w:val="center"/>
          </w:tcPr>
          <w:p w:rsidR="009557BA" w:rsidRPr="001300BC" w:rsidRDefault="009557BA" w:rsidP="00C23E43">
            <w:pPr>
              <w:ind w:left="237" w:right="774"/>
              <w:rPr>
                <w:rFonts w:ascii="Arial" w:eastAsia="Calibri" w:hAnsi="Arial" w:cs="Arial"/>
                <w:b/>
                <w:color w:val="000000" w:themeColor="text1"/>
                <w:lang w:eastAsia="en-AU"/>
              </w:rPr>
            </w:pPr>
            <w:r w:rsidRPr="001300BC">
              <w:rPr>
                <w:rFonts w:ascii="Arial" w:eastAsia="Calibri" w:hAnsi="Arial" w:cs="Arial"/>
                <w:b/>
                <w:color w:val="000000" w:themeColor="text1"/>
                <w:lang w:eastAsia="en-AU"/>
              </w:rPr>
              <w:t>Critical and creative thinking</w:t>
            </w:r>
          </w:p>
        </w:tc>
        <w:tc>
          <w:tcPr>
            <w:tcW w:w="1667" w:type="pct"/>
            <w:shd w:val="clear" w:color="auto" w:fill="ECFBE9"/>
          </w:tcPr>
          <w:p w:rsidR="009557BA" w:rsidRPr="001300BC" w:rsidRDefault="009557BA" w:rsidP="00C26FD5">
            <w:pPr>
              <w:pStyle w:val="ListBulletsquare-4thlevel"/>
              <w:numPr>
                <w:ilvl w:val="0"/>
                <w:numId w:val="0"/>
              </w:numPr>
              <w:spacing w:before="100" w:after="100"/>
              <w:ind w:left="284"/>
              <w:rPr>
                <w:b/>
                <w:color w:val="000000" w:themeColor="text1"/>
                <w:sz w:val="22"/>
                <w:szCs w:val="22"/>
                <w:lang w:val="en-AU"/>
              </w:rPr>
            </w:pPr>
            <w:r w:rsidRPr="001300BC">
              <w:rPr>
                <w:b/>
                <w:color w:val="000000" w:themeColor="text1"/>
                <w:sz w:val="22"/>
                <w:szCs w:val="22"/>
                <w:lang w:val="en-AU"/>
              </w:rPr>
              <w:t>Ethical understanding</w:t>
            </w:r>
          </w:p>
        </w:tc>
      </w:tr>
      <w:tr w:rsidR="00B1717B" w:rsidRPr="00B1717B" w:rsidTr="00BF38AA">
        <w:tc>
          <w:tcPr>
            <w:tcW w:w="5000" w:type="pct"/>
            <w:gridSpan w:val="3"/>
            <w:shd w:val="clear" w:color="auto" w:fill="auto"/>
          </w:tcPr>
          <w:p w:rsidR="009557BA" w:rsidRPr="00B1717B" w:rsidRDefault="00921D19" w:rsidP="00C26FD5">
            <w:pPr>
              <w:pStyle w:val="ListBulletsquare-4thlevel"/>
              <w:numPr>
                <w:ilvl w:val="0"/>
                <w:numId w:val="0"/>
              </w:numPr>
              <w:spacing w:before="100" w:after="100"/>
              <w:ind w:left="284"/>
              <w:rPr>
                <w:rFonts w:eastAsia="Arial"/>
                <w:color w:val="000000" w:themeColor="text1"/>
              </w:rPr>
            </w:pPr>
            <w:r>
              <w:rPr>
                <w:rFonts w:eastAsia="Arial"/>
                <w:color w:val="000000" w:themeColor="text1"/>
              </w:rPr>
              <w:t>Level 4: Typically, by the end</w:t>
            </w:r>
            <w:r w:rsidR="009557BA" w:rsidRPr="00B1717B">
              <w:rPr>
                <w:rFonts w:eastAsia="Arial"/>
                <w:color w:val="000000" w:themeColor="text1"/>
              </w:rPr>
              <w:t xml:space="preserve"> of Year 6, students:</w:t>
            </w:r>
          </w:p>
        </w:tc>
      </w:tr>
      <w:tr w:rsidR="00B1717B" w:rsidRPr="00B1717B" w:rsidTr="00BF38AA">
        <w:tc>
          <w:tcPr>
            <w:tcW w:w="1667" w:type="pct"/>
          </w:tcPr>
          <w:p w:rsidR="009557BA" w:rsidRPr="00D564B1" w:rsidRDefault="009557BA"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use pair, group and class discussions and info</w:t>
            </w:r>
            <w:r w:rsidR="00921D19">
              <w:rPr>
                <w:rFonts w:ascii="Arial" w:eastAsia="Arial" w:hAnsi="Arial" w:cs="Arial"/>
                <w:color w:val="000000" w:themeColor="text1"/>
                <w:sz w:val="20"/>
                <w:szCs w:val="20"/>
                <w:lang w:val="en-MY" w:eastAsia="en-AU"/>
              </w:rPr>
              <w:t xml:space="preserve">rmal debates as learning tools to explore </w:t>
            </w:r>
            <w:r w:rsidRPr="00D564B1">
              <w:rPr>
                <w:rFonts w:ascii="Arial" w:eastAsia="Arial" w:hAnsi="Arial" w:cs="Arial"/>
                <w:color w:val="000000" w:themeColor="text1"/>
                <w:sz w:val="20"/>
                <w:szCs w:val="20"/>
                <w:lang w:val="en-MY" w:eastAsia="en-AU"/>
              </w:rPr>
              <w:t>ideas and relationships, test possibilities, compare solutions and to prepare for creating texts</w:t>
            </w:r>
          </w:p>
        </w:tc>
        <w:tc>
          <w:tcPr>
            <w:tcW w:w="1667" w:type="pct"/>
          </w:tcPr>
          <w:p w:rsidR="009557BA" w:rsidRPr="00D564B1" w:rsidRDefault="009557BA"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pose questions to clarify and interpret information and probe for causes and consequences</w:t>
            </w:r>
          </w:p>
        </w:tc>
        <w:tc>
          <w:tcPr>
            <w:tcW w:w="1667" w:type="pct"/>
          </w:tcPr>
          <w:p w:rsidR="009557BA" w:rsidRPr="00D564B1" w:rsidRDefault="009557BA"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evaluate the consequences of actions in familiar and hypothetical scenarios</w:t>
            </w:r>
          </w:p>
        </w:tc>
      </w:tr>
      <w:tr w:rsidR="00B1717B" w:rsidRPr="00B1717B" w:rsidTr="00BF38AA">
        <w:tc>
          <w:tcPr>
            <w:tcW w:w="1667" w:type="pct"/>
          </w:tcPr>
          <w:p w:rsidR="009557BA" w:rsidRPr="00B1717B"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rPr>
            </w:pPr>
            <w:r>
              <w:rPr>
                <w:rFonts w:ascii="Arial" w:eastAsia="Arial" w:hAnsi="Arial" w:cs="Arial"/>
                <w:color w:val="000000" w:themeColor="text1"/>
                <w:sz w:val="20"/>
                <w:szCs w:val="20"/>
                <w:lang w:val="en-MY" w:eastAsia="en-AU"/>
              </w:rPr>
              <w:t>compose and edit learning area</w:t>
            </w:r>
            <w:r w:rsidR="009557BA" w:rsidRPr="00D564B1">
              <w:rPr>
                <w:rFonts w:ascii="Arial" w:eastAsia="Arial" w:hAnsi="Arial" w:cs="Arial"/>
                <w:color w:val="000000" w:themeColor="text1"/>
                <w:sz w:val="20"/>
                <w:szCs w:val="20"/>
                <w:lang w:val="en-MY" w:eastAsia="en-AU"/>
              </w:rPr>
              <w:t xml:space="preserve"> texts</w:t>
            </w:r>
          </w:p>
        </w:tc>
        <w:tc>
          <w:tcPr>
            <w:tcW w:w="1667" w:type="pct"/>
          </w:tcPr>
          <w:p w:rsidR="009557BA" w:rsidRPr="00D564B1" w:rsidRDefault="009557BA"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identify and clarify relevant information and prioritise ideas</w:t>
            </w:r>
          </w:p>
        </w:tc>
        <w:tc>
          <w:tcPr>
            <w:tcW w:w="1667" w:type="pct"/>
          </w:tcPr>
          <w:p w:rsidR="009557BA" w:rsidRPr="00B1717B" w:rsidRDefault="009557BA" w:rsidP="009557BA">
            <w:pPr>
              <w:widowControl w:val="0"/>
              <w:tabs>
                <w:tab w:val="left" w:pos="1400"/>
              </w:tabs>
              <w:autoSpaceDE w:val="0"/>
              <w:autoSpaceDN w:val="0"/>
              <w:adjustRightInd w:val="0"/>
              <w:spacing w:before="31"/>
              <w:ind w:left="426" w:right="-20"/>
              <w:rPr>
                <w:rFonts w:ascii="Arial" w:eastAsia="Arial" w:hAnsi="Arial" w:cs="Arial"/>
                <w:color w:val="000000" w:themeColor="text1"/>
                <w:sz w:val="20"/>
                <w:szCs w:val="20"/>
                <w:lang w:val="en-MY" w:eastAsia="en-AU"/>
              </w:rPr>
            </w:pPr>
          </w:p>
        </w:tc>
      </w:tr>
      <w:tr w:rsidR="00B1717B" w:rsidRPr="00B1717B" w:rsidTr="00BF38AA">
        <w:tc>
          <w:tcPr>
            <w:tcW w:w="1667" w:type="pct"/>
          </w:tcPr>
          <w:p w:rsidR="009557BA" w:rsidRPr="00B1717B" w:rsidRDefault="009557BA" w:rsidP="00C26FD5">
            <w:pPr>
              <w:pStyle w:val="ListBulletsquare-4thlevel"/>
              <w:numPr>
                <w:ilvl w:val="0"/>
                <w:numId w:val="0"/>
              </w:numPr>
              <w:spacing w:before="100" w:after="100"/>
              <w:ind w:left="2160" w:hanging="360"/>
              <w:rPr>
                <w:rFonts w:eastAsia="Arial"/>
                <w:color w:val="000000" w:themeColor="text1"/>
              </w:rPr>
            </w:pPr>
          </w:p>
        </w:tc>
        <w:tc>
          <w:tcPr>
            <w:tcW w:w="1667" w:type="pct"/>
          </w:tcPr>
          <w:p w:rsidR="009557BA" w:rsidRPr="00D564B1" w:rsidRDefault="009557BA"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assess and test options to identify the most effective solution and to put ideas into action</w:t>
            </w:r>
          </w:p>
        </w:tc>
        <w:tc>
          <w:tcPr>
            <w:tcW w:w="1667" w:type="pct"/>
          </w:tcPr>
          <w:p w:rsidR="009557BA" w:rsidRPr="00B1717B" w:rsidRDefault="009557BA" w:rsidP="00C26FD5">
            <w:pPr>
              <w:pStyle w:val="ListBulletsquare-4thlevel"/>
              <w:numPr>
                <w:ilvl w:val="0"/>
                <w:numId w:val="0"/>
              </w:numPr>
              <w:spacing w:before="100" w:after="100"/>
              <w:ind w:left="426"/>
              <w:rPr>
                <w:rFonts w:eastAsia="Arial"/>
                <w:color w:val="000000" w:themeColor="text1"/>
              </w:rPr>
            </w:pPr>
          </w:p>
        </w:tc>
      </w:tr>
      <w:tr w:rsidR="00D564B1" w:rsidRPr="00B1717B" w:rsidTr="00BF38AA">
        <w:tc>
          <w:tcPr>
            <w:tcW w:w="1667" w:type="pct"/>
          </w:tcPr>
          <w:p w:rsidR="00D564B1" w:rsidRPr="00B1717B" w:rsidRDefault="00D564B1" w:rsidP="00C26FD5">
            <w:pPr>
              <w:pStyle w:val="ListBulletsquare-4thlevel"/>
              <w:numPr>
                <w:ilvl w:val="0"/>
                <w:numId w:val="0"/>
              </w:numPr>
              <w:spacing w:before="100" w:after="100"/>
              <w:ind w:left="2160" w:hanging="360"/>
              <w:rPr>
                <w:rFonts w:eastAsia="Arial"/>
                <w:color w:val="000000" w:themeColor="text1"/>
              </w:rPr>
            </w:pPr>
          </w:p>
        </w:tc>
        <w:tc>
          <w:tcPr>
            <w:tcW w:w="1667" w:type="pct"/>
          </w:tcPr>
          <w:p w:rsidR="00D564B1" w:rsidRPr="00D564B1" w:rsidRDefault="00D564B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identify and justify the thinking behind choices they have made</w:t>
            </w:r>
          </w:p>
        </w:tc>
        <w:tc>
          <w:tcPr>
            <w:tcW w:w="1667" w:type="pct"/>
          </w:tcPr>
          <w:p w:rsidR="00D564B1" w:rsidRPr="00B1717B" w:rsidRDefault="00D564B1" w:rsidP="00C26FD5">
            <w:pPr>
              <w:pStyle w:val="ListBulletsquare-4thlevel"/>
              <w:numPr>
                <w:ilvl w:val="0"/>
                <w:numId w:val="0"/>
              </w:numPr>
              <w:spacing w:before="100" w:after="100"/>
              <w:ind w:left="426"/>
              <w:rPr>
                <w:rFonts w:eastAsia="Arial"/>
                <w:color w:val="000000" w:themeColor="text1"/>
              </w:rPr>
            </w:pPr>
          </w:p>
        </w:tc>
      </w:tr>
    </w:tbl>
    <w:p w:rsidR="0021444E" w:rsidRDefault="0021444E">
      <w:pPr>
        <w:rPr>
          <w:rFonts w:ascii="Arial" w:hAnsi="Arial" w:cs="Arial"/>
          <w:b/>
          <w:color w:val="000000" w:themeColor="text1"/>
          <w:sz w:val="20"/>
          <w:szCs w:val="20"/>
        </w:rPr>
      </w:pPr>
    </w:p>
    <w:p w:rsidR="0021444E" w:rsidRDefault="0021444E" w:rsidP="0021444E">
      <w:r>
        <w:br w:type="page"/>
      </w:r>
    </w:p>
    <w:tbl>
      <w:tblPr>
        <w:tblStyle w:val="TableGrid"/>
        <w:tblW w:w="5301" w:type="pct"/>
        <w:tblInd w:w="-459" w:type="dxa"/>
        <w:tblLook w:val="04A0" w:firstRow="1" w:lastRow="0" w:firstColumn="1" w:lastColumn="0" w:noHBand="0" w:noVBand="1"/>
      </w:tblPr>
      <w:tblGrid>
        <w:gridCol w:w="15027"/>
      </w:tblGrid>
      <w:tr w:rsidR="001300BC" w:rsidRPr="001300BC" w:rsidTr="00BF38AA">
        <w:trPr>
          <w:tblHeader/>
        </w:trPr>
        <w:tc>
          <w:tcPr>
            <w:tcW w:w="5000" w:type="pct"/>
            <w:shd w:val="clear" w:color="auto" w:fill="68AC46"/>
          </w:tcPr>
          <w:p w:rsidR="009557BA" w:rsidRPr="001300BC" w:rsidRDefault="009557BA" w:rsidP="00D3084E">
            <w:pPr>
              <w:pStyle w:val="ListBulletsquare-4thlevel"/>
              <w:numPr>
                <w:ilvl w:val="0"/>
                <w:numId w:val="0"/>
              </w:numPr>
              <w:spacing w:before="100" w:after="100"/>
              <w:ind w:left="284"/>
              <w:rPr>
                <w:b/>
                <w:color w:val="FFFFFF" w:themeColor="background1"/>
                <w:sz w:val="22"/>
                <w:szCs w:val="22"/>
              </w:rPr>
            </w:pPr>
            <w:r w:rsidRPr="001300BC">
              <w:rPr>
                <w:b/>
                <w:color w:val="FFFFFF" w:themeColor="background1"/>
                <w:sz w:val="22"/>
                <w:szCs w:val="22"/>
              </w:rPr>
              <w:lastRenderedPageBreak/>
              <w:t xml:space="preserve">Unit 6: Consuming </w:t>
            </w:r>
            <w:r w:rsidR="00455E6C">
              <w:rPr>
                <w:b/>
                <w:color w:val="FFFFFF" w:themeColor="background1"/>
                <w:sz w:val="22"/>
                <w:szCs w:val="22"/>
              </w:rPr>
              <w:t>p</w:t>
            </w:r>
            <w:r w:rsidR="00455E6C" w:rsidRPr="001300BC">
              <w:rPr>
                <w:b/>
                <w:color w:val="FFFFFF" w:themeColor="background1"/>
                <w:sz w:val="22"/>
                <w:szCs w:val="22"/>
              </w:rPr>
              <w:t xml:space="preserve">lanet </w:t>
            </w:r>
            <w:r w:rsidR="00455E6C">
              <w:rPr>
                <w:b/>
                <w:color w:val="FFFFFF" w:themeColor="background1"/>
                <w:sz w:val="22"/>
                <w:szCs w:val="22"/>
              </w:rPr>
              <w:t>e</w:t>
            </w:r>
            <w:r w:rsidR="00455E6C" w:rsidRPr="001300BC">
              <w:rPr>
                <w:b/>
                <w:color w:val="FFFFFF" w:themeColor="background1"/>
                <w:sz w:val="22"/>
                <w:szCs w:val="22"/>
              </w:rPr>
              <w:t xml:space="preserve">arth </w:t>
            </w:r>
            <w:r w:rsidRPr="001300BC">
              <w:rPr>
                <w:b/>
                <w:color w:val="FFFFFF" w:themeColor="background1"/>
                <w:sz w:val="22"/>
                <w:szCs w:val="22"/>
              </w:rPr>
              <w:t>– Year 5</w:t>
            </w:r>
          </w:p>
        </w:tc>
      </w:tr>
      <w:tr w:rsidR="00B1717B" w:rsidRPr="001300BC" w:rsidTr="00BF38AA">
        <w:trPr>
          <w:tblHeader/>
        </w:trPr>
        <w:tc>
          <w:tcPr>
            <w:tcW w:w="5000" w:type="pct"/>
            <w:shd w:val="clear" w:color="auto" w:fill="A4E6A4"/>
          </w:tcPr>
          <w:p w:rsidR="009557BA" w:rsidRPr="001300BC" w:rsidRDefault="009557BA" w:rsidP="00C26FD5">
            <w:pPr>
              <w:pStyle w:val="ListBulletsquare-4thlevel"/>
              <w:numPr>
                <w:ilvl w:val="0"/>
                <w:numId w:val="0"/>
              </w:numPr>
              <w:spacing w:before="100" w:after="100"/>
              <w:ind w:left="284"/>
              <w:jc w:val="center"/>
              <w:rPr>
                <w:b/>
                <w:color w:val="000000" w:themeColor="text1"/>
                <w:sz w:val="22"/>
                <w:szCs w:val="22"/>
                <w:lang w:val="en-AU"/>
              </w:rPr>
            </w:pPr>
            <w:r w:rsidRPr="001300BC">
              <w:rPr>
                <w:b/>
                <w:color w:val="000000" w:themeColor="text1"/>
                <w:sz w:val="22"/>
                <w:szCs w:val="22"/>
                <w:lang w:val="en-AU"/>
              </w:rPr>
              <w:t>Consumer and Financial Literacy National Framework</w:t>
            </w:r>
          </w:p>
        </w:tc>
      </w:tr>
      <w:tr w:rsidR="00B1717B" w:rsidRPr="001300BC" w:rsidTr="00BF38AA">
        <w:trPr>
          <w:tblHeader/>
        </w:trPr>
        <w:tc>
          <w:tcPr>
            <w:tcW w:w="5000" w:type="pct"/>
            <w:shd w:val="clear" w:color="auto" w:fill="ECFBE9"/>
          </w:tcPr>
          <w:p w:rsidR="009557BA" w:rsidRPr="001300BC" w:rsidRDefault="009557BA" w:rsidP="00C26FD5">
            <w:pPr>
              <w:pStyle w:val="ListBulletsquare-4thlevel"/>
              <w:numPr>
                <w:ilvl w:val="0"/>
                <w:numId w:val="0"/>
              </w:numPr>
              <w:spacing w:before="100" w:after="100"/>
              <w:ind w:left="284"/>
              <w:rPr>
                <w:b/>
                <w:color w:val="000000" w:themeColor="text1"/>
                <w:sz w:val="22"/>
                <w:szCs w:val="22"/>
                <w:lang w:val="en-AU"/>
              </w:rPr>
            </w:pPr>
            <w:r w:rsidRPr="001300BC">
              <w:rPr>
                <w:b/>
                <w:color w:val="000000" w:themeColor="text1"/>
                <w:sz w:val="22"/>
                <w:szCs w:val="22"/>
                <w:lang w:val="en-AU"/>
              </w:rPr>
              <w:t>Responsibility and enterprise</w:t>
            </w:r>
          </w:p>
        </w:tc>
      </w:tr>
      <w:tr w:rsidR="00405155" w:rsidRPr="00B1717B" w:rsidTr="00405155">
        <w:tc>
          <w:tcPr>
            <w:tcW w:w="5000" w:type="pct"/>
            <w:shd w:val="clear" w:color="auto" w:fill="auto"/>
          </w:tcPr>
          <w:p w:rsidR="00405155" w:rsidRPr="00B1717B" w:rsidRDefault="00405155" w:rsidP="00405155">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students can:</w:t>
            </w:r>
          </w:p>
        </w:tc>
      </w:tr>
      <w:tr w:rsidR="00B1717B" w:rsidRPr="00B1717B" w:rsidTr="00BF38AA">
        <w:tc>
          <w:tcPr>
            <w:tcW w:w="5000" w:type="pct"/>
          </w:tcPr>
          <w:p w:rsidR="009557BA" w:rsidRPr="00D564B1" w:rsidRDefault="004F7D9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identify and describe the impact that the consumer decisions of individuals may have on themselves and their families, the broader community and/or the environment</w:t>
            </w:r>
          </w:p>
        </w:tc>
      </w:tr>
      <w:tr w:rsidR="00B1717B" w:rsidRPr="00B1717B" w:rsidTr="00BF38AA">
        <w:tc>
          <w:tcPr>
            <w:tcW w:w="5000" w:type="pct"/>
          </w:tcPr>
          <w:p w:rsidR="009557BA" w:rsidRPr="00D564B1" w:rsidRDefault="004F7D9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apply consumer and financial knowledge and skills in relevant class and/or school activities such as student investigations, charity fundraising, product design and development, business ventures and special events</w:t>
            </w:r>
          </w:p>
        </w:tc>
      </w:tr>
      <w:tr w:rsidR="00B1717B" w:rsidRPr="00B1717B" w:rsidTr="00BF38AA">
        <w:tc>
          <w:tcPr>
            <w:tcW w:w="5000" w:type="pct"/>
          </w:tcPr>
          <w:p w:rsidR="004F7D9E" w:rsidRPr="00D564B1" w:rsidRDefault="004F7D9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0B2684" w:rsidRPr="00B1717B" w:rsidRDefault="000B2684">
      <w:pPr>
        <w:rPr>
          <w:rFonts w:ascii="Arial" w:eastAsia="Calibri" w:hAnsi="Arial" w:cs="Arial"/>
          <w:b/>
          <w:color w:val="000000" w:themeColor="text1"/>
          <w:sz w:val="20"/>
          <w:szCs w:val="20"/>
          <w:lang w:val="en-MY" w:eastAsia="en-AU"/>
        </w:rPr>
      </w:pPr>
    </w:p>
    <w:p w:rsidR="0021444E" w:rsidRDefault="0021444E">
      <w:pPr>
        <w:rPr>
          <w:rFonts w:ascii="Arial" w:eastAsiaTheme="majorEastAsia" w:hAnsi="Arial" w:cs="Arial"/>
          <w:b/>
          <w:color w:val="365F91" w:themeColor="accent1" w:themeShade="BF"/>
          <w:sz w:val="32"/>
          <w:szCs w:val="32"/>
        </w:rPr>
      </w:pPr>
      <w:bookmarkStart w:id="16" w:name="_Toc471887101"/>
      <w:r>
        <w:rPr>
          <w:rFonts w:ascii="Arial" w:hAnsi="Arial" w:cs="Arial"/>
          <w:bCs/>
          <w:color w:val="365F91" w:themeColor="accent1" w:themeShade="BF"/>
          <w:sz w:val="32"/>
          <w:szCs w:val="32"/>
        </w:rPr>
        <w:br w:type="page"/>
      </w:r>
    </w:p>
    <w:p w:rsidR="00B8145A" w:rsidRPr="004420FA" w:rsidRDefault="00B8145A" w:rsidP="00B8145A">
      <w:pPr>
        <w:pStyle w:val="Heading2"/>
        <w:spacing w:after="240"/>
        <w:rPr>
          <w:rFonts w:ascii="Arial" w:hAnsi="Arial" w:cs="Arial"/>
          <w:bCs w:val="0"/>
          <w:color w:val="365F91" w:themeColor="accent1" w:themeShade="BF"/>
          <w:sz w:val="32"/>
          <w:szCs w:val="32"/>
        </w:rPr>
      </w:pPr>
      <w:bookmarkStart w:id="17" w:name="_Toc473128781"/>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7: It’s </w:t>
      </w:r>
      <w:r w:rsidR="00455E6C">
        <w:rPr>
          <w:rFonts w:ascii="Arial" w:hAnsi="Arial" w:cs="Arial"/>
          <w:bCs w:val="0"/>
          <w:color w:val="365F91" w:themeColor="accent1" w:themeShade="BF"/>
          <w:sz w:val="32"/>
          <w:szCs w:val="32"/>
        </w:rPr>
        <w:t xml:space="preserve">your </w:t>
      </w:r>
      <w:bookmarkEnd w:id="16"/>
      <w:r w:rsidR="00455E6C">
        <w:rPr>
          <w:rFonts w:ascii="Arial" w:hAnsi="Arial" w:cs="Arial"/>
          <w:bCs w:val="0"/>
          <w:color w:val="365F91" w:themeColor="accent1" w:themeShade="BF"/>
          <w:sz w:val="32"/>
          <w:szCs w:val="32"/>
        </w:rPr>
        <w:t>choice</w:t>
      </w:r>
      <w:bookmarkEnd w:id="17"/>
    </w:p>
    <w:tbl>
      <w:tblPr>
        <w:tblStyle w:val="TableGrid"/>
        <w:tblW w:w="5301" w:type="pct"/>
        <w:tblInd w:w="-459" w:type="dxa"/>
        <w:tblLook w:val="04A0" w:firstRow="1" w:lastRow="0" w:firstColumn="1" w:lastColumn="0" w:noHBand="0" w:noVBand="1"/>
      </w:tblPr>
      <w:tblGrid>
        <w:gridCol w:w="5010"/>
        <w:gridCol w:w="5010"/>
        <w:gridCol w:w="5007"/>
      </w:tblGrid>
      <w:tr w:rsidR="00594E86" w:rsidRPr="00594E86" w:rsidTr="00BF38AA">
        <w:trPr>
          <w:tblHeader/>
        </w:trPr>
        <w:tc>
          <w:tcPr>
            <w:tcW w:w="5000" w:type="pct"/>
            <w:gridSpan w:val="3"/>
            <w:shd w:val="clear" w:color="auto" w:fill="E36C0A" w:themeFill="accent6" w:themeFillShade="BF"/>
          </w:tcPr>
          <w:p w:rsidR="00367B28" w:rsidRPr="00594E86" w:rsidRDefault="00401C44" w:rsidP="00D3084E">
            <w:pPr>
              <w:pStyle w:val="ListBulletsquare-4thlevel"/>
              <w:numPr>
                <w:ilvl w:val="0"/>
                <w:numId w:val="0"/>
              </w:numPr>
              <w:spacing w:before="100" w:after="100"/>
              <w:ind w:left="284"/>
              <w:rPr>
                <w:b/>
                <w:color w:val="FFFFFF" w:themeColor="background1"/>
                <w:sz w:val="22"/>
                <w:szCs w:val="22"/>
              </w:rPr>
            </w:pPr>
            <w:r w:rsidRPr="00594E86">
              <w:rPr>
                <w:b/>
                <w:color w:val="FFFFFF" w:themeColor="background1"/>
                <w:sz w:val="22"/>
                <w:szCs w:val="22"/>
              </w:rPr>
              <w:t xml:space="preserve">Unit 7: It’s </w:t>
            </w:r>
            <w:r w:rsidR="00455E6C">
              <w:rPr>
                <w:b/>
                <w:color w:val="FFFFFF" w:themeColor="background1"/>
                <w:sz w:val="22"/>
                <w:szCs w:val="22"/>
              </w:rPr>
              <w:t>y</w:t>
            </w:r>
            <w:r w:rsidR="00455E6C" w:rsidRPr="00594E86">
              <w:rPr>
                <w:b/>
                <w:color w:val="FFFFFF" w:themeColor="background1"/>
                <w:sz w:val="22"/>
                <w:szCs w:val="22"/>
              </w:rPr>
              <w:t xml:space="preserve">our </w:t>
            </w:r>
            <w:r w:rsidR="00455E6C">
              <w:rPr>
                <w:b/>
                <w:color w:val="FFFFFF" w:themeColor="background1"/>
                <w:sz w:val="22"/>
                <w:szCs w:val="22"/>
              </w:rPr>
              <w:t>c</w:t>
            </w:r>
            <w:r w:rsidR="00455E6C" w:rsidRPr="00594E86">
              <w:rPr>
                <w:b/>
                <w:color w:val="FFFFFF" w:themeColor="background1"/>
                <w:sz w:val="22"/>
                <w:szCs w:val="22"/>
              </w:rPr>
              <w:t>hoice</w:t>
            </w:r>
          </w:p>
        </w:tc>
      </w:tr>
      <w:tr w:rsidR="00B1717B" w:rsidRPr="00594E86" w:rsidTr="00BF38AA">
        <w:trPr>
          <w:tblHeader/>
        </w:trPr>
        <w:tc>
          <w:tcPr>
            <w:tcW w:w="5000" w:type="pct"/>
            <w:gridSpan w:val="3"/>
            <w:shd w:val="clear" w:color="auto" w:fill="FABF8F" w:themeFill="accent6" w:themeFillTint="99"/>
          </w:tcPr>
          <w:p w:rsidR="00401C44" w:rsidRPr="00594E86" w:rsidRDefault="00401C44" w:rsidP="00C26FD5">
            <w:pPr>
              <w:pStyle w:val="ListBulletsquare-4thlevel"/>
              <w:numPr>
                <w:ilvl w:val="0"/>
                <w:numId w:val="0"/>
              </w:numPr>
              <w:spacing w:before="100" w:after="100"/>
              <w:ind w:left="284"/>
              <w:jc w:val="center"/>
              <w:rPr>
                <w:b/>
                <w:color w:val="000000" w:themeColor="text1"/>
                <w:sz w:val="22"/>
                <w:szCs w:val="22"/>
                <w:lang w:val="en-AU"/>
              </w:rPr>
            </w:pPr>
            <w:r w:rsidRPr="00594E86">
              <w:rPr>
                <w:b/>
                <w:color w:val="000000" w:themeColor="text1"/>
                <w:sz w:val="22"/>
                <w:szCs w:val="22"/>
                <w:lang w:val="en-AU"/>
              </w:rPr>
              <w:t>Content descriptions</w:t>
            </w:r>
          </w:p>
        </w:tc>
      </w:tr>
      <w:tr w:rsidR="00B1717B" w:rsidRPr="00594E86" w:rsidTr="00F16893">
        <w:trPr>
          <w:tblHeader/>
        </w:trPr>
        <w:tc>
          <w:tcPr>
            <w:tcW w:w="1667" w:type="pct"/>
            <w:tcBorders>
              <w:bottom w:val="single" w:sz="4" w:space="0" w:color="auto"/>
            </w:tcBorders>
            <w:shd w:val="clear" w:color="auto" w:fill="FDE9D9" w:themeFill="accent6" w:themeFillTint="33"/>
            <w:vAlign w:val="center"/>
          </w:tcPr>
          <w:p w:rsidR="00906011" w:rsidRPr="00594E86" w:rsidRDefault="00906011" w:rsidP="00906011">
            <w:pPr>
              <w:pStyle w:val="ListBulletsquare-4thlevel"/>
              <w:numPr>
                <w:ilvl w:val="0"/>
                <w:numId w:val="0"/>
              </w:numPr>
              <w:spacing w:before="100" w:after="100"/>
              <w:ind w:left="284"/>
              <w:rPr>
                <w:b/>
                <w:color w:val="000000" w:themeColor="text1"/>
                <w:sz w:val="22"/>
                <w:szCs w:val="22"/>
                <w:lang w:val="en-AU"/>
              </w:rPr>
            </w:pPr>
            <w:r w:rsidRPr="00594E86">
              <w:rPr>
                <w:b/>
                <w:color w:val="000000" w:themeColor="text1"/>
                <w:sz w:val="22"/>
                <w:szCs w:val="22"/>
                <w:lang w:val="en-AU"/>
              </w:rPr>
              <w:t>Humanities and Social Sciences</w:t>
            </w:r>
            <w:r w:rsidRPr="00594E86">
              <w:rPr>
                <w:b/>
                <w:noProof/>
                <w:color w:val="000000" w:themeColor="text1"/>
                <w:sz w:val="22"/>
                <w:szCs w:val="22"/>
                <w:lang w:val="en-AU"/>
              </w:rPr>
              <w:t xml:space="preserve"> </w:t>
            </w:r>
          </w:p>
        </w:tc>
        <w:tc>
          <w:tcPr>
            <w:tcW w:w="1667" w:type="pct"/>
            <w:tcBorders>
              <w:bottom w:val="single" w:sz="4" w:space="0" w:color="auto"/>
            </w:tcBorders>
            <w:shd w:val="clear" w:color="auto" w:fill="FDE9D9" w:themeFill="accent6" w:themeFillTint="33"/>
            <w:vAlign w:val="center"/>
          </w:tcPr>
          <w:p w:rsidR="00906011" w:rsidRPr="00594E86" w:rsidRDefault="00906011" w:rsidP="00906011">
            <w:pPr>
              <w:ind w:left="237" w:right="774"/>
              <w:rPr>
                <w:rFonts w:ascii="Arial" w:eastAsia="Calibri" w:hAnsi="Arial" w:cs="Arial"/>
                <w:b/>
                <w:color w:val="000000" w:themeColor="text1"/>
                <w:lang w:eastAsia="en-AU"/>
              </w:rPr>
            </w:pPr>
            <w:r w:rsidRPr="00594E86">
              <w:rPr>
                <w:rFonts w:ascii="Arial" w:hAnsi="Arial" w:cs="Arial"/>
                <w:b/>
                <w:color w:val="000000" w:themeColor="text1"/>
              </w:rPr>
              <w:t>English</w:t>
            </w:r>
            <w:r w:rsidRPr="00594E86">
              <w:rPr>
                <w:rFonts w:ascii="Arial" w:hAnsi="Arial" w:cs="Arial"/>
                <w:b/>
                <w:noProof/>
                <w:color w:val="000000" w:themeColor="text1"/>
              </w:rPr>
              <w:t xml:space="preserve"> </w:t>
            </w:r>
          </w:p>
        </w:tc>
        <w:tc>
          <w:tcPr>
            <w:tcW w:w="1666" w:type="pct"/>
            <w:tcBorders>
              <w:bottom w:val="single" w:sz="4" w:space="0" w:color="auto"/>
            </w:tcBorders>
            <w:shd w:val="clear" w:color="auto" w:fill="FDE9D9" w:themeFill="accent6" w:themeFillTint="33"/>
            <w:vAlign w:val="center"/>
          </w:tcPr>
          <w:p w:rsidR="00906011" w:rsidRPr="00594E86" w:rsidRDefault="00906011" w:rsidP="00FB7E9A">
            <w:pPr>
              <w:pStyle w:val="ListBulletsquare-4thlevel"/>
              <w:numPr>
                <w:ilvl w:val="0"/>
                <w:numId w:val="0"/>
              </w:numPr>
              <w:spacing w:before="100" w:after="100"/>
              <w:ind w:left="284"/>
              <w:rPr>
                <w:b/>
                <w:color w:val="000000" w:themeColor="text1"/>
                <w:sz w:val="22"/>
                <w:szCs w:val="22"/>
                <w:lang w:val="en-AU"/>
              </w:rPr>
            </w:pPr>
            <w:r w:rsidRPr="00594E86">
              <w:rPr>
                <w:b/>
                <w:color w:val="000000" w:themeColor="text1"/>
                <w:sz w:val="22"/>
                <w:szCs w:val="22"/>
                <w:lang w:val="en-AU"/>
              </w:rPr>
              <w:t>Health and Physical Education</w:t>
            </w:r>
          </w:p>
        </w:tc>
      </w:tr>
      <w:tr w:rsidR="00C94DEB" w:rsidRPr="00594E86" w:rsidTr="00F16893">
        <w:trPr>
          <w:tblHeader/>
        </w:trPr>
        <w:tc>
          <w:tcPr>
            <w:tcW w:w="3334" w:type="pct"/>
            <w:gridSpan w:val="2"/>
            <w:shd w:val="clear" w:color="auto" w:fill="FFFFFF" w:themeFill="background1"/>
            <w:vAlign w:val="center"/>
          </w:tcPr>
          <w:p w:rsidR="00C94DEB" w:rsidRPr="00F16893" w:rsidRDefault="00C94DEB" w:rsidP="00F16893">
            <w:pPr>
              <w:ind w:left="237" w:right="774"/>
              <w:rPr>
                <w:rFonts w:ascii="Arial" w:hAnsi="Arial" w:cs="Arial"/>
                <w:b/>
                <w:color w:val="000000" w:themeColor="text1"/>
                <w:sz w:val="20"/>
                <w:szCs w:val="20"/>
              </w:rPr>
            </w:pPr>
            <w:r w:rsidRPr="00F16893">
              <w:rPr>
                <w:rFonts w:ascii="Arial" w:hAnsi="Arial" w:cs="Arial"/>
                <w:noProof/>
                <w:color w:val="000000" w:themeColor="text1"/>
                <w:sz w:val="20"/>
                <w:szCs w:val="20"/>
              </w:rPr>
              <w:t xml:space="preserve">By the end of year 5, students will be taught to: </w:t>
            </w:r>
          </w:p>
        </w:tc>
        <w:tc>
          <w:tcPr>
            <w:tcW w:w="1666" w:type="pct"/>
            <w:shd w:val="clear" w:color="auto" w:fill="FFFFFF" w:themeFill="background1"/>
            <w:vAlign w:val="center"/>
          </w:tcPr>
          <w:p w:rsidR="00C94DEB" w:rsidRPr="00F16893" w:rsidRDefault="00C94DEB" w:rsidP="00F16893">
            <w:pPr>
              <w:pStyle w:val="ListBulletsquare-4thlevel"/>
              <w:numPr>
                <w:ilvl w:val="0"/>
                <w:numId w:val="0"/>
              </w:numPr>
              <w:spacing w:before="100" w:after="100"/>
              <w:ind w:left="284"/>
              <w:rPr>
                <w:b/>
                <w:color w:val="000000" w:themeColor="text1"/>
                <w:lang w:val="en-AU"/>
              </w:rPr>
            </w:pPr>
            <w:r w:rsidRPr="00F16893">
              <w:rPr>
                <w:color w:val="000000" w:themeColor="text1"/>
                <w:lang w:val="en-AU"/>
              </w:rPr>
              <w:t>By the end of Year 6, students will be taught to:</w:t>
            </w:r>
          </w:p>
        </w:tc>
      </w:tr>
      <w:tr w:rsidR="00B1717B" w:rsidRPr="00B1717B" w:rsidTr="00B8145A">
        <w:tc>
          <w:tcPr>
            <w:tcW w:w="1667" w:type="pct"/>
            <w:shd w:val="clear" w:color="auto" w:fill="auto"/>
          </w:tcPr>
          <w:p w:rsidR="00DE42D9" w:rsidRPr="00B1717B" w:rsidRDefault="00DE42D9"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Influences on consumer choices and methods that can be used to help make informed personal consumer and financial choices (ACHASSK121)</w:t>
            </w:r>
          </w:p>
        </w:tc>
        <w:tc>
          <w:tcPr>
            <w:tcW w:w="1667" w:type="pct"/>
            <w:shd w:val="clear" w:color="auto" w:fill="auto"/>
          </w:tcPr>
          <w:p w:rsidR="00DE42D9" w:rsidRPr="00B1717B" w:rsidRDefault="00DE42D9"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Clarify understanding of content as it unfolds in formal and informal situations, connecting ideas to students’ own experiences and present and justify a point of view (ACELY1699)</w:t>
            </w:r>
          </w:p>
        </w:tc>
        <w:tc>
          <w:tcPr>
            <w:tcW w:w="1666" w:type="pct"/>
            <w:shd w:val="clear" w:color="auto" w:fill="auto"/>
          </w:tcPr>
          <w:p w:rsidR="00DE42D9" w:rsidRPr="00B1717B" w:rsidRDefault="00DE42D9"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Examine how identities are influenced by people and places (ACPPS051)</w:t>
            </w:r>
          </w:p>
        </w:tc>
      </w:tr>
      <w:tr w:rsidR="00B1717B" w:rsidRPr="00B1717B" w:rsidTr="00B8145A">
        <w:tc>
          <w:tcPr>
            <w:tcW w:w="1667" w:type="pct"/>
            <w:shd w:val="clear" w:color="auto" w:fill="auto"/>
          </w:tcPr>
          <w:p w:rsidR="00DE42D9" w:rsidRPr="00B1717B" w:rsidRDefault="00DE42D9"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Evaluate evidence to draw conclusions (ACHASSI101)</w:t>
            </w:r>
          </w:p>
        </w:tc>
        <w:tc>
          <w:tcPr>
            <w:tcW w:w="1667" w:type="pct"/>
            <w:shd w:val="clear" w:color="auto" w:fill="auto"/>
          </w:tcPr>
          <w:p w:rsidR="00DE42D9" w:rsidRPr="00B1717B" w:rsidRDefault="00DE42D9"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interaction skills, for example paraphrasing, questioning and interpreting non-verbal cues and choose vocabulary and vocal effects appropriate for different audiences and purposes (ACELY1796)</w:t>
            </w:r>
          </w:p>
        </w:tc>
        <w:tc>
          <w:tcPr>
            <w:tcW w:w="1666" w:type="pct"/>
            <w:shd w:val="clear" w:color="auto" w:fill="auto"/>
          </w:tcPr>
          <w:p w:rsidR="00DE42D9" w:rsidRPr="00B1717B" w:rsidRDefault="00DE42D9"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Investigate community resources and ways to seek help about health, safety and wellbeing (ACPPS053)</w:t>
            </w:r>
          </w:p>
        </w:tc>
      </w:tr>
      <w:tr w:rsidR="00B1717B" w:rsidRPr="00B1717B" w:rsidTr="00B8145A">
        <w:tc>
          <w:tcPr>
            <w:tcW w:w="1667" w:type="pct"/>
            <w:shd w:val="clear" w:color="auto" w:fill="auto"/>
          </w:tcPr>
          <w:p w:rsidR="00C26FD5" w:rsidRPr="00B1717B" w:rsidRDefault="00C26FD5"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Work in groups to generate responses to issues and challenges (ACHASSI102)</w:t>
            </w:r>
          </w:p>
        </w:tc>
        <w:tc>
          <w:tcPr>
            <w:tcW w:w="1667" w:type="pct"/>
            <w:shd w:val="clear" w:color="auto" w:fill="auto"/>
          </w:tcPr>
          <w:p w:rsidR="00C26FD5" w:rsidRPr="00594E86" w:rsidRDefault="00C26FD5" w:rsidP="00594E86">
            <w:pPr>
              <w:ind w:left="142"/>
              <w:rPr>
                <w:rFonts w:ascii="Arial" w:eastAsia="Arial" w:hAnsi="Arial" w:cs="Arial"/>
                <w:color w:val="000000" w:themeColor="text1"/>
                <w:sz w:val="20"/>
                <w:szCs w:val="20"/>
                <w:lang w:val="en-MY" w:eastAsia="en-AU"/>
              </w:rPr>
            </w:pPr>
          </w:p>
        </w:tc>
        <w:tc>
          <w:tcPr>
            <w:tcW w:w="1666" w:type="pct"/>
            <w:shd w:val="clear" w:color="auto" w:fill="auto"/>
          </w:tcPr>
          <w:p w:rsidR="00C26FD5" w:rsidRPr="00B1717B" w:rsidRDefault="00C26FD5"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Practise skills to establish and manage relationships (ACPPS055)</w:t>
            </w:r>
          </w:p>
        </w:tc>
      </w:tr>
      <w:tr w:rsidR="00B1717B" w:rsidRPr="00B1717B" w:rsidTr="00B8145A">
        <w:tc>
          <w:tcPr>
            <w:tcW w:w="1667" w:type="pct"/>
            <w:shd w:val="clear" w:color="auto" w:fill="auto"/>
          </w:tcPr>
          <w:p w:rsidR="00C26FD5" w:rsidRPr="00B1717B" w:rsidRDefault="00C26FD5"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(ACHASSI103)</w:t>
            </w:r>
          </w:p>
        </w:tc>
        <w:tc>
          <w:tcPr>
            <w:tcW w:w="1667" w:type="pct"/>
            <w:shd w:val="clear" w:color="auto" w:fill="auto"/>
          </w:tcPr>
          <w:p w:rsidR="00C26FD5" w:rsidRPr="00594E86" w:rsidRDefault="00C26FD5" w:rsidP="00594E86">
            <w:pPr>
              <w:ind w:left="142"/>
              <w:rPr>
                <w:rFonts w:ascii="Arial" w:eastAsia="Arial" w:hAnsi="Arial" w:cs="Arial"/>
                <w:color w:val="000000" w:themeColor="text1"/>
                <w:sz w:val="20"/>
                <w:szCs w:val="20"/>
                <w:lang w:val="en-MY" w:eastAsia="en-AU"/>
              </w:rPr>
            </w:pPr>
          </w:p>
        </w:tc>
        <w:tc>
          <w:tcPr>
            <w:tcW w:w="1666" w:type="pct"/>
            <w:shd w:val="clear" w:color="auto" w:fill="auto"/>
          </w:tcPr>
          <w:p w:rsidR="00C26FD5" w:rsidRPr="00B1717B" w:rsidRDefault="00C26FD5"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Examine the influence of emotional responses on behaviour and relationships (ACPPS056)</w:t>
            </w:r>
          </w:p>
        </w:tc>
      </w:tr>
      <w:tr w:rsidR="00B1717B" w:rsidRPr="00B1717B" w:rsidTr="00B8145A">
        <w:tc>
          <w:tcPr>
            <w:tcW w:w="1667" w:type="pct"/>
            <w:shd w:val="clear" w:color="auto" w:fill="auto"/>
          </w:tcPr>
          <w:p w:rsidR="00C26FD5" w:rsidRPr="00B1717B" w:rsidRDefault="00C26FD5" w:rsidP="00594E86">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Reflect on learning to propose personal and/or collective action in response to an issue or challenge, and predict the probable effects (ACHASSI104)</w:t>
            </w:r>
          </w:p>
        </w:tc>
        <w:tc>
          <w:tcPr>
            <w:tcW w:w="1667" w:type="pct"/>
            <w:shd w:val="clear" w:color="auto" w:fill="auto"/>
          </w:tcPr>
          <w:p w:rsidR="00C26FD5" w:rsidRPr="00594E86" w:rsidRDefault="00C26FD5" w:rsidP="00594E86">
            <w:pPr>
              <w:ind w:left="142"/>
              <w:rPr>
                <w:rFonts w:ascii="Arial" w:eastAsia="Arial" w:hAnsi="Arial" w:cs="Arial"/>
                <w:color w:val="000000" w:themeColor="text1"/>
                <w:sz w:val="20"/>
                <w:szCs w:val="20"/>
                <w:lang w:val="en-MY" w:eastAsia="en-AU"/>
              </w:rPr>
            </w:pPr>
          </w:p>
        </w:tc>
        <w:tc>
          <w:tcPr>
            <w:tcW w:w="1666" w:type="pct"/>
            <w:shd w:val="clear" w:color="auto" w:fill="auto"/>
          </w:tcPr>
          <w:p w:rsidR="00C26FD5" w:rsidRPr="00594E86" w:rsidRDefault="00C26FD5" w:rsidP="00594E86">
            <w:pPr>
              <w:ind w:left="142"/>
              <w:rPr>
                <w:rFonts w:ascii="Arial" w:eastAsia="Arial" w:hAnsi="Arial" w:cs="Arial"/>
                <w:color w:val="000000" w:themeColor="text1"/>
                <w:sz w:val="20"/>
                <w:szCs w:val="20"/>
                <w:lang w:val="en-MY" w:eastAsia="en-AU"/>
              </w:rPr>
            </w:pPr>
          </w:p>
        </w:tc>
      </w:tr>
    </w:tbl>
    <w:p w:rsidR="000E1477" w:rsidRPr="00B1717B" w:rsidRDefault="000E1477">
      <w:pPr>
        <w:rPr>
          <w:rFonts w:ascii="Arial" w:hAnsi="Arial" w:cs="Arial"/>
          <w:b/>
          <w:color w:val="000000" w:themeColor="text1"/>
          <w:sz w:val="20"/>
          <w:szCs w:val="20"/>
        </w:rPr>
      </w:pPr>
    </w:p>
    <w:p w:rsidR="000E1477" w:rsidRPr="00B1717B" w:rsidRDefault="000E1477">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5185"/>
        <w:gridCol w:w="4727"/>
        <w:gridCol w:w="5115"/>
      </w:tblGrid>
      <w:tr w:rsidR="00594E86" w:rsidRPr="00594E86" w:rsidTr="00BF38AA">
        <w:trPr>
          <w:tblHeader/>
        </w:trPr>
        <w:tc>
          <w:tcPr>
            <w:tcW w:w="5000" w:type="pct"/>
            <w:gridSpan w:val="3"/>
            <w:shd w:val="clear" w:color="auto" w:fill="E36C0A" w:themeFill="accent6" w:themeFillShade="BF"/>
          </w:tcPr>
          <w:p w:rsidR="00E34B7C" w:rsidRPr="00594E86" w:rsidRDefault="00E34B7C" w:rsidP="00D3084E">
            <w:pPr>
              <w:pStyle w:val="ListBulletsquare-4thlevel"/>
              <w:numPr>
                <w:ilvl w:val="0"/>
                <w:numId w:val="0"/>
              </w:numPr>
              <w:spacing w:before="100" w:after="100"/>
              <w:ind w:left="284"/>
              <w:rPr>
                <w:b/>
                <w:color w:val="FFFFFF" w:themeColor="background1"/>
                <w:sz w:val="22"/>
                <w:szCs w:val="22"/>
              </w:rPr>
            </w:pPr>
            <w:r w:rsidRPr="00594E86">
              <w:rPr>
                <w:b/>
                <w:color w:val="FFFFFF" w:themeColor="background1"/>
                <w:sz w:val="22"/>
                <w:szCs w:val="22"/>
              </w:rPr>
              <w:lastRenderedPageBreak/>
              <w:t xml:space="preserve">Unit 7: It’s </w:t>
            </w:r>
            <w:r w:rsidR="001D3B96">
              <w:rPr>
                <w:b/>
                <w:color w:val="FFFFFF" w:themeColor="background1"/>
                <w:sz w:val="22"/>
                <w:szCs w:val="22"/>
              </w:rPr>
              <w:t>y</w:t>
            </w:r>
            <w:r w:rsidR="001D3B96" w:rsidRPr="00594E86">
              <w:rPr>
                <w:b/>
                <w:color w:val="FFFFFF" w:themeColor="background1"/>
                <w:sz w:val="22"/>
                <w:szCs w:val="22"/>
              </w:rPr>
              <w:t xml:space="preserve">our </w:t>
            </w:r>
            <w:r w:rsidR="001D3B96">
              <w:rPr>
                <w:b/>
                <w:color w:val="FFFFFF" w:themeColor="background1"/>
                <w:sz w:val="22"/>
                <w:szCs w:val="22"/>
              </w:rPr>
              <w:t>c</w:t>
            </w:r>
            <w:r w:rsidR="001D3B96" w:rsidRPr="00594E86">
              <w:rPr>
                <w:b/>
                <w:color w:val="FFFFFF" w:themeColor="background1"/>
                <w:sz w:val="22"/>
                <w:szCs w:val="22"/>
              </w:rPr>
              <w:t>hoice</w:t>
            </w:r>
          </w:p>
        </w:tc>
      </w:tr>
      <w:tr w:rsidR="00B1717B" w:rsidRPr="00594E86" w:rsidTr="00BF38AA">
        <w:trPr>
          <w:tblHeader/>
        </w:trPr>
        <w:tc>
          <w:tcPr>
            <w:tcW w:w="5000" w:type="pct"/>
            <w:gridSpan w:val="3"/>
            <w:shd w:val="clear" w:color="auto" w:fill="FABF8F" w:themeFill="accent6" w:themeFillTint="99"/>
          </w:tcPr>
          <w:p w:rsidR="00E34B7C" w:rsidRPr="00594E86" w:rsidRDefault="00E34B7C" w:rsidP="00BD434F">
            <w:pPr>
              <w:pStyle w:val="ListBulletsquare-4thlevel"/>
              <w:numPr>
                <w:ilvl w:val="0"/>
                <w:numId w:val="0"/>
              </w:numPr>
              <w:spacing w:before="100" w:after="100"/>
              <w:ind w:left="284"/>
              <w:jc w:val="center"/>
              <w:rPr>
                <w:b/>
                <w:color w:val="000000" w:themeColor="text1"/>
                <w:sz w:val="22"/>
                <w:szCs w:val="22"/>
                <w:lang w:val="en-AU"/>
              </w:rPr>
            </w:pPr>
            <w:r w:rsidRPr="00594E86">
              <w:rPr>
                <w:b/>
                <w:color w:val="000000" w:themeColor="text1"/>
                <w:sz w:val="22"/>
                <w:szCs w:val="22"/>
                <w:lang w:val="en-AU"/>
              </w:rPr>
              <w:t>Achievement standards</w:t>
            </w:r>
          </w:p>
        </w:tc>
      </w:tr>
      <w:tr w:rsidR="00B1717B" w:rsidRPr="00594E86" w:rsidTr="00BF38AA">
        <w:trPr>
          <w:tblHeader/>
        </w:trPr>
        <w:tc>
          <w:tcPr>
            <w:tcW w:w="1725" w:type="pct"/>
            <w:shd w:val="clear" w:color="auto" w:fill="FDE9D9" w:themeFill="accent6" w:themeFillTint="33"/>
            <w:vAlign w:val="center"/>
          </w:tcPr>
          <w:p w:rsidR="000E1477" w:rsidRPr="00594E86" w:rsidRDefault="000E1477" w:rsidP="00BD434F">
            <w:pPr>
              <w:pStyle w:val="ListBulletsquare-4thlevel"/>
              <w:numPr>
                <w:ilvl w:val="0"/>
                <w:numId w:val="0"/>
              </w:numPr>
              <w:spacing w:before="100" w:after="100"/>
              <w:ind w:left="284"/>
              <w:rPr>
                <w:b/>
                <w:color w:val="000000" w:themeColor="text1"/>
                <w:sz w:val="22"/>
                <w:szCs w:val="22"/>
                <w:lang w:val="en-AU"/>
              </w:rPr>
            </w:pPr>
            <w:r w:rsidRPr="00594E86">
              <w:rPr>
                <w:b/>
                <w:color w:val="000000" w:themeColor="text1"/>
                <w:sz w:val="22"/>
                <w:szCs w:val="22"/>
                <w:lang w:val="en-AU"/>
              </w:rPr>
              <w:t>Humanities and Social Sciences</w:t>
            </w:r>
            <w:r w:rsidRPr="00594E86">
              <w:rPr>
                <w:b/>
                <w:noProof/>
                <w:color w:val="000000" w:themeColor="text1"/>
                <w:sz w:val="22"/>
                <w:szCs w:val="22"/>
                <w:lang w:val="en-AU"/>
              </w:rPr>
              <w:t xml:space="preserve"> </w:t>
            </w:r>
          </w:p>
        </w:tc>
        <w:tc>
          <w:tcPr>
            <w:tcW w:w="1573" w:type="pct"/>
            <w:shd w:val="clear" w:color="auto" w:fill="FDE9D9" w:themeFill="accent6" w:themeFillTint="33"/>
            <w:vAlign w:val="center"/>
          </w:tcPr>
          <w:p w:rsidR="000E1477" w:rsidRPr="00594E86" w:rsidRDefault="000E1477" w:rsidP="00BD434F">
            <w:pPr>
              <w:ind w:left="237" w:right="774"/>
              <w:rPr>
                <w:rFonts w:ascii="Arial" w:eastAsia="Calibri" w:hAnsi="Arial" w:cs="Arial"/>
                <w:b/>
                <w:color w:val="000000" w:themeColor="text1"/>
                <w:lang w:eastAsia="en-AU"/>
              </w:rPr>
            </w:pPr>
            <w:r w:rsidRPr="00594E86">
              <w:rPr>
                <w:rFonts w:ascii="Arial" w:hAnsi="Arial" w:cs="Arial"/>
                <w:b/>
                <w:color w:val="000000" w:themeColor="text1"/>
              </w:rPr>
              <w:t>English</w:t>
            </w:r>
            <w:r w:rsidRPr="00594E86">
              <w:rPr>
                <w:rFonts w:ascii="Arial" w:hAnsi="Arial" w:cs="Arial"/>
                <w:b/>
                <w:noProof/>
                <w:color w:val="000000" w:themeColor="text1"/>
              </w:rPr>
              <w:t xml:space="preserve"> </w:t>
            </w:r>
          </w:p>
        </w:tc>
        <w:tc>
          <w:tcPr>
            <w:tcW w:w="1703" w:type="pct"/>
            <w:shd w:val="clear" w:color="auto" w:fill="FDE9D9" w:themeFill="accent6" w:themeFillTint="33"/>
            <w:vAlign w:val="center"/>
          </w:tcPr>
          <w:p w:rsidR="000E1477" w:rsidRPr="00594E86" w:rsidRDefault="000E1477" w:rsidP="00594E86">
            <w:pPr>
              <w:pStyle w:val="ListBulletsquare-4thlevel"/>
              <w:numPr>
                <w:ilvl w:val="0"/>
                <w:numId w:val="0"/>
              </w:numPr>
              <w:spacing w:before="100" w:after="100"/>
              <w:ind w:left="284"/>
              <w:rPr>
                <w:b/>
                <w:color w:val="000000" w:themeColor="text1"/>
                <w:sz w:val="22"/>
                <w:szCs w:val="22"/>
                <w:lang w:val="en-AU"/>
              </w:rPr>
            </w:pPr>
            <w:r w:rsidRPr="00594E86">
              <w:rPr>
                <w:b/>
                <w:color w:val="000000" w:themeColor="text1"/>
                <w:sz w:val="22"/>
                <w:szCs w:val="22"/>
                <w:lang w:val="en-AU"/>
              </w:rPr>
              <w:t>Health and Physical Education</w:t>
            </w:r>
          </w:p>
        </w:tc>
      </w:tr>
      <w:tr w:rsidR="00B1717B" w:rsidRPr="00B1717B" w:rsidTr="00BF38AA">
        <w:tc>
          <w:tcPr>
            <w:tcW w:w="1725" w:type="pct"/>
            <w:shd w:val="clear" w:color="auto" w:fill="auto"/>
          </w:tcPr>
          <w:p w:rsidR="00E34B7C" w:rsidRPr="00B1717B" w:rsidRDefault="00E34B7C" w:rsidP="00E34B7C">
            <w:pPr>
              <w:pStyle w:val="NormalWeb"/>
              <w:rPr>
                <w:rFonts w:ascii="Arial" w:hAnsi="Arial" w:cs="Arial"/>
                <w:color w:val="000000" w:themeColor="text1"/>
                <w:sz w:val="20"/>
                <w:szCs w:val="20"/>
              </w:rPr>
            </w:pPr>
            <w:r w:rsidRPr="00B1717B">
              <w:rPr>
                <w:rFonts w:ascii="Arial" w:hAnsi="Arial" w:cs="Arial"/>
                <w:color w:val="000000" w:themeColor="text1"/>
                <w:sz w:val="20"/>
                <w:szCs w:val="20"/>
                <w:shd w:val="clear" w:color="auto" w:fill="FBD4B4" w:themeFill="accent6" w:themeFillTint="66"/>
              </w:rPr>
              <w:t xml:space="preserve">By the end of Year 5, students </w:t>
            </w:r>
            <w:hyperlink r:id="rId247"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significance of people and events/developments in bringing about change. They </w:t>
            </w:r>
            <w:hyperlink r:id="rId248"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the causes and effects of change on particular communities and </w:t>
            </w:r>
            <w:hyperlink r:id="rId249"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aspects of the past that have remained the same. They </w:t>
            </w:r>
            <w:hyperlink r:id="rId250"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experiences of different people in the past. Students </w:t>
            </w:r>
            <w:hyperlink r:id="rId251"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the characteristics of places in different locations at local to national scales. They </w:t>
            </w:r>
            <w:hyperlink r:id="rId252"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and </w:t>
            </w:r>
            <w:hyperlink r:id="rId253"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interconnections between people and the human and environmental characteristics of places, and between components of environments. They </w:t>
            </w:r>
            <w:hyperlink r:id="rId254"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the effects of these interconnections on the characteristics of places and environments. Students </w:t>
            </w:r>
            <w:hyperlink r:id="rId255"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the importance of values and processes to Australia’s democracy and </w:t>
            </w:r>
            <w:hyperlink r:id="rId256"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roles of different people in Australia’s legal system. They </w:t>
            </w:r>
            <w:hyperlink r:id="rId257" w:tooltip="Display the glossary entry for recognise" w:history="1">
              <w:r w:rsidRPr="00B1717B">
                <w:rPr>
                  <w:rFonts w:ascii="Arial" w:hAnsi="Arial" w:cs="Arial"/>
                  <w:color w:val="000000" w:themeColor="text1"/>
                  <w:sz w:val="20"/>
                  <w:szCs w:val="20"/>
                </w:rPr>
                <w:t>recognise</w:t>
              </w:r>
            </w:hyperlink>
            <w:r w:rsidRPr="00B1717B">
              <w:rPr>
                <w:rFonts w:ascii="Arial" w:hAnsi="Arial" w:cs="Arial"/>
                <w:color w:val="000000" w:themeColor="text1"/>
                <w:sz w:val="20"/>
                <w:szCs w:val="20"/>
              </w:rPr>
              <w:t xml:space="preserve"> that choices need to be made when allocating resources. They </w:t>
            </w:r>
            <w:hyperlink r:id="rId258" w:tooltip="Display the glossary entry for describe" w:history="1">
              <w:r w:rsidRPr="00B1717B">
                <w:rPr>
                  <w:rFonts w:ascii="Arial" w:hAnsi="Arial" w:cs="Arial"/>
                  <w:color w:val="000000" w:themeColor="text1"/>
                  <w:sz w:val="20"/>
                  <w:szCs w:val="20"/>
                  <w:shd w:val="clear" w:color="auto" w:fill="FBD4B4" w:themeFill="accent6" w:themeFillTint="66"/>
                </w:rPr>
                <w:t>describe</w:t>
              </w:r>
            </w:hyperlink>
            <w:r w:rsidRPr="00B1717B">
              <w:rPr>
                <w:rFonts w:ascii="Arial" w:hAnsi="Arial" w:cs="Arial"/>
                <w:color w:val="000000" w:themeColor="text1"/>
                <w:sz w:val="20"/>
                <w:szCs w:val="20"/>
                <w:shd w:val="clear" w:color="auto" w:fill="FBD4B4" w:themeFill="accent6" w:themeFillTint="66"/>
              </w:rPr>
              <w:t xml:space="preserve"> factors that influence their choices as consumers and </w:t>
            </w:r>
            <w:hyperlink r:id="rId259" w:tooltip="Display the glossary entry for identify" w:history="1">
              <w:r w:rsidRPr="00B1717B">
                <w:rPr>
                  <w:rFonts w:ascii="Arial" w:hAnsi="Arial" w:cs="Arial"/>
                  <w:color w:val="000000" w:themeColor="text1"/>
                  <w:sz w:val="20"/>
                  <w:szCs w:val="20"/>
                  <w:shd w:val="clear" w:color="auto" w:fill="FBD4B4" w:themeFill="accent6" w:themeFillTint="66"/>
                </w:rPr>
                <w:t>identify</w:t>
              </w:r>
            </w:hyperlink>
            <w:r w:rsidRPr="00B1717B">
              <w:rPr>
                <w:rFonts w:ascii="Arial" w:hAnsi="Arial" w:cs="Arial"/>
                <w:color w:val="000000" w:themeColor="text1"/>
                <w:sz w:val="20"/>
                <w:szCs w:val="20"/>
                <w:shd w:val="clear" w:color="auto" w:fill="FBD4B4" w:themeFill="accent6" w:themeFillTint="66"/>
              </w:rPr>
              <w:t xml:space="preserve"> strategies that can be used to inform these choices. They </w:t>
            </w:r>
            <w:hyperlink r:id="rId260" w:tooltip="Display the glossary entry for describe" w:history="1">
              <w:r w:rsidRPr="00B1717B">
                <w:rPr>
                  <w:rFonts w:ascii="Arial" w:hAnsi="Arial" w:cs="Arial"/>
                  <w:color w:val="000000" w:themeColor="text1"/>
                  <w:sz w:val="20"/>
                  <w:szCs w:val="20"/>
                  <w:shd w:val="clear" w:color="auto" w:fill="FBD4B4" w:themeFill="accent6" w:themeFillTint="66"/>
                </w:rPr>
                <w:t>describe</w:t>
              </w:r>
            </w:hyperlink>
            <w:r w:rsidRPr="00B1717B">
              <w:rPr>
                <w:rFonts w:ascii="Arial" w:hAnsi="Arial" w:cs="Arial"/>
                <w:color w:val="000000" w:themeColor="text1"/>
                <w:sz w:val="20"/>
                <w:szCs w:val="20"/>
                <w:shd w:val="clear" w:color="auto" w:fill="FBD4B4" w:themeFill="accent6" w:themeFillTint="66"/>
              </w:rPr>
              <w:t xml:space="preserve"> different views on how to </w:t>
            </w:r>
            <w:hyperlink r:id="rId261" w:tooltip="Display the glossary entry for respond" w:history="1">
              <w:r w:rsidRPr="00B1717B">
                <w:rPr>
                  <w:rFonts w:ascii="Arial" w:hAnsi="Arial" w:cs="Arial"/>
                  <w:color w:val="000000" w:themeColor="text1"/>
                  <w:sz w:val="20"/>
                  <w:szCs w:val="20"/>
                  <w:shd w:val="clear" w:color="auto" w:fill="FBD4B4" w:themeFill="accent6" w:themeFillTint="66"/>
                </w:rPr>
                <w:t>respond</w:t>
              </w:r>
            </w:hyperlink>
            <w:r w:rsidRPr="00B1717B">
              <w:rPr>
                <w:rFonts w:ascii="Arial" w:hAnsi="Arial" w:cs="Arial"/>
                <w:color w:val="000000" w:themeColor="text1"/>
                <w:sz w:val="20"/>
                <w:szCs w:val="20"/>
                <w:shd w:val="clear" w:color="auto" w:fill="FBD4B4" w:themeFill="accent6" w:themeFillTint="66"/>
              </w:rPr>
              <w:t xml:space="preserve"> to an issue or challenge.</w:t>
            </w:r>
          </w:p>
          <w:p w:rsidR="00E34B7C" w:rsidRPr="00B1717B" w:rsidRDefault="00E34B7C" w:rsidP="00E34B7C">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Students </w:t>
            </w:r>
            <w:hyperlink r:id="rId262" w:tooltip="Display the glossary entry for develop" w:history="1">
              <w:r w:rsidRPr="00B1717B">
                <w:rPr>
                  <w:rFonts w:ascii="Arial" w:hAnsi="Arial" w:cs="Arial"/>
                  <w:color w:val="000000" w:themeColor="text1"/>
                  <w:sz w:val="20"/>
                  <w:szCs w:val="20"/>
                </w:rPr>
                <w:t>develop</w:t>
              </w:r>
            </w:hyperlink>
            <w:r w:rsidRPr="00B1717B">
              <w:rPr>
                <w:rFonts w:ascii="Arial" w:hAnsi="Arial" w:cs="Arial"/>
                <w:color w:val="000000" w:themeColor="text1"/>
                <w:sz w:val="20"/>
                <w:szCs w:val="20"/>
              </w:rPr>
              <w:t xml:space="preserve"> questions for an investigation. They </w:t>
            </w:r>
            <w:hyperlink r:id="rId263" w:tooltip="Display the glossary entry for locate" w:history="1">
              <w:r w:rsidRPr="00B1717B">
                <w:rPr>
                  <w:rFonts w:ascii="Arial" w:hAnsi="Arial" w:cs="Arial"/>
                  <w:color w:val="000000" w:themeColor="text1"/>
                  <w:sz w:val="20"/>
                  <w:szCs w:val="20"/>
                </w:rPr>
                <w:t>locate</w:t>
              </w:r>
            </w:hyperlink>
            <w:r w:rsidRPr="00B1717B">
              <w:rPr>
                <w:rFonts w:ascii="Arial" w:hAnsi="Arial" w:cs="Arial"/>
                <w:color w:val="000000" w:themeColor="text1"/>
                <w:sz w:val="20"/>
                <w:szCs w:val="20"/>
              </w:rPr>
              <w:t xml:space="preserve"> and collect data and information from a range of sources to answer inquiry questions. They </w:t>
            </w:r>
            <w:hyperlink r:id="rId264" w:tooltip="Display the glossary entry for examine" w:history="1">
              <w:r w:rsidRPr="00B1717B">
                <w:rPr>
                  <w:rFonts w:ascii="Arial" w:hAnsi="Arial" w:cs="Arial"/>
                  <w:color w:val="000000" w:themeColor="text1"/>
                  <w:sz w:val="20"/>
                  <w:szCs w:val="20"/>
                </w:rPr>
                <w:t>examine</w:t>
              </w:r>
            </w:hyperlink>
            <w:r w:rsidRPr="00B1717B">
              <w:rPr>
                <w:rFonts w:ascii="Arial" w:hAnsi="Arial" w:cs="Arial"/>
                <w:color w:val="000000" w:themeColor="text1"/>
                <w:sz w:val="20"/>
                <w:szCs w:val="20"/>
              </w:rPr>
              <w:t xml:space="preserve"> sources to determine their purpose and to </w:t>
            </w:r>
            <w:hyperlink r:id="rId265"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different viewpoints. </w:t>
            </w:r>
            <w:r w:rsidRPr="00B1717B">
              <w:rPr>
                <w:rFonts w:ascii="Arial" w:hAnsi="Arial" w:cs="Arial"/>
                <w:color w:val="000000" w:themeColor="text1"/>
                <w:sz w:val="20"/>
                <w:szCs w:val="20"/>
                <w:shd w:val="clear" w:color="auto" w:fill="FBD4B4" w:themeFill="accent6" w:themeFillTint="66"/>
              </w:rPr>
              <w:t>They</w:t>
            </w:r>
            <w:r w:rsidRPr="00B1717B">
              <w:rPr>
                <w:rFonts w:ascii="Arial" w:hAnsi="Arial" w:cs="Arial"/>
                <w:color w:val="000000" w:themeColor="text1"/>
                <w:sz w:val="20"/>
                <w:szCs w:val="20"/>
              </w:rPr>
              <w:t xml:space="preserve"> </w:t>
            </w:r>
            <w:hyperlink r:id="rId266" w:tooltip="Display the glossary entry for interpret" w:history="1">
              <w:r w:rsidRPr="00B1717B">
                <w:rPr>
                  <w:rFonts w:ascii="Arial" w:hAnsi="Arial" w:cs="Arial"/>
                  <w:color w:val="000000" w:themeColor="text1"/>
                  <w:sz w:val="20"/>
                  <w:szCs w:val="20"/>
                </w:rPr>
                <w:t>interpret</w:t>
              </w:r>
            </w:hyperlink>
            <w:r w:rsidRPr="00B1717B">
              <w:rPr>
                <w:rFonts w:ascii="Arial" w:hAnsi="Arial" w:cs="Arial"/>
                <w:color w:val="000000" w:themeColor="text1"/>
                <w:sz w:val="20"/>
                <w:szCs w:val="20"/>
              </w:rPr>
              <w:t xml:space="preserve"> data to </w:t>
            </w:r>
            <w:hyperlink r:id="rId267"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and </w:t>
            </w:r>
            <w:hyperlink r:id="rId268"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distributions, simple patterns and trends, and to infer relationships, and </w:t>
            </w:r>
            <w:hyperlink r:id="rId269" w:tooltip="Display the glossary entry for suggest" w:history="1">
              <w:r w:rsidRPr="00B1717B">
                <w:rPr>
                  <w:rFonts w:ascii="Arial" w:hAnsi="Arial" w:cs="Arial"/>
                  <w:color w:val="000000" w:themeColor="text1"/>
                  <w:sz w:val="20"/>
                  <w:szCs w:val="20"/>
                  <w:shd w:val="clear" w:color="auto" w:fill="FBD4B4" w:themeFill="accent6" w:themeFillTint="66"/>
                </w:rPr>
                <w:t>suggest</w:t>
              </w:r>
            </w:hyperlink>
            <w:r w:rsidRPr="00B1717B">
              <w:rPr>
                <w:rFonts w:ascii="Arial" w:hAnsi="Arial" w:cs="Arial"/>
                <w:color w:val="000000" w:themeColor="text1"/>
                <w:sz w:val="20"/>
                <w:szCs w:val="20"/>
                <w:shd w:val="clear" w:color="auto" w:fill="FBD4B4" w:themeFill="accent6" w:themeFillTint="66"/>
              </w:rPr>
              <w:t xml:space="preserve"> conclusions based on evidence</w:t>
            </w:r>
            <w:r w:rsidRPr="00B1717B">
              <w:rPr>
                <w:rFonts w:ascii="Arial" w:hAnsi="Arial" w:cs="Arial"/>
                <w:color w:val="000000" w:themeColor="text1"/>
                <w:sz w:val="20"/>
                <w:szCs w:val="20"/>
              </w:rPr>
              <w:t xml:space="preserve">. Students </w:t>
            </w:r>
            <w:hyperlink r:id="rId270" w:tooltip="Display the glossary entry for sequence" w:history="1">
              <w:r w:rsidRPr="00B1717B">
                <w:rPr>
                  <w:rFonts w:ascii="Arial" w:hAnsi="Arial" w:cs="Arial"/>
                  <w:color w:val="000000" w:themeColor="text1"/>
                  <w:sz w:val="20"/>
                  <w:szCs w:val="20"/>
                </w:rPr>
                <w:t>sequence</w:t>
              </w:r>
            </w:hyperlink>
            <w:r w:rsidRPr="00B1717B">
              <w:rPr>
                <w:rFonts w:ascii="Arial" w:hAnsi="Arial" w:cs="Arial"/>
                <w:color w:val="000000" w:themeColor="text1"/>
                <w:sz w:val="20"/>
                <w:szCs w:val="20"/>
              </w:rPr>
              <w:t xml:space="preserve"> information about events, the lives of individuals and selected phenomena in chronological order using timelines. They sort, </w:t>
            </w:r>
            <w:hyperlink r:id="rId271" w:tooltip="Display the glossary entry for record" w:history="1">
              <w:r w:rsidRPr="00B1717B">
                <w:rPr>
                  <w:rFonts w:ascii="Arial" w:hAnsi="Arial" w:cs="Arial"/>
                  <w:color w:val="000000" w:themeColor="text1"/>
                  <w:sz w:val="20"/>
                  <w:szCs w:val="20"/>
                </w:rPr>
                <w:t>record</w:t>
              </w:r>
            </w:hyperlink>
            <w:r w:rsidRPr="00B1717B">
              <w:rPr>
                <w:rFonts w:ascii="Arial" w:hAnsi="Arial" w:cs="Arial"/>
                <w:color w:val="000000" w:themeColor="text1"/>
                <w:sz w:val="20"/>
                <w:szCs w:val="20"/>
              </w:rPr>
              <w:t xml:space="preserve"> and </w:t>
            </w:r>
            <w:hyperlink r:id="rId272" w:tooltip="Display the glossary entry for represent" w:history="1">
              <w:r w:rsidRPr="00B1717B">
                <w:rPr>
                  <w:rFonts w:ascii="Arial" w:hAnsi="Arial" w:cs="Arial"/>
                  <w:color w:val="000000" w:themeColor="text1"/>
                  <w:sz w:val="20"/>
                  <w:szCs w:val="20"/>
                </w:rPr>
                <w:t>represent</w:t>
              </w:r>
            </w:hyperlink>
            <w:r w:rsidRPr="00B1717B">
              <w:rPr>
                <w:rFonts w:ascii="Arial" w:hAnsi="Arial" w:cs="Arial"/>
                <w:color w:val="000000" w:themeColor="text1"/>
                <w:sz w:val="20"/>
                <w:szCs w:val="20"/>
              </w:rPr>
              <w:t xml:space="preserve"> data in different formats, including large-</w:t>
            </w:r>
            <w:r w:rsidRPr="00B1717B">
              <w:rPr>
                <w:rFonts w:ascii="Arial" w:hAnsi="Arial" w:cs="Arial"/>
                <w:color w:val="000000" w:themeColor="text1"/>
                <w:sz w:val="20"/>
                <w:szCs w:val="20"/>
              </w:rPr>
              <w:lastRenderedPageBreak/>
              <w:t xml:space="preserve">scale and small-scale maps, using basic conventions. </w:t>
            </w:r>
            <w:r w:rsidRPr="00B1717B">
              <w:rPr>
                <w:rFonts w:ascii="Arial" w:hAnsi="Arial" w:cs="Arial"/>
                <w:color w:val="000000" w:themeColor="text1"/>
                <w:sz w:val="20"/>
                <w:szCs w:val="20"/>
                <w:shd w:val="clear" w:color="auto" w:fill="FBD4B4" w:themeFill="accent6" w:themeFillTint="66"/>
              </w:rPr>
              <w:t>They work with others to generate alternative responses to an issue or challenge and reflect on their learning to independently propose action, describing the possible effects of their proposed action</w:t>
            </w:r>
            <w:r w:rsidRPr="00B1717B">
              <w:rPr>
                <w:rFonts w:ascii="Arial" w:hAnsi="Arial" w:cs="Arial"/>
                <w:color w:val="000000" w:themeColor="text1"/>
                <w:sz w:val="20"/>
                <w:szCs w:val="20"/>
              </w:rPr>
              <w:t>. They present their ideas, findings and conclusions in a range of communication forms using discipline-specific terms and appropriate conventions.</w:t>
            </w:r>
          </w:p>
          <w:p w:rsidR="00E34B7C" w:rsidRPr="00B1717B" w:rsidRDefault="00E34B7C" w:rsidP="00C26FD5">
            <w:pPr>
              <w:rPr>
                <w:rFonts w:ascii="Arial" w:eastAsia="Times New Roman" w:hAnsi="Arial" w:cs="Arial"/>
                <w:color w:val="000000" w:themeColor="text1"/>
                <w:sz w:val="20"/>
                <w:szCs w:val="20"/>
                <w:lang w:eastAsia="en-AU"/>
              </w:rPr>
            </w:pPr>
          </w:p>
        </w:tc>
        <w:tc>
          <w:tcPr>
            <w:tcW w:w="1573" w:type="pct"/>
            <w:shd w:val="clear" w:color="auto" w:fill="auto"/>
          </w:tcPr>
          <w:p w:rsidR="00E34B7C" w:rsidRPr="00B1717B" w:rsidRDefault="00E34B7C" w:rsidP="00C26FD5">
            <w:pPr>
              <w:pStyle w:val="NormalWeb"/>
              <w:rPr>
                <w:rFonts w:ascii="Arial" w:hAnsi="Arial" w:cs="Arial"/>
                <w:color w:val="000000" w:themeColor="text1"/>
                <w:sz w:val="20"/>
                <w:szCs w:val="20"/>
              </w:rPr>
            </w:pPr>
            <w:r w:rsidRPr="00B1717B">
              <w:rPr>
                <w:rFonts w:ascii="Arial" w:hAnsi="Arial" w:cs="Arial"/>
                <w:color w:val="000000" w:themeColor="text1"/>
                <w:sz w:val="20"/>
                <w:szCs w:val="20"/>
                <w:shd w:val="clear" w:color="auto" w:fill="FBD4B4" w:themeFill="accent6" w:themeFillTint="66"/>
              </w:rPr>
              <w:lastRenderedPageBreak/>
              <w:t>By the end of Year 5, students</w:t>
            </w:r>
            <w:r w:rsidRPr="00B1717B">
              <w:rPr>
                <w:rFonts w:ascii="Arial" w:hAnsi="Arial" w:cs="Arial"/>
                <w:color w:val="000000" w:themeColor="text1"/>
                <w:sz w:val="20"/>
                <w:szCs w:val="20"/>
              </w:rPr>
              <w:t xml:space="preserve"> </w:t>
            </w:r>
            <w:hyperlink r:id="rId273"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how text structures assist in understanding the text. They </w:t>
            </w:r>
            <w:hyperlink r:id="rId274" w:tooltip="Display the glossary entry for understand" w:history="1">
              <w:r w:rsidRPr="00B1717B">
                <w:rPr>
                  <w:rFonts w:ascii="Arial" w:hAnsi="Arial" w:cs="Arial"/>
                  <w:color w:val="000000" w:themeColor="text1"/>
                  <w:sz w:val="20"/>
                  <w:szCs w:val="20"/>
                </w:rPr>
                <w:t>understand</w:t>
              </w:r>
            </w:hyperlink>
            <w:r w:rsidRPr="00B1717B">
              <w:rPr>
                <w:rFonts w:ascii="Arial" w:hAnsi="Arial" w:cs="Arial"/>
                <w:color w:val="000000" w:themeColor="text1"/>
                <w:sz w:val="20"/>
                <w:szCs w:val="20"/>
              </w:rPr>
              <w:t xml:space="preserve"> how language features, images and vocabulary influence interpretations of characters, settings and events.</w:t>
            </w:r>
          </w:p>
          <w:p w:rsidR="00E34B7C" w:rsidRPr="00B1717B" w:rsidRDefault="00E34B7C" w:rsidP="00C26FD5">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When reading, they encounter and decode unfamiliar words using phonic, grammatical, semantic and contextual knowledge. They </w:t>
            </w:r>
            <w:hyperlink r:id="rId275" w:tooltip="Display the glossary entry for analyse" w:history="1">
              <w:r w:rsidRPr="00B1717B">
                <w:rPr>
                  <w:rFonts w:ascii="Arial" w:hAnsi="Arial" w:cs="Arial"/>
                  <w:color w:val="000000" w:themeColor="text1"/>
                  <w:sz w:val="20"/>
                  <w:szCs w:val="20"/>
                </w:rPr>
                <w:t>analyse</w:t>
              </w:r>
            </w:hyperlink>
            <w:r w:rsidRPr="00B1717B">
              <w:rPr>
                <w:rFonts w:ascii="Arial" w:hAnsi="Arial" w:cs="Arial"/>
                <w:color w:val="000000" w:themeColor="text1"/>
                <w:sz w:val="20"/>
                <w:szCs w:val="20"/>
              </w:rPr>
              <w:t xml:space="preserve"> and </w:t>
            </w:r>
            <w:hyperlink r:id="rId276"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literal and implied information from a variety of texts. They </w:t>
            </w:r>
            <w:hyperlink r:id="rId277"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how events, characters and settings in texts are depicted and </w:t>
            </w:r>
            <w:hyperlink r:id="rId278"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their own responses to them. They </w:t>
            </w:r>
            <w:r w:rsidRPr="00B1717B">
              <w:rPr>
                <w:rFonts w:ascii="Arial" w:hAnsi="Arial" w:cs="Arial"/>
                <w:color w:val="000000" w:themeColor="text1"/>
                <w:sz w:val="20"/>
                <w:szCs w:val="20"/>
                <w:shd w:val="clear" w:color="auto" w:fill="FBD4B4" w:themeFill="accent6" w:themeFillTint="66"/>
              </w:rPr>
              <w:t>listen and ask questions to clarify content</w:t>
            </w:r>
            <w:r w:rsidRPr="00B1717B">
              <w:rPr>
                <w:rFonts w:ascii="Arial" w:hAnsi="Arial" w:cs="Arial"/>
                <w:color w:val="000000" w:themeColor="text1"/>
                <w:sz w:val="20"/>
                <w:szCs w:val="20"/>
              </w:rPr>
              <w:t>.</w:t>
            </w:r>
          </w:p>
          <w:p w:rsidR="00E34B7C" w:rsidRPr="00B1717B" w:rsidRDefault="00E34B7C" w:rsidP="00C26FD5">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Students use language features to show how ideas can be extended. They </w:t>
            </w:r>
            <w:hyperlink r:id="rId279" w:tooltip="Display the glossary entry for develop" w:history="1">
              <w:r w:rsidRPr="00B1717B">
                <w:rPr>
                  <w:rFonts w:ascii="Arial" w:hAnsi="Arial" w:cs="Arial"/>
                  <w:color w:val="000000" w:themeColor="text1"/>
                  <w:sz w:val="20"/>
                  <w:szCs w:val="20"/>
                </w:rPr>
                <w:t>develop</w:t>
              </w:r>
            </w:hyperlink>
            <w:r w:rsidRPr="00B1717B">
              <w:rPr>
                <w:rFonts w:ascii="Arial" w:hAnsi="Arial" w:cs="Arial"/>
                <w:color w:val="000000" w:themeColor="text1"/>
                <w:sz w:val="20"/>
                <w:szCs w:val="20"/>
              </w:rPr>
              <w:t xml:space="preserve"> and </w:t>
            </w:r>
            <w:hyperlink r:id="rId280"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a point of view about a text, selecting information, ideas and images from a range of resources.</w:t>
            </w:r>
          </w:p>
          <w:p w:rsidR="00E34B7C" w:rsidRPr="00B1717B" w:rsidRDefault="00E34B7C" w:rsidP="00C26FD5">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Students create imaginative, informative and persuasive texts for different purposes and audiences. They make presentations which include multimodal elements for defined purposes. </w:t>
            </w:r>
            <w:r w:rsidRPr="00B1717B">
              <w:rPr>
                <w:rFonts w:ascii="Arial" w:hAnsi="Arial" w:cs="Arial"/>
                <w:color w:val="000000" w:themeColor="text1"/>
                <w:sz w:val="20"/>
                <w:szCs w:val="20"/>
                <w:shd w:val="clear" w:color="auto" w:fill="FBD4B4" w:themeFill="accent6" w:themeFillTint="66"/>
              </w:rPr>
              <w:t>They contribute actively to class and group discussions, taking into account other perspectives</w:t>
            </w:r>
            <w:r w:rsidRPr="00B1717B">
              <w:rPr>
                <w:rFonts w:ascii="Arial" w:hAnsi="Arial" w:cs="Arial"/>
                <w:color w:val="000000" w:themeColor="text1"/>
                <w:sz w:val="20"/>
                <w:szCs w:val="20"/>
              </w:rPr>
              <w:t xml:space="preserve">. When writing, they </w:t>
            </w:r>
            <w:hyperlink r:id="rId281" w:tooltip="Display the glossary entry for demonstrate" w:history="1">
              <w:r w:rsidRPr="00B1717B">
                <w:rPr>
                  <w:rFonts w:ascii="Arial" w:hAnsi="Arial" w:cs="Arial"/>
                  <w:color w:val="000000" w:themeColor="text1"/>
                  <w:sz w:val="20"/>
                  <w:szCs w:val="20"/>
                </w:rPr>
                <w:t>demonstrate</w:t>
              </w:r>
            </w:hyperlink>
            <w:r w:rsidRPr="00B1717B">
              <w:rPr>
                <w:rFonts w:ascii="Arial" w:hAnsi="Arial" w:cs="Arial"/>
                <w:color w:val="000000" w:themeColor="text1"/>
                <w:sz w:val="20"/>
                <w:szCs w:val="20"/>
              </w:rPr>
              <w:t xml:space="preserve"> understanding of grammar using a variety of sentence types. They </w:t>
            </w:r>
            <w:hyperlink r:id="rId282" w:tooltip="Display the glossary entry for select" w:history="1">
              <w:r w:rsidRPr="00B1717B">
                <w:rPr>
                  <w:rFonts w:ascii="Arial" w:hAnsi="Arial" w:cs="Arial"/>
                  <w:color w:val="000000" w:themeColor="text1"/>
                  <w:sz w:val="20"/>
                  <w:szCs w:val="20"/>
                </w:rPr>
                <w:t>select</w:t>
              </w:r>
            </w:hyperlink>
            <w:r w:rsidRPr="00B1717B">
              <w:rPr>
                <w:rFonts w:ascii="Arial" w:hAnsi="Arial" w:cs="Arial"/>
                <w:color w:val="000000" w:themeColor="text1"/>
                <w:sz w:val="20"/>
                <w:szCs w:val="20"/>
              </w:rPr>
              <w:t xml:space="preserve"> specific vocabulary and use accurate spelling and punctuation. They edit their work for cohesive structure and meaning.</w:t>
            </w:r>
          </w:p>
        </w:tc>
        <w:tc>
          <w:tcPr>
            <w:tcW w:w="1703" w:type="pct"/>
            <w:shd w:val="clear" w:color="auto" w:fill="auto"/>
          </w:tcPr>
          <w:p w:rsidR="00E34B7C" w:rsidRPr="00B1717B" w:rsidRDefault="00E34B7C" w:rsidP="00BD434F">
            <w:pPr>
              <w:pStyle w:val="NormalWeb"/>
              <w:rPr>
                <w:rFonts w:ascii="Arial" w:hAnsi="Arial" w:cs="Arial"/>
                <w:color w:val="000000" w:themeColor="text1"/>
                <w:sz w:val="20"/>
                <w:szCs w:val="20"/>
              </w:rPr>
            </w:pPr>
            <w:r w:rsidRPr="00B1717B">
              <w:rPr>
                <w:rFonts w:ascii="Arial" w:hAnsi="Arial" w:cs="Arial"/>
                <w:color w:val="000000" w:themeColor="text1"/>
                <w:sz w:val="20"/>
                <w:szCs w:val="20"/>
                <w:shd w:val="clear" w:color="auto" w:fill="FBD4B4" w:themeFill="accent6" w:themeFillTint="66"/>
              </w:rPr>
              <w:t>By the end of Year 6, students</w:t>
            </w:r>
            <w:r w:rsidRPr="00B1717B">
              <w:rPr>
                <w:rFonts w:ascii="Arial" w:hAnsi="Arial" w:cs="Arial"/>
                <w:color w:val="000000" w:themeColor="text1"/>
                <w:sz w:val="20"/>
                <w:szCs w:val="20"/>
              </w:rPr>
              <w:t xml:space="preserve"> </w:t>
            </w:r>
            <w:hyperlink r:id="rId283" w:tooltip="Display the glossary entry for investigate" w:history="1">
              <w:r w:rsidRPr="00B1717B">
                <w:rPr>
                  <w:rFonts w:ascii="Arial" w:hAnsi="Arial" w:cs="Arial"/>
                  <w:color w:val="000000" w:themeColor="text1"/>
                  <w:sz w:val="20"/>
                  <w:szCs w:val="20"/>
                </w:rPr>
                <w:t>investigate</w:t>
              </w:r>
            </w:hyperlink>
            <w:r w:rsidRPr="00B1717B">
              <w:rPr>
                <w:rFonts w:ascii="Arial" w:hAnsi="Arial" w:cs="Arial"/>
                <w:color w:val="000000" w:themeColor="text1"/>
                <w:sz w:val="20"/>
                <w:szCs w:val="20"/>
              </w:rPr>
              <w:t xml:space="preserve"> developmental changes and transitions. They </w:t>
            </w:r>
            <w:hyperlink r:id="rId284" w:tooltip="Display the glossary entry for explain" w:history="1">
              <w:r w:rsidRPr="00B1717B">
                <w:rPr>
                  <w:rFonts w:ascii="Arial" w:hAnsi="Arial" w:cs="Arial"/>
                  <w:color w:val="000000" w:themeColor="text1"/>
                  <w:sz w:val="20"/>
                  <w:szCs w:val="20"/>
                  <w:shd w:val="clear" w:color="auto" w:fill="FBD4B4" w:themeFill="accent6" w:themeFillTint="66"/>
                </w:rPr>
                <w:t>explain</w:t>
              </w:r>
            </w:hyperlink>
            <w:r w:rsidRPr="00B1717B">
              <w:rPr>
                <w:rFonts w:ascii="Arial" w:hAnsi="Arial" w:cs="Arial"/>
                <w:color w:val="000000" w:themeColor="text1"/>
                <w:sz w:val="20"/>
                <w:szCs w:val="20"/>
                <w:shd w:val="clear" w:color="auto" w:fill="FBD4B4" w:themeFill="accent6" w:themeFillTint="66"/>
              </w:rPr>
              <w:t xml:space="preserve"> the influence of people</w:t>
            </w:r>
            <w:r w:rsidRPr="00B1717B">
              <w:rPr>
                <w:rFonts w:ascii="Arial" w:hAnsi="Arial" w:cs="Arial"/>
                <w:color w:val="000000" w:themeColor="text1"/>
                <w:sz w:val="20"/>
                <w:szCs w:val="20"/>
              </w:rPr>
              <w:t xml:space="preserve"> and places </w:t>
            </w:r>
            <w:r w:rsidRPr="00B1717B">
              <w:rPr>
                <w:rFonts w:ascii="Arial" w:hAnsi="Arial" w:cs="Arial"/>
                <w:color w:val="000000" w:themeColor="text1"/>
                <w:sz w:val="20"/>
                <w:szCs w:val="20"/>
                <w:shd w:val="clear" w:color="auto" w:fill="FBD4B4" w:themeFill="accent6" w:themeFillTint="66"/>
              </w:rPr>
              <w:t xml:space="preserve">on identities. They </w:t>
            </w:r>
            <w:hyperlink r:id="rId285" w:tooltip="Display the glossary entry for recognise" w:history="1">
              <w:r w:rsidRPr="00B1717B">
                <w:rPr>
                  <w:rFonts w:ascii="Arial" w:hAnsi="Arial" w:cs="Arial"/>
                  <w:color w:val="000000" w:themeColor="text1"/>
                  <w:sz w:val="20"/>
                  <w:szCs w:val="20"/>
                  <w:shd w:val="clear" w:color="auto" w:fill="FBD4B4" w:themeFill="accent6" w:themeFillTint="66"/>
                </w:rPr>
                <w:t>recognise</w:t>
              </w:r>
            </w:hyperlink>
            <w:r w:rsidRPr="00B1717B">
              <w:rPr>
                <w:rFonts w:ascii="Arial" w:hAnsi="Arial" w:cs="Arial"/>
                <w:color w:val="000000" w:themeColor="text1"/>
                <w:sz w:val="20"/>
                <w:szCs w:val="20"/>
                <w:shd w:val="clear" w:color="auto" w:fill="FBD4B4" w:themeFill="accent6" w:themeFillTint="66"/>
              </w:rPr>
              <w:t xml:space="preserve"> the influence of emotions on behaviours and </w:t>
            </w:r>
            <w:hyperlink r:id="rId286" w:tooltip="Display the glossary entry for discuss" w:history="1">
              <w:r w:rsidRPr="00B1717B">
                <w:rPr>
                  <w:rFonts w:ascii="Arial" w:hAnsi="Arial" w:cs="Arial"/>
                  <w:color w:val="000000" w:themeColor="text1"/>
                  <w:sz w:val="20"/>
                  <w:szCs w:val="20"/>
                  <w:shd w:val="clear" w:color="auto" w:fill="FBD4B4" w:themeFill="accent6" w:themeFillTint="66"/>
                </w:rPr>
                <w:t>discuss</w:t>
              </w:r>
            </w:hyperlink>
            <w:r w:rsidRPr="00B1717B">
              <w:rPr>
                <w:rFonts w:ascii="Arial" w:hAnsi="Arial" w:cs="Arial"/>
                <w:color w:val="000000" w:themeColor="text1"/>
                <w:sz w:val="20"/>
                <w:szCs w:val="20"/>
                <w:shd w:val="clear" w:color="auto" w:fill="FBD4B4" w:themeFill="accent6" w:themeFillTint="66"/>
              </w:rPr>
              <w:t xml:space="preserve"> factors that influence how people interact. They </w:t>
            </w:r>
            <w:hyperlink r:id="rId287" w:tooltip="Display the glossary entry for describe" w:history="1">
              <w:r w:rsidRPr="00B1717B">
                <w:rPr>
                  <w:rFonts w:ascii="Arial" w:hAnsi="Arial" w:cs="Arial"/>
                  <w:color w:val="000000" w:themeColor="text1"/>
                  <w:sz w:val="20"/>
                  <w:szCs w:val="20"/>
                  <w:shd w:val="clear" w:color="auto" w:fill="FBD4B4" w:themeFill="accent6" w:themeFillTint="66"/>
                </w:rPr>
                <w:t>describe</w:t>
              </w:r>
            </w:hyperlink>
            <w:r w:rsidRPr="00B1717B">
              <w:rPr>
                <w:rFonts w:ascii="Arial" w:hAnsi="Arial" w:cs="Arial"/>
                <w:color w:val="000000" w:themeColor="text1"/>
                <w:sz w:val="20"/>
                <w:szCs w:val="20"/>
                <w:shd w:val="clear" w:color="auto" w:fill="FBD4B4" w:themeFill="accent6" w:themeFillTint="66"/>
              </w:rPr>
              <w:t xml:space="preserve"> their own and others’ contributions to</w:t>
            </w:r>
            <w:r w:rsidRPr="00B1717B">
              <w:rPr>
                <w:rFonts w:ascii="Arial" w:hAnsi="Arial" w:cs="Arial"/>
                <w:color w:val="000000" w:themeColor="text1"/>
                <w:sz w:val="20"/>
                <w:szCs w:val="20"/>
              </w:rPr>
              <w:t xml:space="preserve"> </w:t>
            </w:r>
            <w:r w:rsidRPr="003D653A">
              <w:rPr>
                <w:rFonts w:ascii="Arial" w:hAnsi="Arial" w:cs="Arial"/>
                <w:color w:val="000000" w:themeColor="text1"/>
                <w:sz w:val="20"/>
                <w:szCs w:val="20"/>
              </w:rPr>
              <w:t xml:space="preserve">health, physical activity, safety and </w:t>
            </w:r>
            <w:r w:rsidRPr="008B5168">
              <w:rPr>
                <w:rFonts w:ascii="Arial" w:hAnsi="Arial" w:cs="Arial"/>
                <w:color w:val="000000" w:themeColor="text1"/>
                <w:sz w:val="20"/>
                <w:szCs w:val="20"/>
                <w:shd w:val="clear" w:color="auto" w:fill="FBD4B4" w:themeFill="accent6" w:themeFillTint="66"/>
              </w:rPr>
              <w:t>wellbeing.</w:t>
            </w:r>
            <w:r w:rsidRPr="00B1717B">
              <w:rPr>
                <w:rFonts w:ascii="Arial" w:hAnsi="Arial" w:cs="Arial"/>
                <w:color w:val="000000" w:themeColor="text1"/>
                <w:sz w:val="20"/>
                <w:szCs w:val="20"/>
              </w:rPr>
              <w:t xml:space="preserve"> They </w:t>
            </w:r>
            <w:hyperlink r:id="rId288"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key features of health-related fitness and the significance of physical activity participation to health and wellbeing. They </w:t>
            </w:r>
            <w:hyperlink r:id="rId289" w:tooltip="Display the glossary entry for examine" w:history="1">
              <w:r w:rsidRPr="00B1717B">
                <w:rPr>
                  <w:rFonts w:ascii="Arial" w:hAnsi="Arial" w:cs="Arial"/>
                  <w:color w:val="000000" w:themeColor="text1"/>
                  <w:sz w:val="20"/>
                  <w:szCs w:val="20"/>
                </w:rPr>
                <w:t>examine</w:t>
              </w:r>
            </w:hyperlink>
            <w:r w:rsidRPr="00B1717B">
              <w:rPr>
                <w:rFonts w:ascii="Arial" w:hAnsi="Arial" w:cs="Arial"/>
                <w:color w:val="000000" w:themeColor="text1"/>
                <w:sz w:val="20"/>
                <w:szCs w:val="20"/>
              </w:rPr>
              <w:t xml:space="preserve"> how physical activity, celebrating diversity and connecting to the environment support community wellbeing and cultural understanding.</w:t>
            </w:r>
          </w:p>
          <w:p w:rsidR="00E34B7C" w:rsidRPr="00B1717B" w:rsidRDefault="00E34B7C" w:rsidP="00BD434F">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Students </w:t>
            </w:r>
            <w:hyperlink r:id="rId290" w:tooltip="Display the glossary entry for demonstrate" w:history="1">
              <w:r w:rsidRPr="00B1717B">
                <w:rPr>
                  <w:rFonts w:ascii="Arial" w:hAnsi="Arial" w:cs="Arial"/>
                  <w:color w:val="000000" w:themeColor="text1"/>
                  <w:sz w:val="20"/>
                  <w:szCs w:val="20"/>
                </w:rPr>
                <w:t>demonstrate</w:t>
              </w:r>
            </w:hyperlink>
            <w:r w:rsidRPr="00B1717B">
              <w:rPr>
                <w:rFonts w:ascii="Arial" w:hAnsi="Arial" w:cs="Arial"/>
                <w:color w:val="000000" w:themeColor="text1"/>
                <w:sz w:val="20"/>
                <w:szCs w:val="20"/>
              </w:rPr>
              <w:t xml:space="preserve"> fair play and skills to work collaboratively. They access and </w:t>
            </w:r>
            <w:hyperlink r:id="rId291" w:tooltip="Display the glossary entry for interpret" w:history="1">
              <w:r w:rsidRPr="00B1717B">
                <w:rPr>
                  <w:rFonts w:ascii="Arial" w:hAnsi="Arial" w:cs="Arial"/>
                  <w:color w:val="000000" w:themeColor="text1"/>
                  <w:sz w:val="20"/>
                  <w:szCs w:val="20"/>
                </w:rPr>
                <w:t>interpret</w:t>
              </w:r>
            </w:hyperlink>
            <w:r w:rsidRPr="00B1717B">
              <w:rPr>
                <w:rFonts w:ascii="Arial" w:hAnsi="Arial" w:cs="Arial"/>
                <w:color w:val="000000" w:themeColor="text1"/>
                <w:sz w:val="20"/>
                <w:szCs w:val="20"/>
              </w:rPr>
              <w:t xml:space="preserve"> health information and </w:t>
            </w:r>
            <w:hyperlink r:id="rId292" w:tooltip="Display the glossary entry for apply" w:history="1">
              <w:r w:rsidRPr="00B1717B">
                <w:rPr>
                  <w:rFonts w:ascii="Arial" w:hAnsi="Arial" w:cs="Arial"/>
                  <w:color w:val="000000" w:themeColor="text1"/>
                  <w:sz w:val="20"/>
                  <w:szCs w:val="20"/>
                </w:rPr>
                <w:t>apply</w:t>
              </w:r>
            </w:hyperlink>
            <w:r w:rsidRPr="00B1717B">
              <w:rPr>
                <w:rFonts w:ascii="Arial" w:hAnsi="Arial" w:cs="Arial"/>
                <w:color w:val="000000" w:themeColor="text1"/>
                <w:sz w:val="20"/>
                <w:szCs w:val="20"/>
              </w:rPr>
              <w:t xml:space="preserve"> decision-making and problem-solving skills to enhance their own and others’ health, safety and wellbeing. They perform specialised movement skills and sequences and propose and combine movement concepts and strategies to achieve movement outcomes and </w:t>
            </w:r>
            <w:hyperlink r:id="rId293" w:tooltip="Display the glossary entry for solve" w:history="1">
              <w:r w:rsidRPr="00B1717B">
                <w:rPr>
                  <w:rFonts w:ascii="Arial" w:hAnsi="Arial" w:cs="Arial"/>
                  <w:color w:val="000000" w:themeColor="text1"/>
                  <w:sz w:val="20"/>
                  <w:szCs w:val="20"/>
                </w:rPr>
                <w:t>solve</w:t>
              </w:r>
            </w:hyperlink>
            <w:r w:rsidRPr="00B1717B">
              <w:rPr>
                <w:rFonts w:ascii="Arial" w:hAnsi="Arial" w:cs="Arial"/>
                <w:color w:val="000000" w:themeColor="text1"/>
                <w:sz w:val="20"/>
                <w:szCs w:val="20"/>
              </w:rPr>
              <w:t xml:space="preserve"> movement challenges. They </w:t>
            </w:r>
            <w:hyperlink r:id="rId294" w:tooltip="Display the glossary entry for apply" w:history="1">
              <w:r w:rsidRPr="00B1717B">
                <w:rPr>
                  <w:rFonts w:ascii="Arial" w:hAnsi="Arial" w:cs="Arial"/>
                  <w:color w:val="000000" w:themeColor="text1"/>
                  <w:sz w:val="20"/>
                  <w:szCs w:val="20"/>
                </w:rPr>
                <w:t>apply</w:t>
              </w:r>
            </w:hyperlink>
            <w:r w:rsidRPr="00B1717B">
              <w:rPr>
                <w:rFonts w:ascii="Arial" w:hAnsi="Arial" w:cs="Arial"/>
                <w:color w:val="000000" w:themeColor="text1"/>
                <w:sz w:val="20"/>
                <w:szCs w:val="20"/>
              </w:rPr>
              <w:t xml:space="preserve"> the elements of movement when composing and performing movement sequences.</w:t>
            </w:r>
          </w:p>
          <w:p w:rsidR="00E34B7C" w:rsidRPr="00B1717B" w:rsidRDefault="00E34B7C" w:rsidP="00BD434F">
            <w:pPr>
              <w:rPr>
                <w:rFonts w:ascii="Arial" w:eastAsia="Times New Roman" w:hAnsi="Arial" w:cs="Arial"/>
                <w:color w:val="000000" w:themeColor="text1"/>
                <w:sz w:val="20"/>
                <w:szCs w:val="20"/>
                <w:lang w:eastAsia="en-AU"/>
              </w:rPr>
            </w:pPr>
          </w:p>
        </w:tc>
      </w:tr>
    </w:tbl>
    <w:p w:rsidR="00C26FD5" w:rsidRPr="00B1717B" w:rsidRDefault="00C26FD5">
      <w:pPr>
        <w:rPr>
          <w:rFonts w:ascii="Arial" w:hAnsi="Arial" w:cs="Arial"/>
          <w:b/>
          <w:color w:val="000000" w:themeColor="text1"/>
          <w:sz w:val="20"/>
          <w:szCs w:val="20"/>
        </w:rPr>
      </w:pPr>
    </w:p>
    <w:p w:rsidR="000E1477" w:rsidRPr="00B1717B" w:rsidRDefault="000E1477">
      <w:pPr>
        <w:rPr>
          <w:rFonts w:ascii="Arial" w:eastAsia="Calibri" w:hAnsi="Arial" w:cs="Arial"/>
          <w:b/>
          <w:color w:val="000000" w:themeColor="text1"/>
          <w:sz w:val="20"/>
          <w:szCs w:val="20"/>
          <w:lang w:val="en-MY" w:eastAsia="en-AU"/>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2504"/>
        <w:gridCol w:w="2504"/>
        <w:gridCol w:w="2503"/>
        <w:gridCol w:w="2503"/>
        <w:gridCol w:w="2503"/>
        <w:gridCol w:w="2510"/>
      </w:tblGrid>
      <w:tr w:rsidR="00594E86" w:rsidRPr="00594E86" w:rsidTr="00BF38AA">
        <w:trPr>
          <w:tblHeader/>
        </w:trPr>
        <w:tc>
          <w:tcPr>
            <w:tcW w:w="5000" w:type="pct"/>
            <w:gridSpan w:val="6"/>
            <w:shd w:val="clear" w:color="auto" w:fill="E36C0A" w:themeFill="accent6" w:themeFillShade="BF"/>
          </w:tcPr>
          <w:p w:rsidR="00AF2166" w:rsidRPr="00594E86" w:rsidRDefault="00AF2166" w:rsidP="00D3084E">
            <w:pPr>
              <w:pStyle w:val="ListBulletsquare-4thlevel"/>
              <w:numPr>
                <w:ilvl w:val="0"/>
                <w:numId w:val="0"/>
              </w:numPr>
              <w:spacing w:before="100" w:after="100"/>
              <w:ind w:left="284"/>
              <w:rPr>
                <w:b/>
                <w:color w:val="FFFFFF" w:themeColor="background1"/>
                <w:sz w:val="22"/>
                <w:szCs w:val="22"/>
              </w:rPr>
            </w:pPr>
            <w:r w:rsidRPr="00594E86">
              <w:rPr>
                <w:b/>
                <w:color w:val="FFFFFF" w:themeColor="background1"/>
                <w:sz w:val="22"/>
                <w:szCs w:val="22"/>
              </w:rPr>
              <w:lastRenderedPageBreak/>
              <w:t xml:space="preserve">Unit 7: It’s </w:t>
            </w:r>
            <w:r w:rsidR="001D3B96">
              <w:rPr>
                <w:b/>
                <w:color w:val="FFFFFF" w:themeColor="background1"/>
                <w:sz w:val="22"/>
                <w:szCs w:val="22"/>
              </w:rPr>
              <w:t>y</w:t>
            </w:r>
            <w:r w:rsidR="001D3B96" w:rsidRPr="00594E86">
              <w:rPr>
                <w:b/>
                <w:color w:val="FFFFFF" w:themeColor="background1"/>
                <w:sz w:val="22"/>
                <w:szCs w:val="22"/>
              </w:rPr>
              <w:t xml:space="preserve">our </w:t>
            </w:r>
            <w:r w:rsidR="001D3B96">
              <w:rPr>
                <w:b/>
                <w:color w:val="FFFFFF" w:themeColor="background1"/>
                <w:sz w:val="22"/>
                <w:szCs w:val="22"/>
              </w:rPr>
              <w:t>c</w:t>
            </w:r>
            <w:r w:rsidR="001D3B96" w:rsidRPr="00594E86">
              <w:rPr>
                <w:b/>
                <w:color w:val="FFFFFF" w:themeColor="background1"/>
                <w:sz w:val="22"/>
                <w:szCs w:val="22"/>
              </w:rPr>
              <w:t>hoice</w:t>
            </w:r>
          </w:p>
        </w:tc>
      </w:tr>
      <w:tr w:rsidR="00B1717B" w:rsidRPr="00594E86" w:rsidTr="00BF38AA">
        <w:trPr>
          <w:tblHeader/>
        </w:trPr>
        <w:tc>
          <w:tcPr>
            <w:tcW w:w="5000" w:type="pct"/>
            <w:gridSpan w:val="6"/>
            <w:shd w:val="clear" w:color="auto" w:fill="FABF8F" w:themeFill="accent6" w:themeFillTint="99"/>
          </w:tcPr>
          <w:p w:rsidR="00AF2166" w:rsidRPr="00594E86" w:rsidRDefault="00AF2166" w:rsidP="001D3B96">
            <w:pPr>
              <w:pStyle w:val="ListBulletsquare-4thlevel"/>
              <w:numPr>
                <w:ilvl w:val="0"/>
                <w:numId w:val="0"/>
              </w:numPr>
              <w:spacing w:before="100" w:after="100"/>
              <w:ind w:left="284"/>
              <w:jc w:val="center"/>
              <w:rPr>
                <w:b/>
                <w:color w:val="000000" w:themeColor="text1"/>
                <w:sz w:val="22"/>
                <w:szCs w:val="22"/>
                <w:lang w:val="en-AU"/>
              </w:rPr>
            </w:pPr>
            <w:r w:rsidRPr="00594E86">
              <w:rPr>
                <w:b/>
                <w:color w:val="000000" w:themeColor="text1"/>
                <w:sz w:val="22"/>
                <w:szCs w:val="22"/>
                <w:lang w:val="en-AU"/>
              </w:rPr>
              <w:t xml:space="preserve">General </w:t>
            </w:r>
            <w:r w:rsidR="001D3B96">
              <w:rPr>
                <w:b/>
                <w:color w:val="000000" w:themeColor="text1"/>
                <w:sz w:val="22"/>
                <w:szCs w:val="22"/>
                <w:lang w:val="en-AU"/>
              </w:rPr>
              <w:t>c</w:t>
            </w:r>
            <w:r w:rsidR="001D3B96" w:rsidRPr="00594E86">
              <w:rPr>
                <w:b/>
                <w:color w:val="000000" w:themeColor="text1"/>
                <w:sz w:val="22"/>
                <w:szCs w:val="22"/>
                <w:lang w:val="en-AU"/>
              </w:rPr>
              <w:t>apabilities</w:t>
            </w:r>
          </w:p>
        </w:tc>
      </w:tr>
      <w:tr w:rsidR="00B1717B" w:rsidRPr="00594E86" w:rsidTr="00BF38AA">
        <w:trPr>
          <w:tblHeader/>
        </w:trPr>
        <w:tc>
          <w:tcPr>
            <w:tcW w:w="833" w:type="pct"/>
            <w:shd w:val="clear" w:color="auto" w:fill="FBD4B4" w:themeFill="accent6" w:themeFillTint="66"/>
          </w:tcPr>
          <w:p w:rsidR="00AF2166" w:rsidRPr="00594E86" w:rsidRDefault="00AF2166" w:rsidP="00C04E6E">
            <w:pPr>
              <w:pStyle w:val="ListBulletsquare-4thlevel"/>
              <w:numPr>
                <w:ilvl w:val="0"/>
                <w:numId w:val="0"/>
              </w:numPr>
              <w:spacing w:before="100" w:after="100"/>
              <w:ind w:left="284"/>
              <w:rPr>
                <w:b/>
                <w:color w:val="000000" w:themeColor="text1"/>
                <w:sz w:val="22"/>
                <w:szCs w:val="22"/>
                <w:lang w:val="en-AU"/>
              </w:rPr>
            </w:pPr>
            <w:r w:rsidRPr="00594E86">
              <w:rPr>
                <w:b/>
                <w:color w:val="000000" w:themeColor="text1"/>
                <w:sz w:val="22"/>
                <w:szCs w:val="22"/>
                <w:lang w:val="en-AU"/>
              </w:rPr>
              <w:t>Literacy</w:t>
            </w:r>
          </w:p>
        </w:tc>
        <w:tc>
          <w:tcPr>
            <w:tcW w:w="833" w:type="pct"/>
            <w:shd w:val="clear" w:color="auto" w:fill="FBD4B4" w:themeFill="accent6" w:themeFillTint="66"/>
          </w:tcPr>
          <w:p w:rsidR="00AF2166" w:rsidRPr="00594E86" w:rsidRDefault="00767FB6" w:rsidP="00C04E6E">
            <w:pPr>
              <w:pStyle w:val="ListBulletsquare-4thlevel"/>
              <w:numPr>
                <w:ilvl w:val="0"/>
                <w:numId w:val="0"/>
              </w:numPr>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833" w:type="pct"/>
            <w:shd w:val="clear" w:color="auto" w:fill="FBD4B4" w:themeFill="accent6" w:themeFillTint="66"/>
          </w:tcPr>
          <w:p w:rsidR="00AF2166" w:rsidRPr="00594E86" w:rsidRDefault="00AF2166" w:rsidP="00D3084E">
            <w:pPr>
              <w:pStyle w:val="ListBulletsquare-4thlevel"/>
              <w:numPr>
                <w:ilvl w:val="0"/>
                <w:numId w:val="0"/>
              </w:numPr>
              <w:spacing w:before="100" w:after="100"/>
              <w:ind w:left="284"/>
              <w:rPr>
                <w:b/>
                <w:color w:val="000000" w:themeColor="text1"/>
                <w:sz w:val="22"/>
                <w:szCs w:val="22"/>
                <w:lang w:val="en-AU"/>
              </w:rPr>
            </w:pPr>
            <w:r w:rsidRPr="00594E86">
              <w:rPr>
                <w:b/>
                <w:color w:val="000000" w:themeColor="text1"/>
                <w:sz w:val="22"/>
                <w:szCs w:val="22"/>
                <w:lang w:val="en-AU"/>
              </w:rPr>
              <w:t xml:space="preserve">Critical and </w:t>
            </w:r>
            <w:r w:rsidR="001D3B96">
              <w:rPr>
                <w:b/>
                <w:color w:val="000000" w:themeColor="text1"/>
                <w:sz w:val="22"/>
                <w:szCs w:val="22"/>
                <w:lang w:val="en-AU"/>
              </w:rPr>
              <w:t>c</w:t>
            </w:r>
            <w:r w:rsidR="001D3B96" w:rsidRPr="00594E86">
              <w:rPr>
                <w:b/>
                <w:color w:val="000000" w:themeColor="text1"/>
                <w:sz w:val="22"/>
                <w:szCs w:val="22"/>
                <w:lang w:val="en-AU"/>
              </w:rPr>
              <w:t xml:space="preserve">reative </w:t>
            </w:r>
            <w:r w:rsidR="001D3B96">
              <w:rPr>
                <w:b/>
                <w:color w:val="000000" w:themeColor="text1"/>
                <w:sz w:val="22"/>
                <w:szCs w:val="22"/>
                <w:lang w:val="en-AU"/>
              </w:rPr>
              <w:t>t</w:t>
            </w:r>
            <w:r w:rsidR="001D3B96" w:rsidRPr="00594E86">
              <w:rPr>
                <w:b/>
                <w:color w:val="000000" w:themeColor="text1"/>
                <w:sz w:val="22"/>
                <w:szCs w:val="22"/>
                <w:lang w:val="en-AU"/>
              </w:rPr>
              <w:t>hinking</w:t>
            </w:r>
          </w:p>
        </w:tc>
        <w:tc>
          <w:tcPr>
            <w:tcW w:w="833" w:type="pct"/>
            <w:shd w:val="clear" w:color="auto" w:fill="FBD4B4" w:themeFill="accent6" w:themeFillTint="66"/>
          </w:tcPr>
          <w:p w:rsidR="00AF2166" w:rsidRPr="00594E86" w:rsidRDefault="00AF2166" w:rsidP="00AF2166">
            <w:pPr>
              <w:pStyle w:val="ListBulletsquare-4thlevel"/>
              <w:numPr>
                <w:ilvl w:val="0"/>
                <w:numId w:val="0"/>
              </w:numPr>
              <w:spacing w:before="100" w:after="100"/>
              <w:ind w:left="284"/>
              <w:rPr>
                <w:b/>
                <w:color w:val="000000" w:themeColor="text1"/>
                <w:sz w:val="22"/>
                <w:szCs w:val="22"/>
                <w:lang w:val="en-AU"/>
              </w:rPr>
            </w:pPr>
            <w:r w:rsidRPr="00594E86">
              <w:rPr>
                <w:b/>
                <w:color w:val="000000" w:themeColor="text1"/>
                <w:sz w:val="22"/>
                <w:szCs w:val="22"/>
                <w:lang w:val="en-AU"/>
              </w:rPr>
              <w:t>Personal and social capability</w:t>
            </w:r>
          </w:p>
        </w:tc>
        <w:tc>
          <w:tcPr>
            <w:tcW w:w="833" w:type="pct"/>
            <w:shd w:val="clear" w:color="auto" w:fill="FBD4B4" w:themeFill="accent6" w:themeFillTint="66"/>
          </w:tcPr>
          <w:p w:rsidR="00AF2166" w:rsidRPr="00594E86" w:rsidRDefault="00AF2166" w:rsidP="00AF2166">
            <w:pPr>
              <w:pStyle w:val="ListBulletsquare-4thlevel"/>
              <w:numPr>
                <w:ilvl w:val="0"/>
                <w:numId w:val="0"/>
              </w:numPr>
              <w:spacing w:before="100" w:after="100"/>
              <w:ind w:left="284"/>
              <w:rPr>
                <w:b/>
                <w:color w:val="000000" w:themeColor="text1"/>
                <w:sz w:val="22"/>
                <w:szCs w:val="22"/>
                <w:lang w:val="en-AU"/>
              </w:rPr>
            </w:pPr>
            <w:r w:rsidRPr="00594E86">
              <w:rPr>
                <w:b/>
                <w:color w:val="000000" w:themeColor="text1"/>
                <w:sz w:val="22"/>
                <w:szCs w:val="22"/>
                <w:lang w:val="en-AU"/>
              </w:rPr>
              <w:t>Ethical understanding</w:t>
            </w:r>
          </w:p>
        </w:tc>
        <w:tc>
          <w:tcPr>
            <w:tcW w:w="833" w:type="pct"/>
            <w:shd w:val="clear" w:color="auto" w:fill="FBD4B4" w:themeFill="accent6" w:themeFillTint="66"/>
          </w:tcPr>
          <w:p w:rsidR="00AF2166" w:rsidRPr="00594E86" w:rsidRDefault="00AF2166" w:rsidP="00AF2166">
            <w:pPr>
              <w:pStyle w:val="ListBulletsquare-4thlevel"/>
              <w:numPr>
                <w:ilvl w:val="0"/>
                <w:numId w:val="0"/>
              </w:numPr>
              <w:spacing w:before="100" w:after="100"/>
              <w:ind w:left="284"/>
              <w:rPr>
                <w:b/>
                <w:color w:val="000000" w:themeColor="text1"/>
                <w:sz w:val="22"/>
                <w:szCs w:val="22"/>
                <w:lang w:val="en-AU"/>
              </w:rPr>
            </w:pPr>
            <w:r w:rsidRPr="00594E86">
              <w:rPr>
                <w:b/>
                <w:color w:val="000000" w:themeColor="text1"/>
                <w:sz w:val="22"/>
                <w:szCs w:val="22"/>
                <w:lang w:val="en-AU"/>
              </w:rPr>
              <w:t>Intercultural understanding</w:t>
            </w:r>
          </w:p>
        </w:tc>
      </w:tr>
      <w:tr w:rsidR="00B1717B" w:rsidRPr="00B1717B" w:rsidTr="00BF38AA">
        <w:tc>
          <w:tcPr>
            <w:tcW w:w="5000" w:type="pct"/>
            <w:gridSpan w:val="6"/>
            <w:shd w:val="clear" w:color="auto" w:fill="auto"/>
          </w:tcPr>
          <w:p w:rsidR="00DE42D9" w:rsidRPr="00B1717B" w:rsidRDefault="00921D19" w:rsidP="00BD434F">
            <w:pPr>
              <w:pStyle w:val="ListBulletsquare-4thlevel"/>
              <w:numPr>
                <w:ilvl w:val="0"/>
                <w:numId w:val="0"/>
              </w:numPr>
              <w:spacing w:before="100" w:after="100"/>
              <w:ind w:left="284"/>
              <w:rPr>
                <w:rFonts w:eastAsia="Arial"/>
                <w:color w:val="000000" w:themeColor="text1"/>
              </w:rPr>
            </w:pPr>
            <w:r>
              <w:rPr>
                <w:rFonts w:eastAsia="Arial"/>
                <w:color w:val="000000" w:themeColor="text1"/>
              </w:rPr>
              <w:t xml:space="preserve">Level 4: </w:t>
            </w:r>
            <w:r w:rsidR="00DE42D9" w:rsidRPr="00B1717B">
              <w:rPr>
                <w:rFonts w:eastAsia="Arial"/>
                <w:color w:val="000000" w:themeColor="text1"/>
              </w:rPr>
              <w:t>Typi</w:t>
            </w:r>
            <w:r>
              <w:rPr>
                <w:rFonts w:eastAsia="Arial"/>
                <w:color w:val="000000" w:themeColor="text1"/>
              </w:rPr>
              <w:t>cally, by the end</w:t>
            </w:r>
            <w:r w:rsidR="00DE42D9" w:rsidRPr="00B1717B">
              <w:rPr>
                <w:rFonts w:eastAsia="Arial"/>
                <w:color w:val="000000" w:themeColor="text1"/>
              </w:rPr>
              <w:t xml:space="preserve"> of Year 6, students:</w:t>
            </w:r>
          </w:p>
        </w:tc>
      </w:tr>
      <w:tr w:rsidR="00B1717B" w:rsidRPr="00594E86" w:rsidTr="00BF38AA">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use pair, group and class discussions and inf</w:t>
            </w:r>
            <w:r w:rsidR="00921D19">
              <w:rPr>
                <w:rFonts w:ascii="Arial" w:eastAsia="Arial" w:hAnsi="Arial" w:cs="Arial"/>
                <w:color w:val="000000" w:themeColor="text1"/>
                <w:sz w:val="20"/>
                <w:szCs w:val="20"/>
                <w:lang w:val="en-MY" w:eastAsia="en-AU"/>
              </w:rPr>
              <w:t xml:space="preserve">ormal debates as learning tools to explore </w:t>
            </w:r>
            <w:r w:rsidRPr="00594E86">
              <w:rPr>
                <w:rFonts w:ascii="Arial" w:eastAsia="Arial" w:hAnsi="Arial" w:cs="Arial"/>
                <w:color w:val="000000" w:themeColor="text1"/>
                <w:sz w:val="20"/>
                <w:szCs w:val="20"/>
                <w:lang w:val="en-MY" w:eastAsia="en-AU"/>
              </w:rPr>
              <w:t xml:space="preserve">ideas and relationships, test possibilities, compare solutions and to prepare for creating texts </w:t>
            </w: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use ICT effectively to record ideas, represent thinking and plan solutions </w:t>
            </w: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pose questions to clarify and interpret information and probe for causes and consequences </w:t>
            </w: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describe the influence that personal qualities and strengths have on their learning outcomes</w:t>
            </w: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evaluate the consequences of actions in familiar and hypothetical scenarios</w:t>
            </w: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explain perspectives that differ to expand their understanding of an issue</w:t>
            </w:r>
          </w:p>
        </w:tc>
      </w:tr>
      <w:tr w:rsidR="00B1717B" w:rsidRPr="00594E86" w:rsidTr="00BF38AA">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21444E">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identify and clarify relevant information and prioritise ideas </w:t>
            </w: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monitor their progress, seeking and responding to feedback from teachers to assist them in consolidating strengths, addressing weaknesses and fulfilling their potential</w:t>
            </w: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imagine and describe the situations of others in local, national and global contexts</w:t>
            </w:r>
          </w:p>
        </w:tc>
      </w:tr>
      <w:tr w:rsidR="00B1717B" w:rsidRPr="00594E86" w:rsidTr="00BF38AA">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assess and test options to identify the most effective solution and to put ideas into action</w:t>
            </w: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explain the influence of emotions on behaviour, learning and relationships</w:t>
            </w: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BF38AA">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identify and justify the </w:t>
            </w:r>
            <w:r w:rsidRPr="00594E86">
              <w:rPr>
                <w:rFonts w:ascii="Arial" w:eastAsia="Arial" w:hAnsi="Arial" w:cs="Arial"/>
                <w:color w:val="000000" w:themeColor="text1"/>
                <w:sz w:val="20"/>
                <w:szCs w:val="20"/>
                <w:lang w:val="en-MY" w:eastAsia="en-AU"/>
              </w:rPr>
              <w:lastRenderedPageBreak/>
              <w:t>thinking behind choices they have made</w:t>
            </w: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lastRenderedPageBreak/>
              <w:t xml:space="preserve">analyse factors that </w:t>
            </w:r>
            <w:r w:rsidRPr="00594E86">
              <w:rPr>
                <w:rFonts w:ascii="Arial" w:eastAsia="Arial" w:hAnsi="Arial" w:cs="Arial"/>
                <w:color w:val="000000" w:themeColor="text1"/>
                <w:sz w:val="20"/>
                <w:szCs w:val="20"/>
                <w:lang w:val="en-MY" w:eastAsia="en-AU"/>
              </w:rPr>
              <w:lastRenderedPageBreak/>
              <w:t>influence ability to self-regulate; devise and apply strategies to monitor own behaviour and set realistic learning goals</w:t>
            </w: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BF38AA">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devise strategies and formulate plans to assist in the completion of challenging tasks and the maintenance of personal safety</w:t>
            </w: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BF38AA">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contribute to groups and teams, suggesting improvements in methods used for group investigations and projects</w:t>
            </w: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BF38AA">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identify factors that influence decision making and consider the usefulness of these in making their own decisions</w:t>
            </w: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BF38AA">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identify causes and effects of conflict, and practise different strategies to diffuse or resolve conflict situations</w:t>
            </w: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BD632A" w:rsidRPr="00594E86" w:rsidRDefault="00BD632A" w:rsidP="00B8145A">
      <w:pPr>
        <w:widowControl w:val="0"/>
        <w:autoSpaceDE w:val="0"/>
        <w:autoSpaceDN w:val="0"/>
        <w:adjustRightInd w:val="0"/>
        <w:spacing w:before="120" w:after="120" w:line="240" w:lineRule="auto"/>
        <w:ind w:left="360" w:right="-23"/>
        <w:rPr>
          <w:rFonts w:ascii="Arial" w:eastAsia="Arial" w:hAnsi="Arial" w:cs="Arial"/>
          <w:color w:val="000000" w:themeColor="text1"/>
          <w:sz w:val="20"/>
          <w:szCs w:val="20"/>
          <w:lang w:val="en-MY" w:eastAsia="en-AU"/>
        </w:rPr>
      </w:pPr>
    </w:p>
    <w:tbl>
      <w:tblPr>
        <w:tblStyle w:val="TableGrid"/>
        <w:tblW w:w="5301" w:type="pct"/>
        <w:tblInd w:w="-459" w:type="dxa"/>
        <w:tblLook w:val="04A0" w:firstRow="1" w:lastRow="0" w:firstColumn="1" w:lastColumn="0" w:noHBand="0" w:noVBand="1"/>
      </w:tblPr>
      <w:tblGrid>
        <w:gridCol w:w="15027"/>
      </w:tblGrid>
      <w:tr w:rsidR="00B1717B" w:rsidRPr="00594E86" w:rsidTr="00BF38AA">
        <w:trPr>
          <w:tblHeader/>
        </w:trPr>
        <w:tc>
          <w:tcPr>
            <w:tcW w:w="5000" w:type="pct"/>
            <w:shd w:val="clear" w:color="auto" w:fill="E36C0A" w:themeFill="accent6" w:themeFillShade="BF"/>
          </w:tcPr>
          <w:p w:rsidR="000E1477" w:rsidRPr="00594E86" w:rsidRDefault="000E1477" w:rsidP="00D3084E">
            <w:pPr>
              <w:pStyle w:val="ListBulletsquare-4thlevel"/>
              <w:numPr>
                <w:ilvl w:val="0"/>
                <w:numId w:val="0"/>
              </w:numPr>
              <w:spacing w:before="100" w:after="100"/>
              <w:ind w:left="284"/>
              <w:rPr>
                <w:b/>
                <w:color w:val="FFFFFF" w:themeColor="background1"/>
                <w:sz w:val="22"/>
                <w:szCs w:val="22"/>
              </w:rPr>
            </w:pPr>
            <w:r w:rsidRPr="00594E86">
              <w:rPr>
                <w:b/>
                <w:color w:val="FFFFFF" w:themeColor="background1"/>
                <w:sz w:val="22"/>
                <w:szCs w:val="22"/>
              </w:rPr>
              <w:t xml:space="preserve">Unit 7: It’s </w:t>
            </w:r>
            <w:r w:rsidR="00C338CD">
              <w:rPr>
                <w:b/>
                <w:color w:val="FFFFFF" w:themeColor="background1"/>
                <w:sz w:val="22"/>
                <w:szCs w:val="22"/>
              </w:rPr>
              <w:t>y</w:t>
            </w:r>
            <w:r w:rsidR="00C338CD" w:rsidRPr="00594E86">
              <w:rPr>
                <w:b/>
                <w:color w:val="FFFFFF" w:themeColor="background1"/>
                <w:sz w:val="22"/>
                <w:szCs w:val="22"/>
              </w:rPr>
              <w:t xml:space="preserve">our </w:t>
            </w:r>
            <w:r w:rsidR="00C338CD">
              <w:rPr>
                <w:b/>
                <w:color w:val="FFFFFF" w:themeColor="background1"/>
                <w:sz w:val="22"/>
                <w:szCs w:val="22"/>
              </w:rPr>
              <w:t>c</w:t>
            </w:r>
            <w:r w:rsidR="00C338CD" w:rsidRPr="00594E86">
              <w:rPr>
                <w:b/>
                <w:color w:val="FFFFFF" w:themeColor="background1"/>
                <w:sz w:val="22"/>
                <w:szCs w:val="22"/>
              </w:rPr>
              <w:t>hoice</w:t>
            </w:r>
          </w:p>
        </w:tc>
      </w:tr>
      <w:tr w:rsidR="00B1717B" w:rsidRPr="00594E86" w:rsidTr="00BF38AA">
        <w:trPr>
          <w:tblHeader/>
        </w:trPr>
        <w:tc>
          <w:tcPr>
            <w:tcW w:w="5000" w:type="pct"/>
            <w:shd w:val="clear" w:color="auto" w:fill="FABF8F" w:themeFill="accent6" w:themeFillTint="99"/>
          </w:tcPr>
          <w:p w:rsidR="000E1477" w:rsidRPr="00594E86" w:rsidRDefault="000E1477" w:rsidP="00BD632A">
            <w:pPr>
              <w:pStyle w:val="ListBulletsquare-4thlevel"/>
              <w:numPr>
                <w:ilvl w:val="0"/>
                <w:numId w:val="0"/>
              </w:numPr>
              <w:spacing w:before="100" w:after="100"/>
              <w:ind w:left="284"/>
              <w:jc w:val="center"/>
              <w:rPr>
                <w:b/>
                <w:color w:val="000000" w:themeColor="text1"/>
                <w:sz w:val="22"/>
                <w:szCs w:val="22"/>
              </w:rPr>
            </w:pPr>
            <w:r w:rsidRPr="00594E86">
              <w:rPr>
                <w:b/>
                <w:color w:val="000000" w:themeColor="text1"/>
                <w:sz w:val="22"/>
                <w:szCs w:val="22"/>
                <w:lang w:val="en-AU"/>
              </w:rPr>
              <w:t>Consumer and Financial Literacy National Framework</w:t>
            </w:r>
          </w:p>
        </w:tc>
      </w:tr>
      <w:tr w:rsidR="00B1717B" w:rsidRPr="00594E86" w:rsidTr="00BF38AA">
        <w:trPr>
          <w:tblHeader/>
        </w:trPr>
        <w:tc>
          <w:tcPr>
            <w:tcW w:w="5000" w:type="pct"/>
            <w:shd w:val="clear" w:color="auto" w:fill="FBD4B4" w:themeFill="accent6" w:themeFillTint="66"/>
          </w:tcPr>
          <w:p w:rsidR="000E1477" w:rsidRPr="00594E86" w:rsidRDefault="000E1477" w:rsidP="00BD434F">
            <w:pPr>
              <w:pStyle w:val="ListBulletsquare-4thlevel"/>
              <w:numPr>
                <w:ilvl w:val="0"/>
                <w:numId w:val="0"/>
              </w:numPr>
              <w:spacing w:before="100" w:after="100"/>
              <w:ind w:left="426"/>
              <w:rPr>
                <w:b/>
                <w:color w:val="000000" w:themeColor="text1"/>
                <w:sz w:val="22"/>
                <w:szCs w:val="22"/>
                <w:lang w:val="en-AU"/>
              </w:rPr>
            </w:pPr>
            <w:r w:rsidRPr="00594E86">
              <w:rPr>
                <w:b/>
                <w:color w:val="000000" w:themeColor="text1"/>
                <w:sz w:val="22"/>
                <w:szCs w:val="22"/>
                <w:lang w:val="en-AU"/>
              </w:rPr>
              <w:t>Responsibility and enterprise</w:t>
            </w:r>
            <w:r w:rsidRPr="00594E86">
              <w:rPr>
                <w:b/>
                <w:noProof/>
                <w:color w:val="000000" w:themeColor="text1"/>
                <w:sz w:val="22"/>
                <w:szCs w:val="22"/>
                <w:lang w:val="en-AU"/>
              </w:rPr>
              <w:t xml:space="preserve"> </w:t>
            </w:r>
          </w:p>
        </w:tc>
      </w:tr>
      <w:tr w:rsidR="00B1717B" w:rsidRPr="00B1717B" w:rsidTr="00BF38AA">
        <w:tc>
          <w:tcPr>
            <w:tcW w:w="5000" w:type="pct"/>
            <w:shd w:val="clear" w:color="auto" w:fill="auto"/>
          </w:tcPr>
          <w:p w:rsidR="000E1477" w:rsidRPr="00B1717B" w:rsidRDefault="000E1477" w:rsidP="00BD434F">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students can:</w:t>
            </w:r>
          </w:p>
        </w:tc>
      </w:tr>
      <w:tr w:rsidR="00B1717B" w:rsidRPr="00933F77" w:rsidTr="00BF38AA">
        <w:tc>
          <w:tcPr>
            <w:tcW w:w="5000" w:type="pct"/>
          </w:tcPr>
          <w:p w:rsidR="000E1477" w:rsidRPr="00933F77" w:rsidRDefault="00B73A48"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33F77">
              <w:rPr>
                <w:rFonts w:ascii="Arial" w:eastAsia="Arial" w:hAnsi="Arial" w:cs="Arial"/>
                <w:color w:val="000000" w:themeColor="text1"/>
                <w:sz w:val="20"/>
                <w:szCs w:val="20"/>
                <w:lang w:val="en-MY" w:eastAsia="en-AU"/>
              </w:rPr>
              <w:t>identify and describe the impact that the consumer decisions of individuals may have on themselves and their families, the broader community and/or the environment</w:t>
            </w:r>
          </w:p>
        </w:tc>
      </w:tr>
      <w:tr w:rsidR="00B1717B" w:rsidRPr="00933F77" w:rsidTr="00BF38AA">
        <w:tc>
          <w:tcPr>
            <w:tcW w:w="5000" w:type="pct"/>
          </w:tcPr>
          <w:p w:rsidR="000E1477" w:rsidRPr="00933F77" w:rsidRDefault="00B73A48"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33F77">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B02F3F" w:rsidRPr="00B1717B" w:rsidRDefault="00B02F3F">
      <w:pPr>
        <w:rPr>
          <w:rFonts w:ascii="Arial" w:hAnsi="Arial" w:cs="Arial"/>
          <w:b/>
          <w:color w:val="000000" w:themeColor="text1"/>
          <w:sz w:val="20"/>
          <w:szCs w:val="20"/>
        </w:rPr>
      </w:pPr>
    </w:p>
    <w:p w:rsidR="00B02F3F" w:rsidRPr="00B1717B" w:rsidRDefault="00B02F3F">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B8145A" w:rsidRPr="004420FA" w:rsidRDefault="00B8145A" w:rsidP="00B8145A">
      <w:pPr>
        <w:pStyle w:val="Heading2"/>
        <w:spacing w:after="240"/>
        <w:rPr>
          <w:rFonts w:ascii="Arial" w:hAnsi="Arial" w:cs="Arial"/>
          <w:bCs w:val="0"/>
          <w:color w:val="365F91" w:themeColor="accent1" w:themeShade="BF"/>
          <w:sz w:val="32"/>
          <w:szCs w:val="32"/>
        </w:rPr>
      </w:pPr>
      <w:bookmarkStart w:id="18" w:name="_Toc471887102"/>
      <w:bookmarkStart w:id="19" w:name="_Toc473128782"/>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8: How </w:t>
      </w:r>
      <w:r w:rsidR="00C338CD">
        <w:rPr>
          <w:rFonts w:ascii="Arial" w:hAnsi="Arial" w:cs="Arial"/>
          <w:bCs w:val="0"/>
          <w:color w:val="365F91" w:themeColor="accent1" w:themeShade="BF"/>
          <w:sz w:val="32"/>
          <w:szCs w:val="32"/>
        </w:rPr>
        <w:t>can we make money</w:t>
      </w:r>
      <w:r>
        <w:rPr>
          <w:rFonts w:ascii="Arial" w:hAnsi="Arial" w:cs="Arial"/>
          <w:bCs w:val="0"/>
          <w:color w:val="365F91" w:themeColor="accent1" w:themeShade="BF"/>
          <w:sz w:val="32"/>
          <w:szCs w:val="32"/>
        </w:rPr>
        <w:t>?</w:t>
      </w:r>
      <w:bookmarkEnd w:id="18"/>
      <w:bookmarkEnd w:id="19"/>
    </w:p>
    <w:tbl>
      <w:tblPr>
        <w:tblStyle w:val="TableGrid"/>
        <w:tblW w:w="5301" w:type="pct"/>
        <w:tblInd w:w="-459" w:type="dxa"/>
        <w:tblLook w:val="04A0" w:firstRow="1" w:lastRow="0" w:firstColumn="1" w:lastColumn="0" w:noHBand="0" w:noVBand="1"/>
      </w:tblPr>
      <w:tblGrid>
        <w:gridCol w:w="3756"/>
        <w:gridCol w:w="3757"/>
        <w:gridCol w:w="3757"/>
        <w:gridCol w:w="3757"/>
      </w:tblGrid>
      <w:tr w:rsidR="00B8145A" w:rsidRPr="00BC092C" w:rsidTr="007B41D4">
        <w:trPr>
          <w:tblHeader/>
        </w:trPr>
        <w:tc>
          <w:tcPr>
            <w:tcW w:w="5000" w:type="pct"/>
            <w:gridSpan w:val="4"/>
            <w:shd w:val="clear" w:color="auto" w:fill="CF7977"/>
          </w:tcPr>
          <w:p w:rsidR="00B8145A" w:rsidRPr="00BC092C" w:rsidRDefault="00B8145A" w:rsidP="007B41D4">
            <w:pPr>
              <w:pStyle w:val="ListBulletsquare-4thlevel"/>
              <w:numPr>
                <w:ilvl w:val="0"/>
                <w:numId w:val="0"/>
              </w:numPr>
              <w:spacing w:before="100" w:after="100"/>
              <w:ind w:left="284"/>
              <w:rPr>
                <w:b/>
                <w:color w:val="FFFFFF" w:themeColor="background1"/>
                <w:sz w:val="22"/>
                <w:szCs w:val="22"/>
              </w:rPr>
            </w:pPr>
            <w:r w:rsidRPr="00BC092C">
              <w:rPr>
                <w:b/>
                <w:color w:val="FFFFFF" w:themeColor="background1"/>
                <w:sz w:val="22"/>
                <w:szCs w:val="22"/>
              </w:rPr>
              <w:t>Unit 8: How can we make money? – Year 5</w:t>
            </w:r>
          </w:p>
        </w:tc>
      </w:tr>
      <w:tr w:rsidR="00B8145A" w:rsidRPr="00BC092C" w:rsidTr="007B41D4">
        <w:trPr>
          <w:tblHeader/>
        </w:trPr>
        <w:tc>
          <w:tcPr>
            <w:tcW w:w="5000" w:type="pct"/>
            <w:gridSpan w:val="4"/>
            <w:shd w:val="clear" w:color="auto" w:fill="E5B8B7" w:themeFill="accent2" w:themeFillTint="66"/>
          </w:tcPr>
          <w:p w:rsidR="00B8145A" w:rsidRPr="00BC092C" w:rsidRDefault="00B8145A" w:rsidP="007B41D4">
            <w:pPr>
              <w:pStyle w:val="ListBulletsquare-4thlevel"/>
              <w:numPr>
                <w:ilvl w:val="0"/>
                <w:numId w:val="0"/>
              </w:numPr>
              <w:spacing w:before="100" w:after="100"/>
              <w:ind w:left="284"/>
              <w:jc w:val="center"/>
              <w:rPr>
                <w:b/>
                <w:color w:val="000000" w:themeColor="text1"/>
                <w:sz w:val="22"/>
                <w:szCs w:val="22"/>
                <w:lang w:val="en-AU"/>
              </w:rPr>
            </w:pPr>
            <w:r w:rsidRPr="00BC092C">
              <w:rPr>
                <w:b/>
                <w:color w:val="000000" w:themeColor="text1"/>
                <w:sz w:val="22"/>
                <w:szCs w:val="22"/>
                <w:lang w:val="en-AU"/>
              </w:rPr>
              <w:t>Content descriptions</w:t>
            </w:r>
          </w:p>
        </w:tc>
      </w:tr>
      <w:tr w:rsidR="00B8145A" w:rsidRPr="00BC092C" w:rsidTr="007B41D4">
        <w:trPr>
          <w:tblHeader/>
        </w:trPr>
        <w:tc>
          <w:tcPr>
            <w:tcW w:w="1250" w:type="pct"/>
            <w:shd w:val="clear" w:color="auto" w:fill="FAEAFA"/>
          </w:tcPr>
          <w:p w:rsidR="00B8145A" w:rsidRPr="00BC092C" w:rsidRDefault="00B8145A" w:rsidP="007B41D4">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Humanities and Social Sciences</w:t>
            </w:r>
          </w:p>
        </w:tc>
        <w:tc>
          <w:tcPr>
            <w:tcW w:w="1250" w:type="pct"/>
            <w:shd w:val="clear" w:color="auto" w:fill="FAEAFA"/>
          </w:tcPr>
          <w:p w:rsidR="00B8145A" w:rsidRPr="00BC092C" w:rsidRDefault="00B8145A" w:rsidP="007B41D4">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English</w:t>
            </w:r>
          </w:p>
        </w:tc>
        <w:tc>
          <w:tcPr>
            <w:tcW w:w="1250" w:type="pct"/>
            <w:shd w:val="clear" w:color="auto" w:fill="FAEAFA"/>
          </w:tcPr>
          <w:p w:rsidR="00B8145A" w:rsidRPr="00BC092C" w:rsidRDefault="00B8145A" w:rsidP="007B41D4">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Mathematics</w:t>
            </w:r>
          </w:p>
        </w:tc>
        <w:tc>
          <w:tcPr>
            <w:tcW w:w="1250" w:type="pct"/>
            <w:shd w:val="clear" w:color="auto" w:fill="FAEAFA"/>
          </w:tcPr>
          <w:p w:rsidR="00B8145A" w:rsidRPr="00BC092C" w:rsidRDefault="00B8145A" w:rsidP="00FB7E9A">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Digital Technologies</w:t>
            </w:r>
          </w:p>
        </w:tc>
      </w:tr>
      <w:tr w:rsidR="00C94DEB" w:rsidRPr="00B1717B" w:rsidTr="00C94DEB">
        <w:tc>
          <w:tcPr>
            <w:tcW w:w="3750" w:type="pct"/>
            <w:gridSpan w:val="3"/>
            <w:shd w:val="clear" w:color="auto" w:fill="auto"/>
          </w:tcPr>
          <w:p w:rsidR="00C94DEB" w:rsidRPr="00F16893" w:rsidRDefault="00C94DEB" w:rsidP="007B41D4">
            <w:pPr>
              <w:pStyle w:val="ListBulletsquare-4thlevel"/>
              <w:numPr>
                <w:ilvl w:val="0"/>
                <w:numId w:val="0"/>
              </w:numPr>
              <w:spacing w:before="100" w:after="100"/>
              <w:ind w:left="142"/>
              <w:rPr>
                <w:rFonts w:eastAsia="Arial"/>
                <w:color w:val="000000" w:themeColor="text1"/>
              </w:rPr>
            </w:pPr>
            <w:r w:rsidRPr="00F16893">
              <w:rPr>
                <w:noProof/>
                <w:color w:val="000000" w:themeColor="text1"/>
                <w:lang w:val="en-AU"/>
              </w:rPr>
              <w:t xml:space="preserve">By the end of year 5, students will be taught to: </w:t>
            </w:r>
          </w:p>
        </w:tc>
        <w:tc>
          <w:tcPr>
            <w:tcW w:w="1250" w:type="pct"/>
          </w:tcPr>
          <w:p w:rsidR="00C94DEB" w:rsidRPr="00F16893" w:rsidRDefault="00C94DEB" w:rsidP="007B41D4">
            <w:pPr>
              <w:pStyle w:val="ListBulletsquare-4thlevel"/>
              <w:numPr>
                <w:ilvl w:val="0"/>
                <w:numId w:val="0"/>
              </w:numPr>
              <w:spacing w:before="100" w:after="100"/>
              <w:ind w:left="142"/>
              <w:rPr>
                <w:rFonts w:eastAsia="Arial"/>
                <w:color w:val="000000" w:themeColor="text1"/>
              </w:rPr>
            </w:pPr>
            <w:r w:rsidRPr="00F16893">
              <w:rPr>
                <w:color w:val="000000" w:themeColor="text1"/>
                <w:lang w:val="en-AU"/>
              </w:rPr>
              <w:t>By the end of Year 6, students will be taught to:</w:t>
            </w: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Develop appropriate questions to guide an inquiry about people, events, developments, places, systems and challenges (ACHASSI094)</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interaction skills, for example paraphrasing, questioning and interpreting non-verbal cues and choose vocabulary and vocal effects appropriate for different audiences and purposes (ACELY1796)</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efficient mental and written strategies and apply appropriate digital technologies to solve problems (ACMNA291)</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Acquire, store and validate different types of data, and use a range of software to interpret and visualise data to create information (ACTDIP016)</w:t>
            </w: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Locate and collect relevant information and data from primary and secondary sources (ACHASSI095)</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21444E">
              <w:rPr>
                <w:rFonts w:eastAsia="Arial"/>
                <w:color w:val="000000" w:themeColor="text1"/>
              </w:rPr>
              <w:t>Plan, rehearse and deliver presentations for defined audiences and purposes incorporating accurate and sequenced content and multimodal elements (ACELY1700)</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Create simple financial plans (ACMNA106)</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Organise and represent data in a range of formats including tables, graphs and large- and small-scale maps, using discipline-appropriate conventions (ACHASSI096)</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Plan, draft and publish imaginative, informative and persuasive print and multimodal texts, choosing text structures, language features, images and sound appropriate to purpose and audience (ACELY1704)</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Pose questions and collect categorical or numerical data by observation or survey (ACMSP118)</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Examine different viewpoints on actions, events, issues and phenomena in the past and present (ACHASSI099)</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Construct displays, including column</w:t>
            </w:r>
            <w:r>
              <w:rPr>
                <w:rFonts w:eastAsia="Arial"/>
                <w:color w:val="000000" w:themeColor="text1"/>
              </w:rPr>
              <w:t xml:space="preserve"> graphs, dot plots and tables, </w:t>
            </w:r>
            <w:r w:rsidRPr="00B1717B">
              <w:rPr>
                <w:rFonts w:eastAsia="Arial"/>
                <w:color w:val="000000" w:themeColor="text1"/>
              </w:rPr>
              <w:t>appropriate for data type, with and without the use of digital technologies (ACMSP119)</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lastRenderedPageBreak/>
              <w:t>Interpret data and information displayed in a range of formats to identify, describe and compare distributions, patterns and trends, and to infer relationships (ACHASSI100)</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Describe and interpret different data sets in context (ACMSP120)</w:t>
            </w: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r>
      <w:tr w:rsidR="00C94DEB" w:rsidRPr="00B1717B" w:rsidTr="007B41D4">
        <w:tc>
          <w:tcPr>
            <w:tcW w:w="1250" w:type="pct"/>
            <w:shd w:val="clear" w:color="auto" w:fill="auto"/>
          </w:tcPr>
          <w:p w:rsidR="00C94DEB" w:rsidRPr="00B1717B" w:rsidRDefault="00C94DEB" w:rsidP="0021444E">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Evaluate evidence to draw conclusions (ACHASSI101)</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Work in groups to generate responses to issues and challenges (ACHASSI102)</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(ACHASSI103)</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r>
      <w:tr w:rsidR="00C94DEB" w:rsidRPr="00B1717B" w:rsidTr="007B41D4">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Reflect on learning to propose personal and/or collective action in response to an issue or challenge, and predict the probable effects (ACHASSI104)</w:t>
            </w: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shd w:val="clear" w:color="auto" w:fill="auto"/>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c>
          <w:tcPr>
            <w:tcW w:w="1250" w:type="pct"/>
          </w:tcPr>
          <w:p w:rsidR="00C94DEB" w:rsidRPr="00B1717B" w:rsidRDefault="00C94DEB" w:rsidP="007B41D4">
            <w:pPr>
              <w:pStyle w:val="ListBulletsquare-4thlevel"/>
              <w:numPr>
                <w:ilvl w:val="0"/>
                <w:numId w:val="0"/>
              </w:numPr>
              <w:spacing w:before="100" w:after="100"/>
              <w:ind w:left="142"/>
              <w:rPr>
                <w:rFonts w:eastAsia="Arial"/>
                <w:color w:val="000000" w:themeColor="text1"/>
              </w:rPr>
            </w:pPr>
          </w:p>
        </w:tc>
      </w:tr>
    </w:tbl>
    <w:p w:rsidR="00B8145A" w:rsidRDefault="00B8145A">
      <w:pPr>
        <w:rPr>
          <w:rFonts w:ascii="Arial" w:hAnsi="Arial" w:cs="Arial"/>
          <w:b/>
          <w:color w:val="000000" w:themeColor="text1"/>
          <w:sz w:val="20"/>
          <w:szCs w:val="20"/>
        </w:rPr>
      </w:pPr>
    </w:p>
    <w:p w:rsidR="00B8145A" w:rsidRDefault="00B8145A">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B1717B" w:rsidRPr="00BC092C" w:rsidTr="00BF38AA">
        <w:trPr>
          <w:tblHeader/>
        </w:trPr>
        <w:tc>
          <w:tcPr>
            <w:tcW w:w="5000" w:type="pct"/>
            <w:gridSpan w:val="4"/>
            <w:shd w:val="clear" w:color="auto" w:fill="CF7977"/>
          </w:tcPr>
          <w:p w:rsidR="00BD434F" w:rsidRPr="00BC092C" w:rsidRDefault="00BD434F" w:rsidP="00BD434F">
            <w:pPr>
              <w:pStyle w:val="ListBulletsquare-4thlevel"/>
              <w:numPr>
                <w:ilvl w:val="0"/>
                <w:numId w:val="0"/>
              </w:numPr>
              <w:spacing w:before="100" w:after="100"/>
              <w:ind w:left="284"/>
              <w:rPr>
                <w:b/>
                <w:color w:val="FFFFFF" w:themeColor="background1"/>
                <w:sz w:val="22"/>
                <w:szCs w:val="22"/>
              </w:rPr>
            </w:pPr>
            <w:r w:rsidRPr="00BC092C">
              <w:rPr>
                <w:b/>
                <w:color w:val="FFFFFF" w:themeColor="background1"/>
                <w:sz w:val="22"/>
                <w:szCs w:val="22"/>
              </w:rPr>
              <w:lastRenderedPageBreak/>
              <w:t>Unit 8: How can we make money? – Year 5</w:t>
            </w:r>
          </w:p>
        </w:tc>
      </w:tr>
      <w:tr w:rsidR="00B1717B" w:rsidRPr="00BC092C" w:rsidTr="00BF38AA">
        <w:trPr>
          <w:tblHeader/>
        </w:trPr>
        <w:tc>
          <w:tcPr>
            <w:tcW w:w="5000" w:type="pct"/>
            <w:gridSpan w:val="4"/>
            <w:shd w:val="clear" w:color="auto" w:fill="E5B8B7" w:themeFill="accent2" w:themeFillTint="66"/>
          </w:tcPr>
          <w:p w:rsidR="00BD434F" w:rsidRPr="00BC092C" w:rsidRDefault="00BD434F" w:rsidP="00BD434F">
            <w:pPr>
              <w:pStyle w:val="ListBulletsquare-4thlevel"/>
              <w:numPr>
                <w:ilvl w:val="0"/>
                <w:numId w:val="0"/>
              </w:numPr>
              <w:spacing w:before="100" w:after="100"/>
              <w:ind w:left="284"/>
              <w:jc w:val="center"/>
              <w:rPr>
                <w:b/>
                <w:color w:val="000000" w:themeColor="text1"/>
                <w:sz w:val="22"/>
                <w:szCs w:val="22"/>
                <w:lang w:val="en-AU"/>
              </w:rPr>
            </w:pPr>
            <w:r w:rsidRPr="00BC092C">
              <w:rPr>
                <w:b/>
                <w:color w:val="000000" w:themeColor="text1"/>
                <w:sz w:val="22"/>
                <w:szCs w:val="22"/>
                <w:lang w:val="en-AU"/>
              </w:rPr>
              <w:t>Achievement standards</w:t>
            </w:r>
          </w:p>
        </w:tc>
      </w:tr>
      <w:tr w:rsidR="00B1717B" w:rsidRPr="00BC092C" w:rsidTr="00BF38AA">
        <w:trPr>
          <w:tblHeader/>
        </w:trPr>
        <w:tc>
          <w:tcPr>
            <w:tcW w:w="1250" w:type="pct"/>
            <w:shd w:val="clear" w:color="auto" w:fill="FAEAFA"/>
          </w:tcPr>
          <w:p w:rsidR="00BD434F" w:rsidRPr="00BC092C" w:rsidRDefault="00BD434F" w:rsidP="00BD434F">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Humanities and Social Sciences</w:t>
            </w:r>
          </w:p>
        </w:tc>
        <w:tc>
          <w:tcPr>
            <w:tcW w:w="1250" w:type="pct"/>
            <w:shd w:val="clear" w:color="auto" w:fill="FAEAFA"/>
          </w:tcPr>
          <w:p w:rsidR="00BD434F" w:rsidRPr="00BC092C" w:rsidRDefault="00BD434F" w:rsidP="00BD434F">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English</w:t>
            </w:r>
          </w:p>
        </w:tc>
        <w:tc>
          <w:tcPr>
            <w:tcW w:w="1250" w:type="pct"/>
            <w:shd w:val="clear" w:color="auto" w:fill="FAEAFA"/>
          </w:tcPr>
          <w:p w:rsidR="00BD434F" w:rsidRPr="00BC092C" w:rsidRDefault="00BD434F" w:rsidP="00BD434F">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Mathematics</w:t>
            </w:r>
          </w:p>
        </w:tc>
        <w:tc>
          <w:tcPr>
            <w:tcW w:w="1250" w:type="pct"/>
            <w:shd w:val="clear" w:color="auto" w:fill="FAEAFA"/>
          </w:tcPr>
          <w:p w:rsidR="00BD434F" w:rsidRPr="00BC092C" w:rsidRDefault="00BC092C" w:rsidP="00BC092C">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Digital Technologies</w:t>
            </w:r>
          </w:p>
        </w:tc>
      </w:tr>
      <w:tr w:rsidR="00B1717B" w:rsidRPr="00B1717B" w:rsidTr="00BF38AA">
        <w:tc>
          <w:tcPr>
            <w:tcW w:w="1250" w:type="pct"/>
            <w:shd w:val="clear" w:color="auto" w:fill="auto"/>
          </w:tcPr>
          <w:p w:rsidR="00BD434F" w:rsidRPr="00B1717B" w:rsidRDefault="00BD434F" w:rsidP="00BD434F">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2DBDB" w:themeFill="accent2" w:themeFillTint="33"/>
                <w:lang w:val="en-MY"/>
              </w:rPr>
              <w:t>By the end of Year 5, students</w:t>
            </w:r>
            <w:r w:rsidRPr="00B1717B">
              <w:rPr>
                <w:rFonts w:ascii="Arial" w:eastAsia="Calibri" w:hAnsi="Arial" w:cs="Arial"/>
                <w:color w:val="000000" w:themeColor="text1"/>
                <w:sz w:val="20"/>
                <w:szCs w:val="20"/>
                <w:lang w:val="en-MY"/>
              </w:rPr>
              <w:t xml:space="preserve"> </w:t>
            </w:r>
            <w:hyperlink r:id="rId29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296"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297"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298"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299"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300"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301"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302"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effects of these interconnections on the characteristics of places and environments. Students </w:t>
            </w:r>
            <w:hyperlink r:id="rId303"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importance of values and processes to Australia’s democracy and </w:t>
            </w:r>
            <w:hyperlink r:id="rId304"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 </w:t>
            </w:r>
            <w:hyperlink r:id="rId305" w:tooltip="Display the glossary entry for recognise" w:history="1">
              <w:r w:rsidRPr="00B1717B">
                <w:rPr>
                  <w:rFonts w:ascii="Arial" w:eastAsia="Calibri" w:hAnsi="Arial" w:cs="Arial"/>
                  <w:color w:val="000000" w:themeColor="text1"/>
                  <w:sz w:val="20"/>
                  <w:szCs w:val="20"/>
                  <w:lang w:val="en-MY"/>
                </w:rPr>
                <w:t>recognise</w:t>
              </w:r>
            </w:hyperlink>
            <w:r w:rsidRPr="00B1717B">
              <w:rPr>
                <w:rFonts w:ascii="Arial" w:eastAsia="Calibri" w:hAnsi="Arial" w:cs="Arial"/>
                <w:color w:val="000000" w:themeColor="text1"/>
                <w:sz w:val="20"/>
                <w:szCs w:val="20"/>
                <w:lang w:val="en-MY"/>
              </w:rPr>
              <w:t xml:space="preserve"> that choices need to be made when allocating resources. </w:t>
            </w:r>
            <w:r w:rsidRPr="00596831">
              <w:rPr>
                <w:rFonts w:ascii="Arial" w:eastAsia="Calibri" w:hAnsi="Arial" w:cs="Arial"/>
                <w:color w:val="000000" w:themeColor="text1"/>
                <w:sz w:val="20"/>
                <w:szCs w:val="20"/>
                <w:shd w:val="clear" w:color="auto" w:fill="F2DBDB" w:themeFill="accent2" w:themeFillTint="33"/>
                <w:lang w:val="en-MY"/>
              </w:rPr>
              <w:t>They</w:t>
            </w:r>
            <w:r w:rsidRPr="00B1717B">
              <w:rPr>
                <w:rFonts w:ascii="Arial" w:eastAsia="Calibri" w:hAnsi="Arial" w:cs="Arial"/>
                <w:color w:val="000000" w:themeColor="text1"/>
                <w:sz w:val="20"/>
                <w:szCs w:val="20"/>
                <w:shd w:val="clear" w:color="auto" w:fill="F2DBDB" w:themeFill="accent2" w:themeFillTint="33"/>
                <w:lang w:val="en-MY"/>
              </w:rPr>
              <w:t xml:space="preserve"> </w:t>
            </w:r>
            <w:hyperlink r:id="rId306" w:tooltip="Display the glossary entry for describe" w:history="1">
              <w:r w:rsidRPr="00B1717B">
                <w:rPr>
                  <w:rFonts w:ascii="Arial" w:eastAsia="Calibri" w:hAnsi="Arial" w:cs="Arial"/>
                  <w:color w:val="000000" w:themeColor="text1"/>
                  <w:sz w:val="20"/>
                  <w:szCs w:val="20"/>
                  <w:shd w:val="clear" w:color="auto" w:fill="F2DBDB" w:themeFill="accent2" w:themeFillTint="33"/>
                  <w:lang w:val="en-MY"/>
                </w:rPr>
                <w:t>describe</w:t>
              </w:r>
            </w:hyperlink>
            <w:r w:rsidRPr="00B1717B">
              <w:rPr>
                <w:rFonts w:ascii="Arial" w:eastAsia="Calibri" w:hAnsi="Arial" w:cs="Arial"/>
                <w:color w:val="000000" w:themeColor="text1"/>
                <w:sz w:val="20"/>
                <w:szCs w:val="20"/>
                <w:shd w:val="clear" w:color="auto" w:fill="F2DBDB" w:themeFill="accent2" w:themeFillTint="33"/>
                <w:lang w:val="en-MY"/>
              </w:rPr>
              <w:t xml:space="preserve"> factors that influence their choices</w:t>
            </w:r>
            <w:r w:rsidRPr="00B1717B">
              <w:rPr>
                <w:rFonts w:ascii="Arial" w:eastAsia="Calibri" w:hAnsi="Arial" w:cs="Arial"/>
                <w:color w:val="000000" w:themeColor="text1"/>
                <w:sz w:val="20"/>
                <w:szCs w:val="20"/>
                <w:lang w:val="en-MY"/>
              </w:rPr>
              <w:t xml:space="preserve"> as consumers </w:t>
            </w:r>
            <w:r w:rsidRPr="00B1717B">
              <w:rPr>
                <w:rFonts w:ascii="Arial" w:eastAsia="Calibri" w:hAnsi="Arial" w:cs="Arial"/>
                <w:color w:val="000000" w:themeColor="text1"/>
                <w:sz w:val="20"/>
                <w:szCs w:val="20"/>
                <w:shd w:val="clear" w:color="auto" w:fill="F2DBDB" w:themeFill="accent2" w:themeFillTint="33"/>
                <w:lang w:val="en-MY"/>
              </w:rPr>
              <w:t xml:space="preserve">and </w:t>
            </w:r>
            <w:hyperlink r:id="rId307" w:tooltip="Display the glossary entry for identify" w:history="1">
              <w:r w:rsidRPr="00B1717B">
                <w:rPr>
                  <w:rFonts w:ascii="Arial" w:eastAsia="Calibri" w:hAnsi="Arial" w:cs="Arial"/>
                  <w:color w:val="000000" w:themeColor="text1"/>
                  <w:sz w:val="20"/>
                  <w:szCs w:val="20"/>
                  <w:shd w:val="clear" w:color="auto" w:fill="F2DBDB" w:themeFill="accent2" w:themeFillTint="33"/>
                  <w:lang w:val="en-MY"/>
                </w:rPr>
                <w:t>identify</w:t>
              </w:r>
            </w:hyperlink>
            <w:r w:rsidRPr="00B1717B">
              <w:rPr>
                <w:rFonts w:ascii="Arial" w:eastAsia="Calibri" w:hAnsi="Arial" w:cs="Arial"/>
                <w:color w:val="000000" w:themeColor="text1"/>
                <w:sz w:val="20"/>
                <w:szCs w:val="20"/>
                <w:shd w:val="clear" w:color="auto" w:fill="F2DBDB" w:themeFill="accent2" w:themeFillTint="33"/>
                <w:lang w:val="en-MY"/>
              </w:rPr>
              <w:t xml:space="preserve"> strategies</w:t>
            </w:r>
            <w:r w:rsidRPr="00B1717B">
              <w:rPr>
                <w:rFonts w:ascii="Arial" w:eastAsia="Calibri" w:hAnsi="Arial" w:cs="Arial"/>
                <w:color w:val="000000" w:themeColor="text1"/>
                <w:sz w:val="20"/>
                <w:szCs w:val="20"/>
                <w:lang w:val="en-MY"/>
              </w:rPr>
              <w:t xml:space="preserve"> that can be used to inform these choices. </w:t>
            </w:r>
            <w:r w:rsidRPr="00B1717B">
              <w:rPr>
                <w:rFonts w:ascii="Arial" w:eastAsia="Calibri" w:hAnsi="Arial" w:cs="Arial"/>
                <w:color w:val="000000" w:themeColor="text1"/>
                <w:sz w:val="20"/>
                <w:szCs w:val="20"/>
                <w:shd w:val="clear" w:color="auto" w:fill="F2DBDB" w:themeFill="accent2" w:themeFillTint="33"/>
                <w:lang w:val="en-MY"/>
              </w:rPr>
              <w:t xml:space="preserve">They </w:t>
            </w:r>
            <w:hyperlink r:id="rId308" w:tooltip="Display the glossary entry for describe" w:history="1">
              <w:r w:rsidRPr="00B1717B">
                <w:rPr>
                  <w:rFonts w:ascii="Arial" w:eastAsia="Calibri" w:hAnsi="Arial" w:cs="Arial"/>
                  <w:color w:val="000000" w:themeColor="text1"/>
                  <w:sz w:val="20"/>
                  <w:szCs w:val="20"/>
                  <w:shd w:val="clear" w:color="auto" w:fill="F2DBDB" w:themeFill="accent2" w:themeFillTint="33"/>
                  <w:lang w:val="en-MY"/>
                </w:rPr>
                <w:t>describe</w:t>
              </w:r>
            </w:hyperlink>
            <w:r w:rsidRPr="00B1717B">
              <w:rPr>
                <w:rFonts w:ascii="Arial" w:eastAsia="Calibri" w:hAnsi="Arial" w:cs="Arial"/>
                <w:color w:val="000000" w:themeColor="text1"/>
                <w:sz w:val="20"/>
                <w:szCs w:val="20"/>
                <w:shd w:val="clear" w:color="auto" w:fill="F2DBDB" w:themeFill="accent2" w:themeFillTint="33"/>
                <w:lang w:val="en-MY"/>
              </w:rPr>
              <w:t xml:space="preserve"> different views on how to </w:t>
            </w:r>
            <w:hyperlink r:id="rId309" w:tooltip="Display the glossary entry for respond" w:history="1">
              <w:r w:rsidRPr="00B1717B">
                <w:rPr>
                  <w:rFonts w:ascii="Arial" w:eastAsia="Calibri" w:hAnsi="Arial" w:cs="Arial"/>
                  <w:color w:val="000000" w:themeColor="text1"/>
                  <w:sz w:val="20"/>
                  <w:szCs w:val="20"/>
                  <w:shd w:val="clear" w:color="auto" w:fill="F2DBDB" w:themeFill="accent2" w:themeFillTint="33"/>
                  <w:lang w:val="en-MY"/>
                </w:rPr>
                <w:t>respond</w:t>
              </w:r>
            </w:hyperlink>
            <w:r w:rsidRPr="00B1717B">
              <w:rPr>
                <w:rFonts w:ascii="Arial" w:eastAsia="Calibri" w:hAnsi="Arial" w:cs="Arial"/>
                <w:color w:val="000000" w:themeColor="text1"/>
                <w:sz w:val="20"/>
                <w:szCs w:val="20"/>
                <w:shd w:val="clear" w:color="auto" w:fill="F2DBDB" w:themeFill="accent2" w:themeFillTint="33"/>
                <w:lang w:val="en-MY"/>
              </w:rPr>
              <w:t xml:space="preserve"> to an issue or challenge.</w:t>
            </w:r>
          </w:p>
          <w:p w:rsidR="00BD434F" w:rsidRPr="00B1717B" w:rsidRDefault="00BD434F" w:rsidP="00BD434F">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lastRenderedPageBreak/>
              <w:t xml:space="preserve">Students </w:t>
            </w:r>
            <w:hyperlink r:id="rId310" w:tooltip="Display the glossary entry for develop" w:history="1">
              <w:r w:rsidRPr="00B1717B">
                <w:rPr>
                  <w:rFonts w:ascii="Arial" w:eastAsia="Calibri" w:hAnsi="Arial" w:cs="Arial"/>
                  <w:color w:val="000000" w:themeColor="text1"/>
                  <w:sz w:val="20"/>
                  <w:szCs w:val="20"/>
                  <w:shd w:val="clear" w:color="auto" w:fill="F2DBDB" w:themeFill="accent2" w:themeFillTint="33"/>
                  <w:lang w:val="en-MY"/>
                </w:rPr>
                <w:t>develop</w:t>
              </w:r>
            </w:hyperlink>
            <w:r w:rsidRPr="00B1717B">
              <w:rPr>
                <w:rFonts w:ascii="Arial" w:eastAsia="Calibri" w:hAnsi="Arial" w:cs="Arial"/>
                <w:color w:val="000000" w:themeColor="text1"/>
                <w:sz w:val="20"/>
                <w:szCs w:val="20"/>
                <w:shd w:val="clear" w:color="auto" w:fill="F2DBDB" w:themeFill="accent2" w:themeFillTint="33"/>
                <w:lang w:val="en-MY"/>
              </w:rPr>
              <w:t xml:space="preserve"> questions for an investigation. They </w:t>
            </w:r>
            <w:hyperlink r:id="rId311" w:tooltip="Display the glossary entry for locate" w:history="1">
              <w:r w:rsidRPr="00B1717B">
                <w:rPr>
                  <w:rFonts w:ascii="Arial" w:eastAsia="Calibri" w:hAnsi="Arial" w:cs="Arial"/>
                  <w:color w:val="000000" w:themeColor="text1"/>
                  <w:sz w:val="20"/>
                  <w:szCs w:val="20"/>
                  <w:shd w:val="clear" w:color="auto" w:fill="F2DBDB" w:themeFill="accent2" w:themeFillTint="33"/>
                  <w:lang w:val="en-MY"/>
                </w:rPr>
                <w:t>locate</w:t>
              </w:r>
            </w:hyperlink>
            <w:r w:rsidRPr="00B1717B">
              <w:rPr>
                <w:rFonts w:ascii="Arial" w:eastAsia="Calibri" w:hAnsi="Arial" w:cs="Arial"/>
                <w:color w:val="000000" w:themeColor="text1"/>
                <w:sz w:val="20"/>
                <w:szCs w:val="20"/>
                <w:shd w:val="clear" w:color="auto" w:fill="F2DBDB" w:themeFill="accent2" w:themeFillTint="33"/>
                <w:lang w:val="en-MY"/>
              </w:rPr>
              <w:t xml:space="preserve"> and collect data and information from a range of sources</w:t>
            </w:r>
            <w:r w:rsidRPr="00B1717B">
              <w:rPr>
                <w:rFonts w:ascii="Arial" w:eastAsia="Calibri" w:hAnsi="Arial" w:cs="Arial"/>
                <w:color w:val="000000" w:themeColor="text1"/>
                <w:sz w:val="20"/>
                <w:szCs w:val="20"/>
                <w:lang w:val="en-MY"/>
              </w:rPr>
              <w:t xml:space="preserve"> to answer inquiry questions. They </w:t>
            </w:r>
            <w:hyperlink r:id="rId312"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313"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w:t>
            </w:r>
            <w:r w:rsidRPr="00B1717B">
              <w:rPr>
                <w:rFonts w:ascii="Arial" w:eastAsia="Calibri" w:hAnsi="Arial" w:cs="Arial"/>
                <w:color w:val="000000" w:themeColor="text1"/>
                <w:sz w:val="20"/>
                <w:szCs w:val="20"/>
                <w:shd w:val="clear" w:color="auto" w:fill="F2DBDB" w:themeFill="accent2" w:themeFillTint="33"/>
                <w:lang w:val="en-MY"/>
              </w:rPr>
              <w:t xml:space="preserve">They </w:t>
            </w:r>
            <w:hyperlink r:id="rId314" w:tooltip="Display the glossary entry for interpret" w:history="1">
              <w:r w:rsidRPr="00B1717B">
                <w:rPr>
                  <w:rFonts w:ascii="Arial" w:eastAsia="Calibri" w:hAnsi="Arial" w:cs="Arial"/>
                  <w:color w:val="000000" w:themeColor="text1"/>
                  <w:sz w:val="20"/>
                  <w:szCs w:val="20"/>
                  <w:shd w:val="clear" w:color="auto" w:fill="F2DBDB" w:themeFill="accent2" w:themeFillTint="33"/>
                  <w:lang w:val="en-MY"/>
                </w:rPr>
                <w:t>interpret</w:t>
              </w:r>
            </w:hyperlink>
            <w:r w:rsidRPr="00B1717B">
              <w:rPr>
                <w:rFonts w:ascii="Arial" w:eastAsia="Calibri" w:hAnsi="Arial" w:cs="Arial"/>
                <w:color w:val="000000" w:themeColor="text1"/>
                <w:sz w:val="20"/>
                <w:szCs w:val="20"/>
                <w:shd w:val="clear" w:color="auto" w:fill="F2DBDB" w:themeFill="accent2" w:themeFillTint="33"/>
                <w:lang w:val="en-MY"/>
              </w:rPr>
              <w:t xml:space="preserve"> data to </w:t>
            </w:r>
            <w:hyperlink r:id="rId315" w:tooltip="Display the glossary entry for identify" w:history="1">
              <w:r w:rsidRPr="00B1717B">
                <w:rPr>
                  <w:rFonts w:ascii="Arial" w:eastAsia="Calibri" w:hAnsi="Arial" w:cs="Arial"/>
                  <w:color w:val="000000" w:themeColor="text1"/>
                  <w:sz w:val="20"/>
                  <w:szCs w:val="20"/>
                  <w:shd w:val="clear" w:color="auto" w:fill="F2DBDB" w:themeFill="accent2" w:themeFillTint="33"/>
                  <w:lang w:val="en-MY"/>
                </w:rPr>
                <w:t>identify</w:t>
              </w:r>
            </w:hyperlink>
            <w:r w:rsidRPr="00B1717B">
              <w:rPr>
                <w:rFonts w:ascii="Arial" w:eastAsia="Calibri" w:hAnsi="Arial" w:cs="Arial"/>
                <w:color w:val="000000" w:themeColor="text1"/>
                <w:sz w:val="20"/>
                <w:szCs w:val="20"/>
                <w:lang w:val="en-MY"/>
              </w:rPr>
              <w:t xml:space="preserve"> and </w:t>
            </w:r>
            <w:hyperlink r:id="rId31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w:t>
            </w:r>
            <w:r w:rsidRPr="00B1717B">
              <w:rPr>
                <w:rFonts w:ascii="Arial" w:eastAsia="Calibri" w:hAnsi="Arial" w:cs="Arial"/>
                <w:color w:val="000000" w:themeColor="text1"/>
                <w:sz w:val="20"/>
                <w:szCs w:val="20"/>
                <w:shd w:val="clear" w:color="auto" w:fill="F2DBDB" w:themeFill="accent2" w:themeFillTint="33"/>
                <w:lang w:val="en-MY"/>
              </w:rPr>
              <w:t>simple patterns</w:t>
            </w:r>
            <w:r w:rsidRPr="00B1717B">
              <w:rPr>
                <w:rFonts w:ascii="Arial" w:eastAsia="Calibri" w:hAnsi="Arial" w:cs="Arial"/>
                <w:color w:val="000000" w:themeColor="text1"/>
                <w:sz w:val="20"/>
                <w:szCs w:val="20"/>
                <w:lang w:val="en-MY"/>
              </w:rPr>
              <w:t xml:space="preserve"> and trends, and to infer relationships, </w:t>
            </w:r>
            <w:r w:rsidRPr="00B1717B">
              <w:rPr>
                <w:rFonts w:ascii="Arial" w:eastAsia="Calibri" w:hAnsi="Arial" w:cs="Arial"/>
                <w:color w:val="000000" w:themeColor="text1"/>
                <w:sz w:val="20"/>
                <w:szCs w:val="20"/>
                <w:shd w:val="clear" w:color="auto" w:fill="F2DBDB" w:themeFill="accent2" w:themeFillTint="33"/>
                <w:lang w:val="en-MY"/>
              </w:rPr>
              <w:t xml:space="preserve">and </w:t>
            </w:r>
            <w:hyperlink r:id="rId317" w:tooltip="Display the glossary entry for suggest" w:history="1">
              <w:r w:rsidRPr="00B1717B">
                <w:rPr>
                  <w:rFonts w:ascii="Arial" w:eastAsia="Calibri" w:hAnsi="Arial" w:cs="Arial"/>
                  <w:color w:val="000000" w:themeColor="text1"/>
                  <w:sz w:val="20"/>
                  <w:szCs w:val="20"/>
                  <w:shd w:val="clear" w:color="auto" w:fill="F2DBDB" w:themeFill="accent2" w:themeFillTint="33"/>
                  <w:lang w:val="en-MY"/>
                </w:rPr>
                <w:t>suggest</w:t>
              </w:r>
            </w:hyperlink>
            <w:r w:rsidRPr="00B1717B">
              <w:rPr>
                <w:rFonts w:ascii="Arial" w:eastAsia="Calibri" w:hAnsi="Arial" w:cs="Arial"/>
                <w:color w:val="000000" w:themeColor="text1"/>
                <w:sz w:val="20"/>
                <w:szCs w:val="20"/>
                <w:shd w:val="clear" w:color="auto" w:fill="F2DBDB" w:themeFill="accent2" w:themeFillTint="33"/>
                <w:lang w:val="en-MY"/>
              </w:rPr>
              <w:t xml:space="preserve"> conclusions based on evidence</w:t>
            </w:r>
            <w:r w:rsidRPr="00B1717B">
              <w:rPr>
                <w:rFonts w:ascii="Arial" w:eastAsia="Calibri" w:hAnsi="Arial" w:cs="Arial"/>
                <w:color w:val="000000" w:themeColor="text1"/>
                <w:sz w:val="20"/>
                <w:szCs w:val="20"/>
                <w:lang w:val="en-MY"/>
              </w:rPr>
              <w:t xml:space="preserve">. Students </w:t>
            </w:r>
            <w:hyperlink r:id="rId318"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w:t>
            </w:r>
            <w:r w:rsidRPr="00B1717B">
              <w:rPr>
                <w:rFonts w:ascii="Arial" w:eastAsia="Calibri" w:hAnsi="Arial" w:cs="Arial"/>
                <w:color w:val="000000" w:themeColor="text1"/>
                <w:sz w:val="20"/>
                <w:szCs w:val="20"/>
                <w:shd w:val="clear" w:color="auto" w:fill="F2DBDB" w:themeFill="accent2" w:themeFillTint="33"/>
                <w:lang w:val="en-MY"/>
              </w:rPr>
              <w:t xml:space="preserve">They sort, </w:t>
            </w:r>
            <w:hyperlink r:id="rId319" w:tooltip="Display the glossary entry for record" w:history="1">
              <w:r w:rsidRPr="00B1717B">
                <w:rPr>
                  <w:rFonts w:ascii="Arial" w:eastAsia="Calibri" w:hAnsi="Arial" w:cs="Arial"/>
                  <w:color w:val="000000" w:themeColor="text1"/>
                  <w:sz w:val="20"/>
                  <w:szCs w:val="20"/>
                  <w:shd w:val="clear" w:color="auto" w:fill="F2DBDB" w:themeFill="accent2" w:themeFillTint="33"/>
                  <w:lang w:val="en-MY"/>
                </w:rPr>
                <w:t>record</w:t>
              </w:r>
            </w:hyperlink>
            <w:r w:rsidRPr="00B1717B">
              <w:rPr>
                <w:rFonts w:ascii="Arial" w:eastAsia="Calibri" w:hAnsi="Arial" w:cs="Arial"/>
                <w:color w:val="000000" w:themeColor="text1"/>
                <w:sz w:val="20"/>
                <w:szCs w:val="20"/>
                <w:shd w:val="clear" w:color="auto" w:fill="F2DBDB" w:themeFill="accent2" w:themeFillTint="33"/>
                <w:lang w:val="en-MY"/>
              </w:rPr>
              <w:t xml:space="preserve"> and </w:t>
            </w:r>
            <w:hyperlink r:id="rId320" w:tooltip="Display the glossary entry for represent" w:history="1">
              <w:r w:rsidRPr="00B1717B">
                <w:rPr>
                  <w:rFonts w:ascii="Arial" w:eastAsia="Calibri" w:hAnsi="Arial" w:cs="Arial"/>
                  <w:color w:val="000000" w:themeColor="text1"/>
                  <w:sz w:val="20"/>
                  <w:szCs w:val="20"/>
                  <w:shd w:val="clear" w:color="auto" w:fill="F2DBDB" w:themeFill="accent2" w:themeFillTint="33"/>
                  <w:lang w:val="en-MY"/>
                </w:rPr>
                <w:t>represent</w:t>
              </w:r>
            </w:hyperlink>
            <w:r w:rsidRPr="00B1717B">
              <w:rPr>
                <w:rFonts w:ascii="Arial" w:eastAsia="Calibri" w:hAnsi="Arial" w:cs="Arial"/>
                <w:color w:val="000000" w:themeColor="text1"/>
                <w:sz w:val="20"/>
                <w:szCs w:val="20"/>
                <w:shd w:val="clear" w:color="auto" w:fill="F2DBDB" w:themeFill="accent2" w:themeFillTint="33"/>
                <w:lang w:val="en-MY"/>
              </w:rPr>
              <w:t xml:space="preserve"> data in different formats</w:t>
            </w:r>
            <w:r w:rsidRPr="00B1717B">
              <w:rPr>
                <w:rFonts w:ascii="Arial" w:eastAsia="Calibri" w:hAnsi="Arial" w:cs="Arial"/>
                <w:color w:val="000000" w:themeColor="text1"/>
                <w:sz w:val="20"/>
                <w:szCs w:val="20"/>
                <w:lang w:val="en-MY"/>
              </w:rPr>
              <w:t xml:space="preserve">, including large-scale and small-scale maps, </w:t>
            </w:r>
            <w:r w:rsidRPr="00B1717B">
              <w:rPr>
                <w:rFonts w:ascii="Arial" w:eastAsia="Calibri" w:hAnsi="Arial" w:cs="Arial"/>
                <w:color w:val="000000" w:themeColor="text1"/>
                <w:sz w:val="20"/>
                <w:szCs w:val="20"/>
                <w:shd w:val="clear" w:color="auto" w:fill="F2DBDB" w:themeFill="accent2" w:themeFillTint="33"/>
                <w:lang w:val="en-MY"/>
              </w:rPr>
              <w:t>using basic conventions</w:t>
            </w:r>
            <w:r w:rsidRPr="00B1717B">
              <w:rPr>
                <w:rFonts w:ascii="Arial" w:eastAsia="Calibri" w:hAnsi="Arial" w:cs="Arial"/>
                <w:color w:val="000000" w:themeColor="text1"/>
                <w:sz w:val="20"/>
                <w:szCs w:val="20"/>
                <w:lang w:val="en-MY"/>
              </w:rPr>
              <w:t xml:space="preserve">. </w:t>
            </w:r>
            <w:r w:rsidRPr="00B1717B">
              <w:rPr>
                <w:rFonts w:ascii="Arial" w:eastAsia="Calibri" w:hAnsi="Arial" w:cs="Arial"/>
                <w:color w:val="000000" w:themeColor="text1"/>
                <w:sz w:val="20"/>
                <w:szCs w:val="20"/>
                <w:shd w:val="clear" w:color="auto" w:fill="F2DBDB" w:themeFill="accent2" w:themeFillTint="33"/>
                <w:lang w:val="en-MY"/>
              </w:rPr>
              <w:t>They work with others to generate alternative responses to an issue or challenge and reflect on their learning to</w:t>
            </w:r>
            <w:r w:rsidRPr="00B1717B">
              <w:rPr>
                <w:rFonts w:ascii="Arial" w:eastAsia="Calibri" w:hAnsi="Arial" w:cs="Arial"/>
                <w:color w:val="000000" w:themeColor="text1"/>
                <w:sz w:val="20"/>
                <w:szCs w:val="20"/>
                <w:lang w:val="en-MY"/>
              </w:rPr>
              <w:t xml:space="preserve"> independently </w:t>
            </w:r>
            <w:r w:rsidRPr="00B1717B">
              <w:rPr>
                <w:rFonts w:ascii="Arial" w:eastAsia="Calibri" w:hAnsi="Arial" w:cs="Arial"/>
                <w:color w:val="000000" w:themeColor="text1"/>
                <w:sz w:val="20"/>
                <w:szCs w:val="20"/>
                <w:shd w:val="clear" w:color="auto" w:fill="F2DBDB" w:themeFill="accent2" w:themeFillTint="33"/>
                <w:lang w:val="en-MY"/>
              </w:rPr>
              <w:t>propose action</w:t>
            </w:r>
            <w:r w:rsidRPr="00BC092C">
              <w:rPr>
                <w:rFonts w:ascii="Arial" w:eastAsia="Calibri" w:hAnsi="Arial" w:cs="Arial"/>
                <w:color w:val="000000" w:themeColor="text1"/>
                <w:sz w:val="20"/>
                <w:szCs w:val="20"/>
                <w:lang w:val="en-MY"/>
              </w:rPr>
              <w:t>, describing the possible effects of their proposed action.</w:t>
            </w:r>
            <w:r w:rsidRPr="00B1717B">
              <w:rPr>
                <w:rFonts w:ascii="Arial" w:eastAsia="Calibri" w:hAnsi="Arial" w:cs="Arial"/>
                <w:color w:val="000000" w:themeColor="text1"/>
                <w:sz w:val="20"/>
                <w:szCs w:val="20"/>
                <w:lang w:val="en-MY"/>
              </w:rPr>
              <w:t xml:space="preserve"> </w:t>
            </w:r>
            <w:r w:rsidRPr="009E14D8">
              <w:rPr>
                <w:rFonts w:ascii="Arial" w:eastAsia="Calibri" w:hAnsi="Arial" w:cs="Arial"/>
                <w:color w:val="000000" w:themeColor="text1"/>
                <w:sz w:val="20"/>
                <w:szCs w:val="20"/>
                <w:shd w:val="clear" w:color="auto" w:fill="F2DBDB" w:themeFill="accent2" w:themeFillTint="33"/>
                <w:lang w:val="en-MY"/>
              </w:rPr>
              <w:t>They present their ideas, findings and conclusions in a range of communication forms using discipline-specific terms</w:t>
            </w:r>
            <w:r w:rsidRPr="00B1717B">
              <w:rPr>
                <w:rFonts w:ascii="Arial" w:eastAsia="Calibri" w:hAnsi="Arial" w:cs="Arial"/>
                <w:color w:val="000000" w:themeColor="text1"/>
                <w:sz w:val="20"/>
                <w:szCs w:val="20"/>
                <w:lang w:val="en-MY"/>
              </w:rPr>
              <w:t xml:space="preserve"> and appropriate conventions.</w:t>
            </w:r>
          </w:p>
        </w:tc>
        <w:tc>
          <w:tcPr>
            <w:tcW w:w="1250" w:type="pct"/>
            <w:shd w:val="clear" w:color="auto" w:fill="auto"/>
          </w:tcPr>
          <w:p w:rsidR="00BD434F" w:rsidRPr="00B1717B" w:rsidRDefault="00BD434F" w:rsidP="00BD434F">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2DBDB" w:themeFill="accent2" w:themeFillTint="33"/>
                <w:lang w:val="en-MY"/>
              </w:rPr>
              <w:lastRenderedPageBreak/>
              <w:t>By the end of Year 5, students</w:t>
            </w:r>
            <w:r w:rsidRPr="00B1717B">
              <w:rPr>
                <w:rFonts w:ascii="Arial" w:eastAsia="Calibri" w:hAnsi="Arial" w:cs="Arial"/>
                <w:color w:val="000000" w:themeColor="text1"/>
                <w:sz w:val="20"/>
                <w:szCs w:val="20"/>
                <w:lang w:val="en-MY"/>
              </w:rPr>
              <w:t xml:space="preserve"> </w:t>
            </w:r>
            <w:hyperlink r:id="rId321"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322"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BD434F" w:rsidRPr="00B1717B" w:rsidRDefault="00BD434F" w:rsidP="00BD434F">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323"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324"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32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326"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w:t>
            </w:r>
            <w:r w:rsidRPr="00B1717B">
              <w:rPr>
                <w:rFonts w:ascii="Arial" w:eastAsia="Calibri" w:hAnsi="Arial" w:cs="Arial"/>
                <w:color w:val="000000" w:themeColor="text1"/>
                <w:sz w:val="20"/>
                <w:szCs w:val="20"/>
                <w:shd w:val="clear" w:color="auto" w:fill="F2DBDB" w:themeFill="accent2" w:themeFillTint="33"/>
                <w:lang w:val="en-MY"/>
              </w:rPr>
              <w:t>listen and ask questions to clarify content.</w:t>
            </w:r>
          </w:p>
          <w:p w:rsidR="00BD434F" w:rsidRPr="00B1717B" w:rsidRDefault="00BD434F" w:rsidP="00BD434F">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327"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328"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BD434F" w:rsidRPr="00B1717B" w:rsidRDefault="00BD434F" w:rsidP="00BD434F">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2DBDB" w:themeFill="accent2" w:themeFillTint="33"/>
                <w:lang w:val="en-MY"/>
              </w:rPr>
              <w:t xml:space="preserve">Students create </w:t>
            </w:r>
            <w:r w:rsidRPr="00B1717B">
              <w:rPr>
                <w:rFonts w:ascii="Arial" w:eastAsia="Calibri" w:hAnsi="Arial" w:cs="Arial"/>
                <w:color w:val="000000" w:themeColor="text1"/>
                <w:sz w:val="20"/>
                <w:szCs w:val="20"/>
                <w:lang w:val="en-MY"/>
              </w:rPr>
              <w:t>imaginative,</w:t>
            </w:r>
            <w:r w:rsidRPr="00B1717B">
              <w:rPr>
                <w:rFonts w:ascii="Arial" w:eastAsia="Calibri" w:hAnsi="Arial" w:cs="Arial"/>
                <w:color w:val="000000" w:themeColor="text1"/>
                <w:sz w:val="20"/>
                <w:szCs w:val="20"/>
                <w:shd w:val="clear" w:color="auto" w:fill="F2DBDB" w:themeFill="accent2" w:themeFillTint="33"/>
                <w:lang w:val="en-MY"/>
              </w:rPr>
              <w:t xml:space="preserve"> informative and persuasive texts for different purposes and audiences</w:t>
            </w:r>
            <w:r w:rsidRPr="00B1717B">
              <w:rPr>
                <w:rFonts w:ascii="Arial" w:eastAsia="Calibri" w:hAnsi="Arial" w:cs="Arial"/>
                <w:color w:val="000000" w:themeColor="text1"/>
                <w:sz w:val="20"/>
                <w:szCs w:val="20"/>
                <w:lang w:val="en-MY"/>
              </w:rPr>
              <w:t xml:space="preserve">. </w:t>
            </w:r>
            <w:r w:rsidRPr="00B1717B">
              <w:rPr>
                <w:rFonts w:ascii="Arial" w:eastAsia="Calibri" w:hAnsi="Arial" w:cs="Arial"/>
                <w:color w:val="000000" w:themeColor="text1"/>
                <w:sz w:val="20"/>
                <w:szCs w:val="20"/>
                <w:shd w:val="clear" w:color="auto" w:fill="F2DBDB" w:themeFill="accent2" w:themeFillTint="33"/>
                <w:lang w:val="en-MY"/>
              </w:rPr>
              <w:t>They make presentations</w:t>
            </w:r>
            <w:r w:rsidRPr="00B1717B">
              <w:rPr>
                <w:rFonts w:ascii="Arial" w:eastAsia="Calibri" w:hAnsi="Arial" w:cs="Arial"/>
                <w:color w:val="000000" w:themeColor="text1"/>
                <w:sz w:val="20"/>
                <w:szCs w:val="20"/>
                <w:lang w:val="en-MY"/>
              </w:rPr>
              <w:t xml:space="preserve"> which include multimodal elements </w:t>
            </w:r>
            <w:r w:rsidRPr="00B1717B">
              <w:rPr>
                <w:rFonts w:ascii="Arial" w:eastAsia="Calibri" w:hAnsi="Arial" w:cs="Arial"/>
                <w:color w:val="000000" w:themeColor="text1"/>
                <w:sz w:val="20"/>
                <w:szCs w:val="20"/>
                <w:shd w:val="clear" w:color="auto" w:fill="F2DBDB" w:themeFill="accent2" w:themeFillTint="33"/>
                <w:lang w:val="en-MY"/>
              </w:rPr>
              <w:t xml:space="preserve">for defined purposes. They contribute actively to class and group discussions, taking into </w:t>
            </w:r>
            <w:r w:rsidRPr="00B1717B">
              <w:rPr>
                <w:rFonts w:ascii="Arial" w:eastAsia="Calibri" w:hAnsi="Arial" w:cs="Arial"/>
                <w:color w:val="000000" w:themeColor="text1"/>
                <w:sz w:val="20"/>
                <w:szCs w:val="20"/>
                <w:shd w:val="clear" w:color="auto" w:fill="F2DBDB" w:themeFill="accent2" w:themeFillTint="33"/>
                <w:lang w:val="en-MY"/>
              </w:rPr>
              <w:lastRenderedPageBreak/>
              <w:t xml:space="preserve">account other perspectives. When writing, they </w:t>
            </w:r>
            <w:hyperlink r:id="rId329" w:tooltip="Display the glossary entry for demonstrate" w:history="1">
              <w:r w:rsidRPr="00B1717B">
                <w:rPr>
                  <w:rFonts w:ascii="Arial" w:eastAsia="Calibri" w:hAnsi="Arial" w:cs="Arial"/>
                  <w:color w:val="000000" w:themeColor="text1"/>
                  <w:sz w:val="20"/>
                  <w:szCs w:val="20"/>
                  <w:shd w:val="clear" w:color="auto" w:fill="F2DBDB" w:themeFill="accent2" w:themeFillTint="33"/>
                  <w:lang w:val="en-MY"/>
                </w:rPr>
                <w:t>demonstrate</w:t>
              </w:r>
            </w:hyperlink>
            <w:r w:rsidRPr="00B1717B">
              <w:rPr>
                <w:rFonts w:ascii="Arial" w:eastAsia="Calibri" w:hAnsi="Arial" w:cs="Arial"/>
                <w:color w:val="000000" w:themeColor="text1"/>
                <w:sz w:val="20"/>
                <w:szCs w:val="20"/>
                <w:shd w:val="clear" w:color="auto" w:fill="F2DBDB" w:themeFill="accent2" w:themeFillTint="33"/>
                <w:lang w:val="en-MY"/>
              </w:rPr>
              <w:t xml:space="preserve"> understanding of grammar using a variety of sentence types. They </w:t>
            </w:r>
            <w:hyperlink r:id="rId330" w:tooltip="Display the glossary entry for select" w:history="1">
              <w:r w:rsidRPr="00B1717B">
                <w:rPr>
                  <w:rFonts w:ascii="Arial" w:eastAsia="Calibri" w:hAnsi="Arial" w:cs="Arial"/>
                  <w:color w:val="000000" w:themeColor="text1"/>
                  <w:sz w:val="20"/>
                  <w:szCs w:val="20"/>
                  <w:shd w:val="clear" w:color="auto" w:fill="F2DBDB" w:themeFill="accent2" w:themeFillTint="33"/>
                  <w:lang w:val="en-MY"/>
                </w:rPr>
                <w:t>select</w:t>
              </w:r>
            </w:hyperlink>
            <w:r w:rsidRPr="00B1717B">
              <w:rPr>
                <w:rFonts w:ascii="Arial" w:eastAsia="Calibri" w:hAnsi="Arial" w:cs="Arial"/>
                <w:color w:val="000000" w:themeColor="text1"/>
                <w:sz w:val="20"/>
                <w:szCs w:val="20"/>
                <w:shd w:val="clear" w:color="auto" w:fill="F2DBDB" w:themeFill="accent2" w:themeFillTint="33"/>
                <w:lang w:val="en-MY"/>
              </w:rPr>
              <w:t xml:space="preserve"> specific vocabulary and use accurate spelling and punctuation. They edit their work for cohesive structure and meaning</w:t>
            </w:r>
            <w:r w:rsidRPr="00B1717B">
              <w:rPr>
                <w:rFonts w:ascii="Arial" w:eastAsia="Calibri" w:hAnsi="Arial" w:cs="Arial"/>
                <w:color w:val="000000" w:themeColor="text1"/>
                <w:sz w:val="20"/>
                <w:szCs w:val="20"/>
                <w:lang w:val="en-MY"/>
              </w:rPr>
              <w:t>.</w:t>
            </w:r>
          </w:p>
          <w:p w:rsidR="00BD434F" w:rsidRPr="00B1717B" w:rsidRDefault="00BD434F" w:rsidP="00BD434F">
            <w:pPr>
              <w:pStyle w:val="NormalWeb"/>
              <w:rPr>
                <w:rFonts w:ascii="Arial" w:eastAsia="Calibri" w:hAnsi="Arial" w:cs="Arial"/>
                <w:color w:val="000000" w:themeColor="text1"/>
                <w:sz w:val="20"/>
                <w:szCs w:val="20"/>
                <w:lang w:val="en-MY"/>
              </w:rPr>
            </w:pPr>
          </w:p>
        </w:tc>
        <w:tc>
          <w:tcPr>
            <w:tcW w:w="1250" w:type="pct"/>
            <w:shd w:val="clear" w:color="auto" w:fill="auto"/>
          </w:tcPr>
          <w:p w:rsidR="00BD434F" w:rsidRPr="00B1717B" w:rsidRDefault="00BD434F" w:rsidP="00BD434F">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shd w:val="clear" w:color="auto" w:fill="F2DBDB" w:themeFill="accent2" w:themeFillTint="33"/>
                <w:lang w:val="en-MY"/>
              </w:rPr>
              <w:lastRenderedPageBreak/>
              <w:t xml:space="preserve">By the end of Year 5, students </w:t>
            </w:r>
            <w:hyperlink r:id="rId331" w:tooltip="Display the glossary entry for solve" w:history="1">
              <w:r w:rsidRPr="00B1717B">
                <w:rPr>
                  <w:rFonts w:ascii="Arial" w:eastAsia="Calibri" w:hAnsi="Arial" w:cs="Arial"/>
                  <w:color w:val="000000" w:themeColor="text1"/>
                  <w:sz w:val="20"/>
                  <w:szCs w:val="20"/>
                  <w:shd w:val="clear" w:color="auto" w:fill="F2DBDB" w:themeFill="accent2" w:themeFillTint="33"/>
                  <w:lang w:val="en-MY"/>
                </w:rPr>
                <w:t>solve</w:t>
              </w:r>
            </w:hyperlink>
            <w:r w:rsidRPr="00B1717B">
              <w:rPr>
                <w:rFonts w:ascii="Arial" w:eastAsia="Calibri" w:hAnsi="Arial" w:cs="Arial"/>
                <w:color w:val="000000" w:themeColor="text1"/>
                <w:sz w:val="20"/>
                <w:szCs w:val="20"/>
                <w:shd w:val="clear" w:color="auto" w:fill="F2DBDB" w:themeFill="accent2" w:themeFillTint="33"/>
                <w:lang w:val="en-MY"/>
              </w:rPr>
              <w:t xml:space="preserve"> simple problems involving </w:t>
            </w:r>
            <w:r w:rsidRPr="00B1717B">
              <w:rPr>
                <w:rFonts w:ascii="Arial" w:eastAsia="Calibri" w:hAnsi="Arial" w:cs="Arial"/>
                <w:color w:val="000000" w:themeColor="text1"/>
                <w:sz w:val="20"/>
                <w:szCs w:val="20"/>
                <w:lang w:val="en-MY"/>
              </w:rPr>
              <w:t xml:space="preserve">the four </w:t>
            </w:r>
            <w:r w:rsidRPr="00B1717B">
              <w:rPr>
                <w:rFonts w:ascii="Arial" w:eastAsia="Calibri" w:hAnsi="Arial" w:cs="Arial"/>
                <w:color w:val="000000" w:themeColor="text1"/>
                <w:sz w:val="20"/>
                <w:szCs w:val="20"/>
                <w:shd w:val="clear" w:color="auto" w:fill="F2DBDB" w:themeFill="accent2" w:themeFillTint="33"/>
                <w:lang w:val="en-MY"/>
              </w:rPr>
              <w:t>operations using a range of strategies</w:t>
            </w:r>
            <w:r w:rsidRPr="00B1717B">
              <w:rPr>
                <w:rFonts w:ascii="Arial" w:eastAsia="Calibri" w:hAnsi="Arial" w:cs="Arial"/>
                <w:color w:val="000000" w:themeColor="text1"/>
                <w:sz w:val="20"/>
                <w:szCs w:val="20"/>
                <w:lang w:val="en-MY"/>
              </w:rPr>
              <w:t xml:space="preserve">. They check the reasonableness of answers using estimation and rounding. Students </w:t>
            </w:r>
            <w:hyperlink r:id="rId332"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33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factors and multiples. They </w:t>
            </w:r>
            <w:hyperlink r:id="rId334"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335"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strategies for finding unknown quantities in number sentences involving the four operations. </w:t>
            </w:r>
            <w:r w:rsidRPr="00B1717B">
              <w:rPr>
                <w:rFonts w:ascii="Arial" w:eastAsia="Calibri" w:hAnsi="Arial" w:cs="Arial"/>
                <w:color w:val="000000" w:themeColor="text1"/>
                <w:sz w:val="20"/>
                <w:szCs w:val="20"/>
                <w:shd w:val="clear" w:color="auto" w:fill="F2DBDB" w:themeFill="accent2" w:themeFillTint="33"/>
                <w:lang w:val="en-MY"/>
              </w:rPr>
              <w:t xml:space="preserve">They </w:t>
            </w:r>
            <w:hyperlink r:id="rId336" w:tooltip="Display the glossary entry for explain" w:history="1">
              <w:r w:rsidRPr="00B1717B">
                <w:rPr>
                  <w:rFonts w:ascii="Arial" w:eastAsia="Calibri" w:hAnsi="Arial" w:cs="Arial"/>
                  <w:color w:val="000000" w:themeColor="text1"/>
                  <w:sz w:val="20"/>
                  <w:szCs w:val="20"/>
                  <w:shd w:val="clear" w:color="auto" w:fill="F2DBDB" w:themeFill="accent2" w:themeFillTint="33"/>
                  <w:lang w:val="en-MY"/>
                </w:rPr>
                <w:t>explain</w:t>
              </w:r>
            </w:hyperlink>
            <w:r w:rsidRPr="00B1717B">
              <w:rPr>
                <w:rFonts w:ascii="Arial" w:eastAsia="Calibri" w:hAnsi="Arial" w:cs="Arial"/>
                <w:color w:val="000000" w:themeColor="text1"/>
                <w:sz w:val="20"/>
                <w:szCs w:val="20"/>
                <w:shd w:val="clear" w:color="auto" w:fill="F2DBDB" w:themeFill="accent2" w:themeFillTint="33"/>
                <w:lang w:val="en-MY"/>
              </w:rPr>
              <w:t xml:space="preserve"> plans for simple budgets.</w:t>
            </w:r>
            <w:r w:rsidRPr="00B1717B">
              <w:rPr>
                <w:rFonts w:ascii="Arial" w:eastAsia="Calibri" w:hAnsi="Arial" w:cs="Arial"/>
                <w:color w:val="000000" w:themeColor="text1"/>
                <w:sz w:val="20"/>
                <w:szCs w:val="20"/>
                <w:lang w:val="en-MY"/>
              </w:rPr>
              <w:t xml:space="preserve"> Students connect three-dimensional objects with their two-dimensional representations. They </w:t>
            </w:r>
            <w:hyperlink r:id="rId337"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transformations of two-dimensional shapes and </w:t>
            </w:r>
            <w:hyperlink r:id="rId338"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line and rotational symmetry. Students </w:t>
            </w:r>
            <w:hyperlink r:id="rId339"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different data sets.</w:t>
            </w:r>
          </w:p>
          <w:p w:rsidR="00BD434F" w:rsidRPr="00B1717B" w:rsidRDefault="00BD434F" w:rsidP="00BD434F">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order decimals and unit fractions and </w:t>
            </w:r>
            <w:hyperlink r:id="rId340" w:tooltip="Display the glossary entry for locate" w:history="1">
              <w:r w:rsidRPr="00B1717B">
                <w:rPr>
                  <w:rFonts w:ascii="Arial" w:eastAsia="Calibri" w:hAnsi="Arial" w:cs="Arial"/>
                  <w:color w:val="000000" w:themeColor="text1"/>
                  <w:sz w:val="20"/>
                  <w:szCs w:val="20"/>
                  <w:lang w:val="en-MY"/>
                </w:rPr>
                <w:t>locate</w:t>
              </w:r>
            </w:hyperlink>
            <w:r w:rsidRPr="00B1717B">
              <w:rPr>
                <w:rFonts w:ascii="Arial" w:eastAsia="Calibri" w:hAnsi="Arial" w:cs="Arial"/>
                <w:color w:val="000000" w:themeColor="text1"/>
                <w:sz w:val="20"/>
                <w:szCs w:val="20"/>
                <w:lang w:val="en-MY"/>
              </w:rPr>
              <w:t xml:space="preserve"> them on number lines. They add and subtract fractions with the same denominator. Students continue patterns by adding and subtracting fractions and decimals. They use appropriate units of measurement for length, area, volume, capacity and mass, and </w:t>
            </w:r>
            <w:hyperlink r:id="rId341" w:tooltip="Display the glossary entry for calculate" w:history="1">
              <w:r w:rsidRPr="00B1717B">
                <w:rPr>
                  <w:rFonts w:ascii="Arial" w:eastAsia="Calibri" w:hAnsi="Arial" w:cs="Arial"/>
                  <w:color w:val="000000" w:themeColor="text1"/>
                  <w:sz w:val="20"/>
                  <w:szCs w:val="20"/>
                  <w:lang w:val="en-MY"/>
                </w:rPr>
                <w:t>calculate</w:t>
              </w:r>
            </w:hyperlink>
            <w:r w:rsidRPr="00B1717B">
              <w:rPr>
                <w:rFonts w:ascii="Arial" w:eastAsia="Calibri" w:hAnsi="Arial" w:cs="Arial"/>
                <w:color w:val="000000" w:themeColor="text1"/>
                <w:sz w:val="20"/>
                <w:szCs w:val="20"/>
                <w:lang w:val="en-MY"/>
              </w:rPr>
              <w:t xml:space="preserve"> perimeter and area of rectangles. They convert between 12- and 24-hour </w:t>
            </w:r>
            <w:proofErr w:type="gramStart"/>
            <w:r w:rsidRPr="00B1717B">
              <w:rPr>
                <w:rFonts w:ascii="Arial" w:eastAsia="Calibri" w:hAnsi="Arial" w:cs="Arial"/>
                <w:color w:val="000000" w:themeColor="text1"/>
                <w:sz w:val="20"/>
                <w:szCs w:val="20"/>
                <w:lang w:val="en-MY"/>
              </w:rPr>
              <w:t>time</w:t>
            </w:r>
            <w:proofErr w:type="gramEnd"/>
            <w:r w:rsidRPr="00B1717B">
              <w:rPr>
                <w:rFonts w:ascii="Arial" w:eastAsia="Calibri" w:hAnsi="Arial" w:cs="Arial"/>
                <w:color w:val="000000" w:themeColor="text1"/>
                <w:sz w:val="20"/>
                <w:szCs w:val="20"/>
                <w:lang w:val="en-MY"/>
              </w:rPr>
              <w:t xml:space="preserve">. Students use a grid reference system to </w:t>
            </w:r>
            <w:hyperlink r:id="rId342" w:tooltip="Display the glossary entry for locate" w:history="1">
              <w:r w:rsidRPr="00B1717B">
                <w:rPr>
                  <w:rFonts w:ascii="Arial" w:eastAsia="Calibri" w:hAnsi="Arial" w:cs="Arial"/>
                  <w:color w:val="000000" w:themeColor="text1"/>
                  <w:sz w:val="20"/>
                  <w:szCs w:val="20"/>
                  <w:lang w:val="en-MY"/>
                </w:rPr>
                <w:t>locate</w:t>
              </w:r>
            </w:hyperlink>
            <w:r w:rsidRPr="00B1717B">
              <w:rPr>
                <w:rFonts w:ascii="Arial" w:eastAsia="Calibri" w:hAnsi="Arial" w:cs="Arial"/>
                <w:color w:val="000000" w:themeColor="text1"/>
                <w:sz w:val="20"/>
                <w:szCs w:val="20"/>
                <w:lang w:val="en-MY"/>
              </w:rPr>
              <w:t xml:space="preserve"> landmarks. They </w:t>
            </w:r>
            <w:hyperlink r:id="rId343" w:tooltip="Display the glossary entry for measure" w:history="1">
              <w:r w:rsidRPr="00B1717B">
                <w:rPr>
                  <w:rFonts w:ascii="Arial" w:eastAsia="Calibri" w:hAnsi="Arial" w:cs="Arial"/>
                  <w:color w:val="000000" w:themeColor="text1"/>
                  <w:sz w:val="20"/>
                  <w:szCs w:val="20"/>
                  <w:lang w:val="en-MY"/>
                </w:rPr>
                <w:t>measure</w:t>
              </w:r>
            </w:hyperlink>
            <w:r w:rsidRPr="00B1717B">
              <w:rPr>
                <w:rFonts w:ascii="Arial" w:eastAsia="Calibri" w:hAnsi="Arial" w:cs="Arial"/>
                <w:color w:val="000000" w:themeColor="text1"/>
                <w:sz w:val="20"/>
                <w:szCs w:val="20"/>
                <w:lang w:val="en-MY"/>
              </w:rPr>
              <w:t xml:space="preserve"> and </w:t>
            </w:r>
            <w:hyperlink r:id="rId344" w:tooltip="Display the glossary entry for construct" w:history="1">
              <w:r w:rsidRPr="00B1717B">
                <w:rPr>
                  <w:rFonts w:ascii="Arial" w:eastAsia="Calibri" w:hAnsi="Arial" w:cs="Arial"/>
                  <w:color w:val="000000" w:themeColor="text1"/>
                  <w:sz w:val="20"/>
                  <w:szCs w:val="20"/>
                  <w:lang w:val="en-MY"/>
                </w:rPr>
                <w:t>construct</w:t>
              </w:r>
            </w:hyperlink>
            <w:r w:rsidRPr="00B1717B">
              <w:rPr>
                <w:rFonts w:ascii="Arial" w:eastAsia="Calibri" w:hAnsi="Arial" w:cs="Arial"/>
                <w:color w:val="000000" w:themeColor="text1"/>
                <w:sz w:val="20"/>
                <w:szCs w:val="20"/>
                <w:lang w:val="en-MY"/>
              </w:rPr>
              <w:t xml:space="preserve"> different angles. Students </w:t>
            </w:r>
            <w:hyperlink r:id="rId345" w:tooltip="Display the glossary entry for list" w:history="1">
              <w:r w:rsidRPr="00B1717B">
                <w:rPr>
                  <w:rFonts w:ascii="Arial" w:eastAsia="Calibri" w:hAnsi="Arial" w:cs="Arial"/>
                  <w:color w:val="000000" w:themeColor="text1"/>
                  <w:sz w:val="20"/>
                  <w:szCs w:val="20"/>
                  <w:lang w:val="en-MY"/>
                </w:rPr>
                <w:t>list</w:t>
              </w:r>
            </w:hyperlink>
            <w:r w:rsidRPr="00B1717B">
              <w:rPr>
                <w:rFonts w:ascii="Arial" w:eastAsia="Calibri" w:hAnsi="Arial" w:cs="Arial"/>
                <w:color w:val="000000" w:themeColor="text1"/>
                <w:sz w:val="20"/>
                <w:szCs w:val="20"/>
                <w:lang w:val="en-MY"/>
              </w:rPr>
              <w:t xml:space="preserve"> outcomes of chance experiments with equally likely outcomes and assign probabilities between 0 and 1. </w:t>
            </w:r>
            <w:r w:rsidRPr="00B1717B">
              <w:rPr>
                <w:rFonts w:ascii="Arial" w:eastAsia="Calibri" w:hAnsi="Arial" w:cs="Arial"/>
                <w:color w:val="000000" w:themeColor="text1"/>
                <w:sz w:val="20"/>
                <w:szCs w:val="20"/>
                <w:shd w:val="clear" w:color="auto" w:fill="F2DBDB" w:themeFill="accent2" w:themeFillTint="33"/>
                <w:lang w:val="en-MY"/>
              </w:rPr>
              <w:t xml:space="preserve">Students </w:t>
            </w:r>
            <w:hyperlink r:id="rId346" w:tooltip="Display the glossary entry for pose" w:history="1">
              <w:r w:rsidRPr="00B1717B">
                <w:rPr>
                  <w:rFonts w:ascii="Arial" w:eastAsia="Calibri" w:hAnsi="Arial" w:cs="Arial"/>
                  <w:color w:val="000000" w:themeColor="text1"/>
                  <w:sz w:val="20"/>
                  <w:szCs w:val="20"/>
                  <w:shd w:val="clear" w:color="auto" w:fill="F2DBDB" w:themeFill="accent2" w:themeFillTint="33"/>
                  <w:lang w:val="en-MY"/>
                </w:rPr>
                <w:t>pose</w:t>
              </w:r>
            </w:hyperlink>
            <w:r w:rsidRPr="00B1717B">
              <w:rPr>
                <w:rFonts w:ascii="Arial" w:eastAsia="Calibri" w:hAnsi="Arial" w:cs="Arial"/>
                <w:color w:val="000000" w:themeColor="text1"/>
                <w:sz w:val="20"/>
                <w:szCs w:val="20"/>
                <w:shd w:val="clear" w:color="auto" w:fill="F2DBDB" w:themeFill="accent2" w:themeFillTint="33"/>
                <w:lang w:val="en-MY"/>
              </w:rPr>
              <w:t xml:space="preserve"> questions to gather data, and </w:t>
            </w:r>
            <w:hyperlink r:id="rId347" w:tooltip="Display the glossary entry for construct" w:history="1">
              <w:r w:rsidRPr="00B1717B">
                <w:rPr>
                  <w:rFonts w:ascii="Arial" w:eastAsia="Calibri" w:hAnsi="Arial" w:cs="Arial"/>
                  <w:color w:val="000000" w:themeColor="text1"/>
                  <w:sz w:val="20"/>
                  <w:szCs w:val="20"/>
                  <w:shd w:val="clear" w:color="auto" w:fill="F2DBDB" w:themeFill="accent2" w:themeFillTint="33"/>
                  <w:lang w:val="en-MY"/>
                </w:rPr>
                <w:t>construct</w:t>
              </w:r>
            </w:hyperlink>
            <w:r w:rsidRPr="00B1717B">
              <w:rPr>
                <w:rFonts w:ascii="Arial" w:eastAsia="Calibri" w:hAnsi="Arial" w:cs="Arial"/>
                <w:color w:val="000000" w:themeColor="text1"/>
                <w:sz w:val="20"/>
                <w:szCs w:val="20"/>
                <w:shd w:val="clear" w:color="auto" w:fill="F2DBDB" w:themeFill="accent2" w:themeFillTint="33"/>
                <w:lang w:val="en-MY"/>
              </w:rPr>
              <w:t xml:space="preserve"> data displays appropriate for the data</w:t>
            </w:r>
            <w:r w:rsidRPr="00B1717B">
              <w:rPr>
                <w:rFonts w:ascii="Arial" w:eastAsia="Calibri" w:hAnsi="Arial" w:cs="Arial"/>
                <w:color w:val="000000" w:themeColor="text1"/>
                <w:sz w:val="20"/>
                <w:szCs w:val="20"/>
                <w:lang w:val="en-MY"/>
              </w:rPr>
              <w:t>.</w:t>
            </w:r>
          </w:p>
          <w:p w:rsidR="00BD434F" w:rsidRPr="00B1717B" w:rsidRDefault="00BD434F" w:rsidP="00BD434F">
            <w:pPr>
              <w:rPr>
                <w:rFonts w:ascii="Arial" w:eastAsia="Calibri" w:hAnsi="Arial" w:cs="Arial"/>
                <w:color w:val="000000" w:themeColor="text1"/>
                <w:sz w:val="20"/>
                <w:szCs w:val="20"/>
                <w:lang w:val="en-MY" w:eastAsia="en-AU"/>
              </w:rPr>
            </w:pPr>
          </w:p>
        </w:tc>
        <w:tc>
          <w:tcPr>
            <w:tcW w:w="1250" w:type="pct"/>
            <w:shd w:val="clear" w:color="auto" w:fill="auto"/>
          </w:tcPr>
          <w:p w:rsidR="00E01715" w:rsidRPr="00B1717B" w:rsidRDefault="00E01715" w:rsidP="00E01715">
            <w:pPr>
              <w:pStyle w:val="NormalWeb"/>
              <w:shd w:val="clear" w:color="auto" w:fill="FFFFFF"/>
              <w:rPr>
                <w:rFonts w:ascii="Arial" w:hAnsi="Arial" w:cs="Arial"/>
                <w:color w:val="000000" w:themeColor="text1"/>
                <w:sz w:val="20"/>
                <w:szCs w:val="20"/>
              </w:rPr>
            </w:pPr>
            <w:r w:rsidRPr="00B1717B">
              <w:rPr>
                <w:rFonts w:ascii="Arial" w:hAnsi="Arial" w:cs="Arial"/>
                <w:color w:val="000000" w:themeColor="text1"/>
                <w:sz w:val="20"/>
                <w:szCs w:val="20"/>
                <w:shd w:val="clear" w:color="auto" w:fill="F2DBDB" w:themeFill="accent2" w:themeFillTint="33"/>
              </w:rPr>
              <w:lastRenderedPageBreak/>
              <w:t>By the end of Year 6, students</w:t>
            </w:r>
            <w:r w:rsidRPr="00B1717B">
              <w:rPr>
                <w:rFonts w:ascii="Arial" w:hAnsi="Arial" w:cs="Arial"/>
                <w:color w:val="000000" w:themeColor="text1"/>
                <w:sz w:val="20"/>
                <w:szCs w:val="20"/>
              </w:rPr>
              <w:t xml:space="preserve"> explain the fundamentals of digital system components (hardware, software and networks) and how digital systems are connected to form networks. They explain how digital systems use whole numbers as a basis for representing a variety of data types.</w:t>
            </w:r>
          </w:p>
          <w:p w:rsidR="00E01715" w:rsidRPr="00B1717B" w:rsidRDefault="00E01715" w:rsidP="00E01715">
            <w:pPr>
              <w:pStyle w:val="NormalWeb"/>
              <w:shd w:val="clear" w:color="auto" w:fill="FFFFFF"/>
              <w:rPr>
                <w:rFonts w:ascii="Arial" w:hAnsi="Arial" w:cs="Arial"/>
                <w:color w:val="000000" w:themeColor="text1"/>
                <w:sz w:val="20"/>
                <w:szCs w:val="20"/>
              </w:rPr>
            </w:pPr>
            <w:r w:rsidRPr="00B1717B">
              <w:rPr>
                <w:rFonts w:ascii="Arial" w:hAnsi="Arial" w:cs="Arial"/>
                <w:color w:val="000000" w:themeColor="text1"/>
                <w:sz w:val="20"/>
                <w:szCs w:val="20"/>
              </w:rPr>
              <w:t xml:space="preserve">Students </w:t>
            </w:r>
            <w:r w:rsidRPr="00B1717B">
              <w:rPr>
                <w:rFonts w:ascii="Arial" w:hAnsi="Arial" w:cs="Arial"/>
                <w:color w:val="000000" w:themeColor="text1"/>
                <w:sz w:val="20"/>
                <w:szCs w:val="20"/>
                <w:shd w:val="clear" w:color="auto" w:fill="F2DBDB" w:themeFill="accent2" w:themeFillTint="33"/>
              </w:rPr>
              <w:t>define problems in terms of data</w:t>
            </w:r>
            <w:r w:rsidRPr="00B1717B">
              <w:rPr>
                <w:rFonts w:ascii="Arial" w:hAnsi="Arial" w:cs="Arial"/>
                <w:color w:val="000000" w:themeColor="text1"/>
                <w:sz w:val="20"/>
                <w:szCs w:val="20"/>
              </w:rPr>
              <w:t xml:space="preserve"> and functional requirements and design solutions by developing algorithms to address the problems. They incorporate decision-making, repetition and user interface design into their designs and implement their digital solutions, including a visual program. They explain how information systems and their solutions meet needs and consider sustainability. </w:t>
            </w:r>
            <w:r w:rsidRPr="00B1717B">
              <w:rPr>
                <w:rFonts w:ascii="Arial" w:hAnsi="Arial" w:cs="Arial"/>
                <w:color w:val="000000" w:themeColor="text1"/>
                <w:sz w:val="20"/>
                <w:szCs w:val="20"/>
                <w:shd w:val="clear" w:color="auto" w:fill="F2DBDB" w:themeFill="accent2" w:themeFillTint="33"/>
              </w:rPr>
              <w:t>Students manage the creation and communication of ideas and information</w:t>
            </w:r>
            <w:r w:rsidRPr="00B1717B">
              <w:rPr>
                <w:rFonts w:ascii="Arial" w:hAnsi="Arial" w:cs="Arial"/>
                <w:color w:val="000000" w:themeColor="text1"/>
                <w:sz w:val="20"/>
                <w:szCs w:val="20"/>
              </w:rPr>
              <w:t xml:space="preserve"> in collaborative digital projects using validated data and agreed protocols.</w:t>
            </w:r>
          </w:p>
          <w:p w:rsidR="00BD434F" w:rsidRPr="00B1717B" w:rsidRDefault="00BD434F" w:rsidP="00BD434F">
            <w:pPr>
              <w:pStyle w:val="ListBulletsquare-4thlevel"/>
              <w:numPr>
                <w:ilvl w:val="0"/>
                <w:numId w:val="0"/>
              </w:numPr>
              <w:spacing w:before="100" w:after="100"/>
              <w:ind w:left="284"/>
              <w:rPr>
                <w:b/>
                <w:noProof/>
                <w:color w:val="000000" w:themeColor="text1"/>
                <w:lang w:val="en-AU"/>
              </w:rPr>
            </w:pPr>
          </w:p>
        </w:tc>
      </w:tr>
    </w:tbl>
    <w:p w:rsidR="00BC092C" w:rsidRDefault="00BC092C">
      <w:pPr>
        <w:rPr>
          <w:rFonts w:ascii="Arial" w:hAnsi="Arial" w:cs="Arial"/>
          <w:b/>
          <w:color w:val="000000" w:themeColor="text1"/>
          <w:sz w:val="20"/>
          <w:szCs w:val="20"/>
        </w:rPr>
      </w:pPr>
    </w:p>
    <w:p w:rsidR="00BC092C" w:rsidRDefault="00BC092C">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3006"/>
        <w:gridCol w:w="3006"/>
        <w:gridCol w:w="3005"/>
        <w:gridCol w:w="3005"/>
        <w:gridCol w:w="3005"/>
      </w:tblGrid>
      <w:tr w:rsidR="00B1717B" w:rsidRPr="00BC092C" w:rsidTr="00EB5CBD">
        <w:tc>
          <w:tcPr>
            <w:tcW w:w="5000" w:type="pct"/>
            <w:gridSpan w:val="5"/>
            <w:shd w:val="clear" w:color="auto" w:fill="CF7977"/>
          </w:tcPr>
          <w:p w:rsidR="00CE3107" w:rsidRPr="00BC092C" w:rsidRDefault="00CE3107" w:rsidP="00FA6EF7">
            <w:pPr>
              <w:pStyle w:val="ListBulletsquare-4thlevel"/>
              <w:numPr>
                <w:ilvl w:val="0"/>
                <w:numId w:val="0"/>
              </w:numPr>
              <w:spacing w:before="100" w:after="100"/>
              <w:ind w:left="284"/>
              <w:rPr>
                <w:b/>
                <w:color w:val="FFFFFF" w:themeColor="background1"/>
                <w:sz w:val="22"/>
                <w:szCs w:val="22"/>
              </w:rPr>
            </w:pPr>
            <w:r w:rsidRPr="00BC092C">
              <w:rPr>
                <w:b/>
                <w:color w:val="FFFFFF" w:themeColor="background1"/>
                <w:sz w:val="22"/>
                <w:szCs w:val="22"/>
              </w:rPr>
              <w:lastRenderedPageBreak/>
              <w:t>Unit 8: How can we make money? – Year 5</w:t>
            </w:r>
          </w:p>
        </w:tc>
      </w:tr>
      <w:tr w:rsidR="00B1717B" w:rsidRPr="00BC092C" w:rsidTr="00EB5CBD">
        <w:tc>
          <w:tcPr>
            <w:tcW w:w="5000" w:type="pct"/>
            <w:gridSpan w:val="5"/>
            <w:shd w:val="clear" w:color="auto" w:fill="E5B8B7" w:themeFill="accent2" w:themeFillTint="66"/>
          </w:tcPr>
          <w:p w:rsidR="00CE3107" w:rsidRPr="00BC092C" w:rsidRDefault="00CE3107" w:rsidP="00C338CD">
            <w:pPr>
              <w:pStyle w:val="ListBulletsquare-4thlevel"/>
              <w:numPr>
                <w:ilvl w:val="0"/>
                <w:numId w:val="0"/>
              </w:numPr>
              <w:spacing w:before="100" w:after="100"/>
              <w:ind w:left="284"/>
              <w:jc w:val="center"/>
              <w:rPr>
                <w:b/>
                <w:color w:val="000000" w:themeColor="text1"/>
                <w:sz w:val="22"/>
                <w:szCs w:val="22"/>
                <w:lang w:val="en-AU"/>
              </w:rPr>
            </w:pPr>
            <w:r w:rsidRPr="00BC092C">
              <w:rPr>
                <w:b/>
                <w:color w:val="000000" w:themeColor="text1"/>
                <w:sz w:val="22"/>
                <w:szCs w:val="22"/>
                <w:lang w:val="en-AU"/>
              </w:rPr>
              <w:t xml:space="preserve">General </w:t>
            </w:r>
            <w:r w:rsidR="00C338CD">
              <w:rPr>
                <w:b/>
                <w:color w:val="000000" w:themeColor="text1"/>
                <w:sz w:val="22"/>
                <w:szCs w:val="22"/>
                <w:lang w:val="en-AU"/>
              </w:rPr>
              <w:t>c</w:t>
            </w:r>
            <w:r w:rsidR="00C338CD" w:rsidRPr="00BC092C">
              <w:rPr>
                <w:b/>
                <w:color w:val="000000" w:themeColor="text1"/>
                <w:sz w:val="22"/>
                <w:szCs w:val="22"/>
                <w:lang w:val="en-AU"/>
              </w:rPr>
              <w:t>apabilities</w:t>
            </w:r>
          </w:p>
        </w:tc>
      </w:tr>
      <w:tr w:rsidR="00B1717B" w:rsidRPr="00BC092C" w:rsidTr="00EB5CBD">
        <w:tc>
          <w:tcPr>
            <w:tcW w:w="1000" w:type="pct"/>
            <w:shd w:val="clear" w:color="auto" w:fill="FAEAFA"/>
          </w:tcPr>
          <w:p w:rsidR="00CE3107" w:rsidRPr="00BC092C" w:rsidRDefault="00CE3107" w:rsidP="00FA6EF7">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Literacy</w:t>
            </w:r>
          </w:p>
        </w:tc>
        <w:tc>
          <w:tcPr>
            <w:tcW w:w="1000" w:type="pct"/>
            <w:shd w:val="clear" w:color="auto" w:fill="FAEAFA"/>
          </w:tcPr>
          <w:p w:rsidR="00CE3107" w:rsidRPr="00BC092C" w:rsidRDefault="00CE3107" w:rsidP="00FA6EF7">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Numeracy</w:t>
            </w:r>
          </w:p>
        </w:tc>
        <w:tc>
          <w:tcPr>
            <w:tcW w:w="1000" w:type="pct"/>
            <w:shd w:val="clear" w:color="auto" w:fill="FAEAFA"/>
          </w:tcPr>
          <w:p w:rsidR="00CE3107" w:rsidRPr="00BC092C" w:rsidRDefault="00CE3107" w:rsidP="00FA6EF7">
            <w:pPr>
              <w:pStyle w:val="ListBulletsquare-4thlevel"/>
              <w:numPr>
                <w:ilvl w:val="0"/>
                <w:numId w:val="0"/>
              </w:numPr>
              <w:spacing w:before="100" w:after="100"/>
              <w:ind w:left="284"/>
              <w:rPr>
                <w:b/>
                <w:color w:val="000000" w:themeColor="text1"/>
                <w:sz w:val="22"/>
                <w:szCs w:val="22"/>
                <w:lang w:val="en-AU"/>
              </w:rPr>
            </w:pPr>
            <w:r w:rsidRPr="009E14D8">
              <w:rPr>
                <w:b/>
                <w:color w:val="000000" w:themeColor="text1"/>
                <w:sz w:val="22"/>
                <w:szCs w:val="22"/>
                <w:lang w:val="en-AU"/>
              </w:rPr>
              <w:t>I</w:t>
            </w:r>
            <w:r w:rsidR="00F57301" w:rsidRPr="009E14D8">
              <w:rPr>
                <w:b/>
                <w:color w:val="000000" w:themeColor="text1"/>
                <w:sz w:val="22"/>
                <w:szCs w:val="22"/>
                <w:lang w:val="en-AU"/>
              </w:rPr>
              <w:t xml:space="preserve">nformation and communication technology </w:t>
            </w:r>
          </w:p>
        </w:tc>
        <w:tc>
          <w:tcPr>
            <w:tcW w:w="1000" w:type="pct"/>
            <w:shd w:val="clear" w:color="auto" w:fill="FAEAFA"/>
          </w:tcPr>
          <w:p w:rsidR="00CE3107" w:rsidRPr="00BC092C" w:rsidRDefault="00CE3107" w:rsidP="00C662D4">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 xml:space="preserve">Critical and </w:t>
            </w:r>
            <w:r w:rsidR="00C338CD">
              <w:rPr>
                <w:b/>
                <w:color w:val="000000" w:themeColor="text1"/>
                <w:sz w:val="22"/>
                <w:szCs w:val="22"/>
                <w:lang w:val="en-AU"/>
              </w:rPr>
              <w:t>c</w:t>
            </w:r>
            <w:r w:rsidR="00C338CD" w:rsidRPr="00BC092C">
              <w:rPr>
                <w:b/>
                <w:color w:val="000000" w:themeColor="text1"/>
                <w:sz w:val="22"/>
                <w:szCs w:val="22"/>
                <w:lang w:val="en-AU"/>
              </w:rPr>
              <w:t xml:space="preserve">reative </w:t>
            </w:r>
            <w:r w:rsidR="00C338CD">
              <w:rPr>
                <w:b/>
                <w:color w:val="000000" w:themeColor="text1"/>
                <w:sz w:val="22"/>
                <w:szCs w:val="22"/>
                <w:lang w:val="en-AU"/>
              </w:rPr>
              <w:t>t</w:t>
            </w:r>
            <w:r w:rsidR="00C338CD" w:rsidRPr="00BC092C">
              <w:rPr>
                <w:b/>
                <w:color w:val="000000" w:themeColor="text1"/>
                <w:sz w:val="22"/>
                <w:szCs w:val="22"/>
                <w:lang w:val="en-AU"/>
              </w:rPr>
              <w:t>hinking</w:t>
            </w:r>
            <w:r w:rsidR="00C338CD" w:rsidRPr="00BC092C">
              <w:rPr>
                <w:b/>
                <w:noProof/>
                <w:color w:val="000000" w:themeColor="text1"/>
                <w:sz w:val="22"/>
                <w:szCs w:val="22"/>
              </w:rPr>
              <w:t xml:space="preserve"> </w:t>
            </w:r>
          </w:p>
        </w:tc>
        <w:tc>
          <w:tcPr>
            <w:tcW w:w="1000" w:type="pct"/>
            <w:shd w:val="clear" w:color="auto" w:fill="FAEAFA"/>
          </w:tcPr>
          <w:p w:rsidR="00CE3107" w:rsidRPr="00BC092C" w:rsidRDefault="00CE3107" w:rsidP="00FA6EF7">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Personal and social capability</w:t>
            </w:r>
            <w:r w:rsidRPr="00BC092C">
              <w:rPr>
                <w:b/>
                <w:noProof/>
                <w:color w:val="000000" w:themeColor="text1"/>
                <w:sz w:val="22"/>
                <w:szCs w:val="22"/>
              </w:rPr>
              <w:t xml:space="preserve"> </w:t>
            </w:r>
          </w:p>
        </w:tc>
      </w:tr>
      <w:tr w:rsidR="00B1717B" w:rsidRPr="00B1717B" w:rsidTr="00EB5CBD">
        <w:tc>
          <w:tcPr>
            <w:tcW w:w="5000" w:type="pct"/>
            <w:gridSpan w:val="5"/>
            <w:shd w:val="clear" w:color="auto" w:fill="auto"/>
          </w:tcPr>
          <w:p w:rsidR="00CE3107" w:rsidRPr="00B1717B" w:rsidRDefault="00921D19" w:rsidP="00921D19">
            <w:pPr>
              <w:pStyle w:val="ListBulletsquare-4thlevel"/>
              <w:numPr>
                <w:ilvl w:val="0"/>
                <w:numId w:val="0"/>
              </w:numPr>
              <w:spacing w:before="100" w:after="100"/>
              <w:ind w:left="284"/>
              <w:rPr>
                <w:b/>
                <w:noProof/>
                <w:color w:val="000000" w:themeColor="text1"/>
              </w:rPr>
            </w:pPr>
            <w:r>
              <w:rPr>
                <w:rFonts w:eastAsia="Arial"/>
                <w:color w:val="000000" w:themeColor="text1"/>
              </w:rPr>
              <w:t>Level 4:</w:t>
            </w:r>
            <w:r w:rsidR="00CE3107" w:rsidRPr="00B1717B">
              <w:rPr>
                <w:rFonts w:eastAsia="Arial"/>
                <w:color w:val="000000" w:themeColor="text1"/>
              </w:rPr>
              <w:t xml:space="preserve"> Typically, by the end of Year 6, students:</w:t>
            </w:r>
          </w:p>
        </w:tc>
      </w:tr>
      <w:tr w:rsidR="00B1717B" w:rsidRPr="00B1717B" w:rsidTr="00BF38AA">
        <w:tc>
          <w:tcPr>
            <w:tcW w:w="1000" w:type="pct"/>
            <w:shd w:val="clear" w:color="auto" w:fill="auto"/>
          </w:tcPr>
          <w:p w:rsidR="001D3C61" w:rsidRPr="00BC092C"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learning area</w:t>
            </w:r>
            <w:r w:rsidR="001D3C61" w:rsidRPr="00BC092C">
              <w:rPr>
                <w:rFonts w:ascii="Arial" w:eastAsia="Arial" w:hAnsi="Arial" w:cs="Arial"/>
                <w:color w:val="000000" w:themeColor="text1"/>
                <w:sz w:val="20"/>
                <w:szCs w:val="20"/>
                <w:lang w:val="en-MY" w:eastAsia="en-AU"/>
              </w:rPr>
              <w:t xml:space="preserve"> texts</w:t>
            </w: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solve problems and check calculations using efficient mental and written strategies</w:t>
            </w: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use ICT effectively to record ideas, represent thinking and plan solutions</w:t>
            </w: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pose questions to clarify and interpret information and probe for causes and consequences</w:t>
            </w:r>
          </w:p>
        </w:tc>
        <w:tc>
          <w:tcPr>
            <w:tcW w:w="1000" w:type="pct"/>
            <w:shd w:val="clear" w:color="auto" w:fill="auto"/>
          </w:tcPr>
          <w:p w:rsidR="001D3C61" w:rsidRPr="00B1717B" w:rsidRDefault="001D3C61" w:rsidP="007841FA">
            <w:pPr>
              <w:widowControl w:val="0"/>
              <w:numPr>
                <w:ilvl w:val="0"/>
                <w:numId w:val="2"/>
              </w:numPr>
              <w:autoSpaceDE w:val="0"/>
              <w:autoSpaceDN w:val="0"/>
              <w:adjustRightInd w:val="0"/>
              <w:spacing w:before="120" w:after="120"/>
              <w:ind w:right="-23"/>
              <w:rPr>
                <w:rFonts w:eastAsia="Arial"/>
                <w:color w:val="000000" w:themeColor="text1"/>
              </w:rPr>
            </w:pPr>
            <w:r w:rsidRPr="00BC092C">
              <w:rPr>
                <w:rFonts w:ascii="Arial" w:eastAsia="Arial" w:hAnsi="Arial" w:cs="Arial"/>
                <w:color w:val="000000" w:themeColor="text1"/>
                <w:sz w:val="20"/>
                <w:szCs w:val="20"/>
                <w:lang w:val="en-MY" w:eastAsia="en-AU"/>
              </w:rPr>
              <w:t>identify a community need or problem and consider ways to take action to address it</w:t>
            </w:r>
          </w:p>
        </w:tc>
      </w:tr>
      <w:tr w:rsidR="00B1717B" w:rsidRPr="00B1717B" w:rsidTr="00BF38AA">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use pair, group and class discussions and informal debate</w:t>
            </w:r>
            <w:r w:rsidR="00921D19">
              <w:rPr>
                <w:rFonts w:ascii="Arial" w:eastAsia="Arial" w:hAnsi="Arial" w:cs="Arial"/>
                <w:color w:val="000000" w:themeColor="text1"/>
                <w:sz w:val="20"/>
                <w:szCs w:val="20"/>
                <w:lang w:val="en-MY" w:eastAsia="en-AU"/>
              </w:rPr>
              <w:t>s as learning tools to explore</w:t>
            </w:r>
            <w:r w:rsidRPr="00BC092C">
              <w:rPr>
                <w:rFonts w:ascii="Arial" w:eastAsia="Arial" w:hAnsi="Arial" w:cs="Arial"/>
                <w:color w:val="000000" w:themeColor="text1"/>
                <w:sz w:val="20"/>
                <w:szCs w:val="20"/>
                <w:lang w:val="en-MY" w:eastAsia="en-AU"/>
              </w:rPr>
              <w:t xml:space="preserve"> ideas and relationships, test possibilities, compare solutions and to prepare for creating texts</w:t>
            </w: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create simple financial plans, budgets and cost predictions</w:t>
            </w:r>
          </w:p>
        </w:tc>
        <w:tc>
          <w:tcPr>
            <w:tcW w:w="1000" w:type="pct"/>
            <w:shd w:val="clear" w:color="auto" w:fill="auto"/>
          </w:tcPr>
          <w:p w:rsidR="001D3C61" w:rsidRPr="00D34D42"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independently or collaboratively create and modify digital solutions, creative outputs or</w:t>
            </w:r>
            <w:r w:rsidR="00D34D42">
              <w:rPr>
                <w:rFonts w:ascii="Arial" w:eastAsia="Arial" w:hAnsi="Arial" w:cs="Arial"/>
                <w:color w:val="000000" w:themeColor="text1"/>
                <w:sz w:val="20"/>
                <w:szCs w:val="20"/>
                <w:lang w:val="en-MY" w:eastAsia="en-AU"/>
              </w:rPr>
              <w:t xml:space="preserve"> </w:t>
            </w:r>
            <w:r w:rsidRPr="00D34D42">
              <w:rPr>
                <w:rFonts w:ascii="Arial" w:eastAsia="Arial" w:hAnsi="Arial" w:cs="Arial"/>
                <w:color w:val="000000" w:themeColor="text1"/>
                <w:sz w:val="20"/>
                <w:szCs w:val="20"/>
                <w:lang w:val="en-MY" w:eastAsia="en-AU"/>
              </w:rPr>
              <w:t>data representation/ transformation for particular audiences and purposes</w:t>
            </w: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identify and clarify relevant information and prioritise ideas</w:t>
            </w:r>
          </w:p>
        </w:tc>
        <w:tc>
          <w:tcPr>
            <w:tcW w:w="1000" w:type="pct"/>
            <w:shd w:val="clear" w:color="auto" w:fill="auto"/>
          </w:tcPr>
          <w:p w:rsidR="001D3C61" w:rsidRPr="00B1717B" w:rsidRDefault="001D3C61" w:rsidP="00FA6EF7">
            <w:pPr>
              <w:pStyle w:val="ListBulletsquare-4thlevel"/>
              <w:numPr>
                <w:ilvl w:val="0"/>
                <w:numId w:val="0"/>
              </w:numPr>
              <w:spacing w:before="100" w:after="100"/>
              <w:ind w:left="426"/>
              <w:rPr>
                <w:rFonts w:eastAsia="Arial"/>
                <w:color w:val="000000" w:themeColor="text1"/>
              </w:rPr>
            </w:pPr>
          </w:p>
        </w:tc>
      </w:tr>
      <w:tr w:rsidR="00B1717B" w:rsidRPr="00B1717B" w:rsidTr="00BF38AA">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plan, research, rehearse and de</w:t>
            </w:r>
            <w:r w:rsidR="00921D19">
              <w:rPr>
                <w:rFonts w:ascii="Arial" w:eastAsia="Arial" w:hAnsi="Arial" w:cs="Arial"/>
                <w:color w:val="000000" w:themeColor="text1"/>
                <w:sz w:val="20"/>
                <w:szCs w:val="20"/>
                <w:lang w:val="en-MY" w:eastAsia="en-AU"/>
              </w:rPr>
              <w:t>liver presentations on learning area</w:t>
            </w:r>
            <w:r w:rsidRPr="00BC092C">
              <w:rPr>
                <w:rFonts w:ascii="Arial" w:eastAsia="Arial" w:hAnsi="Arial" w:cs="Arial"/>
                <w:color w:val="000000" w:themeColor="text1"/>
                <w:sz w:val="20"/>
                <w:szCs w:val="20"/>
                <w:lang w:val="en-MY" w:eastAsia="en-AU"/>
              </w:rPr>
              <w:t xml:space="preserve"> topics, selecting appropriate content and visual and multimodal elements to suit different audiences</w:t>
            </w: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collect, compare, describe and interpret data as 2-way tables, double column graphs and sector graphs, including from digital media</w:t>
            </w:r>
          </w:p>
        </w:tc>
        <w:tc>
          <w:tcPr>
            <w:tcW w:w="1000" w:type="pct"/>
            <w:shd w:val="clear" w:color="auto" w:fill="auto"/>
          </w:tcPr>
          <w:p w:rsidR="001D3C61" w:rsidRPr="00BC092C" w:rsidRDefault="001D3C61" w:rsidP="0025607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analyse, condense and combine relevant information from multiple sources</w:t>
            </w:r>
          </w:p>
        </w:tc>
        <w:tc>
          <w:tcPr>
            <w:tcW w:w="1000" w:type="pct"/>
            <w:shd w:val="clear" w:color="auto" w:fill="auto"/>
          </w:tcPr>
          <w:p w:rsidR="001D3C61" w:rsidRPr="00B1717B" w:rsidRDefault="001D3C61" w:rsidP="00FA6EF7">
            <w:pPr>
              <w:pStyle w:val="ListBulletsquare-4thlevel"/>
              <w:numPr>
                <w:ilvl w:val="0"/>
                <w:numId w:val="0"/>
              </w:numPr>
              <w:spacing w:before="100" w:after="100"/>
              <w:ind w:left="426"/>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numPr>
                <w:ilvl w:val="0"/>
                <w:numId w:val="0"/>
              </w:numPr>
              <w:spacing w:before="60" w:after="60"/>
              <w:ind w:left="426"/>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426"/>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426"/>
              <w:rPr>
                <w:rFonts w:eastAsia="Arial"/>
                <w:color w:val="000000" w:themeColor="text1"/>
              </w:rPr>
            </w:pP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combine ideas in a variety of ways and from a range of sources to create new possibilities</w:t>
            </w:r>
          </w:p>
        </w:tc>
        <w:tc>
          <w:tcPr>
            <w:tcW w:w="1000" w:type="pct"/>
            <w:shd w:val="clear" w:color="auto" w:fill="auto"/>
          </w:tcPr>
          <w:p w:rsidR="001D3C61" w:rsidRPr="00B1717B" w:rsidRDefault="001D3C61" w:rsidP="00FA6EF7">
            <w:pPr>
              <w:pStyle w:val="ListBulletsquare-4thlevel"/>
              <w:numPr>
                <w:ilvl w:val="0"/>
                <w:numId w:val="0"/>
              </w:numPr>
              <w:spacing w:before="100" w:after="100"/>
              <w:ind w:left="426"/>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numPr>
                <w:ilvl w:val="0"/>
                <w:numId w:val="0"/>
              </w:numPr>
              <w:spacing w:before="60" w:after="60"/>
              <w:ind w:left="426"/>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426"/>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assess and test options to identify the most effective solution and to put ideas into action</w:t>
            </w:r>
          </w:p>
        </w:tc>
        <w:tc>
          <w:tcPr>
            <w:tcW w:w="1000" w:type="pct"/>
            <w:shd w:val="clear" w:color="auto" w:fill="auto"/>
          </w:tcPr>
          <w:p w:rsidR="001D3C61" w:rsidRPr="00B1717B" w:rsidRDefault="001D3C61" w:rsidP="00FA6EF7">
            <w:pPr>
              <w:pStyle w:val="ListBulletsquare-4thlevel"/>
              <w:numPr>
                <w:ilvl w:val="0"/>
                <w:numId w:val="0"/>
              </w:numPr>
              <w:spacing w:before="100" w:after="100"/>
              <w:ind w:left="142"/>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apply knowledge gained from one context to another unrelated context and identify new meaning</w:t>
            </w:r>
          </w:p>
        </w:tc>
        <w:tc>
          <w:tcPr>
            <w:tcW w:w="1000" w:type="pct"/>
            <w:shd w:val="clear" w:color="auto" w:fill="auto"/>
          </w:tcPr>
          <w:p w:rsidR="001D3C61" w:rsidRPr="00B1717B" w:rsidRDefault="001D3C61" w:rsidP="00FA6EF7">
            <w:pPr>
              <w:pStyle w:val="ListBulletsquare-4thlevel"/>
              <w:numPr>
                <w:ilvl w:val="0"/>
                <w:numId w:val="0"/>
              </w:numPr>
              <w:spacing w:before="100" w:after="100"/>
              <w:ind w:left="142"/>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scrutinise ideas or concepts, test conclusions and modify actions when designing a course of action</w:t>
            </w:r>
          </w:p>
        </w:tc>
        <w:tc>
          <w:tcPr>
            <w:tcW w:w="1000" w:type="pct"/>
            <w:shd w:val="clear" w:color="auto" w:fill="auto"/>
          </w:tcPr>
          <w:p w:rsidR="001D3C61" w:rsidRPr="00B1717B" w:rsidRDefault="001D3C61" w:rsidP="00FA6EF7">
            <w:pPr>
              <w:pStyle w:val="ListBulletsquare-4thlevel"/>
              <w:numPr>
                <w:ilvl w:val="0"/>
                <w:numId w:val="0"/>
              </w:numPr>
              <w:spacing w:before="100" w:after="100"/>
              <w:ind w:left="142"/>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numPr>
                <w:ilvl w:val="0"/>
                <w:numId w:val="0"/>
              </w:numPr>
              <w:spacing w:before="60" w:after="60"/>
              <w:ind w:left="142"/>
              <w:rPr>
                <w:rFonts w:eastAsia="Arial"/>
                <w:color w:val="000000" w:themeColor="text1"/>
              </w:rPr>
            </w:pPr>
          </w:p>
        </w:tc>
        <w:tc>
          <w:tcPr>
            <w:tcW w:w="1000" w:type="pct"/>
            <w:shd w:val="clear" w:color="auto" w:fill="auto"/>
          </w:tcPr>
          <w:p w:rsidR="001D3C61" w:rsidRPr="00BC092C" w:rsidRDefault="001D3C61"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evaluate the effectiveness of ideas, products, performances, methods and courses of action against given criteria</w:t>
            </w:r>
          </w:p>
        </w:tc>
        <w:tc>
          <w:tcPr>
            <w:tcW w:w="1000" w:type="pct"/>
            <w:shd w:val="clear" w:color="auto" w:fill="auto"/>
          </w:tcPr>
          <w:p w:rsidR="001D3C61" w:rsidRPr="00B1717B" w:rsidRDefault="001D3C61" w:rsidP="00FA6EF7">
            <w:pPr>
              <w:pStyle w:val="ListBulletsquare-4thlevel"/>
              <w:numPr>
                <w:ilvl w:val="0"/>
                <w:numId w:val="0"/>
              </w:numPr>
              <w:spacing w:before="100" w:after="100"/>
              <w:ind w:left="142"/>
              <w:rPr>
                <w:rFonts w:eastAsia="Arial"/>
                <w:color w:val="000000" w:themeColor="text1"/>
              </w:rPr>
            </w:pPr>
          </w:p>
        </w:tc>
      </w:tr>
    </w:tbl>
    <w:p w:rsidR="00BF38AA" w:rsidRPr="00B1717B" w:rsidRDefault="00BF38AA">
      <w:pPr>
        <w:rPr>
          <w:rFonts w:ascii="Arial" w:hAnsi="Arial" w:cs="Arial"/>
          <w:b/>
          <w:color w:val="000000" w:themeColor="text1"/>
          <w:sz w:val="20"/>
          <w:szCs w:val="20"/>
        </w:rPr>
      </w:pPr>
    </w:p>
    <w:p w:rsidR="00BF38AA" w:rsidRPr="00B1717B" w:rsidRDefault="00BF38A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BC092C" w:rsidTr="00BF38AA">
        <w:trPr>
          <w:tblHeader/>
        </w:trPr>
        <w:tc>
          <w:tcPr>
            <w:tcW w:w="5000" w:type="pct"/>
            <w:gridSpan w:val="2"/>
            <w:shd w:val="clear" w:color="auto" w:fill="CF7977"/>
          </w:tcPr>
          <w:p w:rsidR="004368F6" w:rsidRPr="00BC092C" w:rsidRDefault="004368F6" w:rsidP="00FA6EF7">
            <w:pPr>
              <w:pStyle w:val="ListBulletsquare-4thlevel"/>
              <w:numPr>
                <w:ilvl w:val="0"/>
                <w:numId w:val="0"/>
              </w:numPr>
              <w:spacing w:before="100" w:after="100"/>
              <w:ind w:left="284"/>
              <w:rPr>
                <w:b/>
                <w:color w:val="FFFFFF" w:themeColor="background1"/>
                <w:sz w:val="22"/>
                <w:szCs w:val="22"/>
                <w:lang w:val="en-AU"/>
              </w:rPr>
            </w:pPr>
            <w:r w:rsidRPr="00BC092C">
              <w:rPr>
                <w:b/>
                <w:color w:val="FFFFFF" w:themeColor="background1"/>
                <w:sz w:val="22"/>
                <w:szCs w:val="22"/>
              </w:rPr>
              <w:lastRenderedPageBreak/>
              <w:t>Unit 8: How can we make money? – Year 5</w:t>
            </w:r>
          </w:p>
        </w:tc>
      </w:tr>
      <w:tr w:rsidR="00B1717B" w:rsidRPr="00BC092C" w:rsidTr="00BF38AA">
        <w:trPr>
          <w:tblHeader/>
        </w:trPr>
        <w:tc>
          <w:tcPr>
            <w:tcW w:w="5000" w:type="pct"/>
            <w:gridSpan w:val="2"/>
            <w:shd w:val="clear" w:color="auto" w:fill="E5B8B7" w:themeFill="accent2" w:themeFillTint="66"/>
          </w:tcPr>
          <w:p w:rsidR="004368F6" w:rsidRPr="00BC092C" w:rsidRDefault="004368F6" w:rsidP="00FA6EF7">
            <w:pPr>
              <w:pStyle w:val="ListBulletsquare-4thlevel"/>
              <w:numPr>
                <w:ilvl w:val="0"/>
                <w:numId w:val="0"/>
              </w:numPr>
              <w:spacing w:before="100" w:after="100"/>
              <w:ind w:left="284"/>
              <w:jc w:val="center"/>
              <w:rPr>
                <w:b/>
                <w:noProof/>
                <w:color w:val="000000" w:themeColor="text1"/>
                <w:sz w:val="22"/>
                <w:szCs w:val="22"/>
                <w:lang w:val="en-AU"/>
              </w:rPr>
            </w:pPr>
            <w:r w:rsidRPr="00BC092C">
              <w:rPr>
                <w:b/>
                <w:color w:val="000000" w:themeColor="text1"/>
                <w:sz w:val="22"/>
                <w:szCs w:val="22"/>
                <w:lang w:val="en-AU"/>
              </w:rPr>
              <w:t>Consumer and Financial Literacy National Framework</w:t>
            </w:r>
          </w:p>
        </w:tc>
      </w:tr>
      <w:tr w:rsidR="00B1717B" w:rsidRPr="00BC092C" w:rsidTr="00BF38AA">
        <w:trPr>
          <w:tblHeader/>
        </w:trPr>
        <w:tc>
          <w:tcPr>
            <w:tcW w:w="2500" w:type="pct"/>
            <w:shd w:val="clear" w:color="auto" w:fill="FAEAFA"/>
          </w:tcPr>
          <w:p w:rsidR="004368F6" w:rsidRPr="00BC092C" w:rsidRDefault="005A1051" w:rsidP="00FA6EF7">
            <w:pPr>
              <w:pStyle w:val="ListBulletsquare-4thlevel"/>
              <w:numPr>
                <w:ilvl w:val="0"/>
                <w:numId w:val="0"/>
              </w:numPr>
              <w:spacing w:before="100" w:after="100"/>
              <w:ind w:left="284"/>
              <w:rPr>
                <w:b/>
                <w:color w:val="000000" w:themeColor="text1"/>
                <w:sz w:val="22"/>
                <w:szCs w:val="22"/>
                <w:lang w:val="en-AU"/>
              </w:rPr>
            </w:pPr>
            <w:r>
              <w:rPr>
                <w:b/>
                <w:color w:val="000000" w:themeColor="text1"/>
                <w:sz w:val="22"/>
                <w:szCs w:val="22"/>
                <w:lang w:val="en-AU"/>
              </w:rPr>
              <w:t>Competence</w:t>
            </w:r>
          </w:p>
        </w:tc>
        <w:tc>
          <w:tcPr>
            <w:tcW w:w="2500" w:type="pct"/>
            <w:shd w:val="clear" w:color="auto" w:fill="FAEAFA"/>
          </w:tcPr>
          <w:p w:rsidR="004368F6" w:rsidRPr="00BC092C" w:rsidRDefault="004368F6" w:rsidP="00FA6EF7">
            <w:pPr>
              <w:pStyle w:val="ListBulletsquare-4thlevel"/>
              <w:numPr>
                <w:ilvl w:val="0"/>
                <w:numId w:val="0"/>
              </w:numPr>
              <w:spacing w:before="100" w:after="100"/>
              <w:ind w:left="284"/>
              <w:rPr>
                <w:b/>
                <w:color w:val="000000" w:themeColor="text1"/>
                <w:sz w:val="22"/>
                <w:szCs w:val="22"/>
                <w:lang w:val="en-AU"/>
              </w:rPr>
            </w:pPr>
            <w:r w:rsidRPr="00BC092C">
              <w:rPr>
                <w:b/>
                <w:color w:val="000000" w:themeColor="text1"/>
                <w:sz w:val="22"/>
                <w:szCs w:val="22"/>
                <w:lang w:val="en-AU"/>
              </w:rPr>
              <w:t>Responsibility and enterprise</w:t>
            </w:r>
          </w:p>
        </w:tc>
      </w:tr>
      <w:tr w:rsidR="00B1717B" w:rsidRPr="00B1717B" w:rsidTr="00BF38AA">
        <w:tc>
          <w:tcPr>
            <w:tcW w:w="5000" w:type="pct"/>
            <w:gridSpan w:val="2"/>
            <w:shd w:val="clear" w:color="auto" w:fill="auto"/>
          </w:tcPr>
          <w:p w:rsidR="004368F6" w:rsidRPr="00B1717B" w:rsidRDefault="004368F6" w:rsidP="00FA6EF7">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students can:</w:t>
            </w:r>
          </w:p>
        </w:tc>
      </w:tr>
      <w:tr w:rsidR="00B1717B" w:rsidRPr="00B1717B" w:rsidTr="00BF38AA">
        <w:tc>
          <w:tcPr>
            <w:tcW w:w="2500" w:type="pct"/>
          </w:tcPr>
          <w:p w:rsidR="004368F6" w:rsidRPr="00D34D42" w:rsidRDefault="000E0DC2"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use a range of methods and tools to keep financial records in ‘real-life’ contexts</w:t>
            </w:r>
          </w:p>
        </w:tc>
        <w:tc>
          <w:tcPr>
            <w:tcW w:w="2500" w:type="pct"/>
          </w:tcPr>
          <w:p w:rsidR="004368F6" w:rsidRPr="00D34D42" w:rsidRDefault="000E0DC2"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apply consumer and financial knowledge and skills in relevant class and/or school activities such as student investigations, charity fundraising, product design and development, business ventures and special events</w:t>
            </w:r>
          </w:p>
        </w:tc>
      </w:tr>
      <w:tr w:rsidR="00B1717B" w:rsidRPr="00B1717B" w:rsidTr="00BF38AA">
        <w:tc>
          <w:tcPr>
            <w:tcW w:w="2500" w:type="pct"/>
          </w:tcPr>
          <w:p w:rsidR="004368F6" w:rsidRPr="00B1717B" w:rsidRDefault="004368F6" w:rsidP="000E0DC2">
            <w:pPr>
              <w:pStyle w:val="ListBulletsquare-4thlevel"/>
              <w:numPr>
                <w:ilvl w:val="0"/>
                <w:numId w:val="0"/>
              </w:numPr>
              <w:spacing w:before="60" w:after="60"/>
              <w:ind w:left="426"/>
              <w:rPr>
                <w:rFonts w:eastAsia="Arial"/>
                <w:color w:val="000000" w:themeColor="text1"/>
              </w:rPr>
            </w:pPr>
          </w:p>
        </w:tc>
        <w:tc>
          <w:tcPr>
            <w:tcW w:w="2500" w:type="pct"/>
          </w:tcPr>
          <w:p w:rsidR="004368F6" w:rsidRPr="00D34D42" w:rsidRDefault="000E0DC2"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r w:rsidR="00B1717B" w:rsidRPr="00B1717B" w:rsidTr="00BF38AA">
        <w:tc>
          <w:tcPr>
            <w:tcW w:w="2500" w:type="pct"/>
          </w:tcPr>
          <w:p w:rsidR="000E0DC2" w:rsidRPr="00B1717B" w:rsidRDefault="000E0DC2" w:rsidP="000E0DC2">
            <w:pPr>
              <w:pStyle w:val="ListBulletsquare-4thlevel"/>
              <w:numPr>
                <w:ilvl w:val="0"/>
                <w:numId w:val="0"/>
              </w:numPr>
              <w:spacing w:before="60" w:after="60"/>
              <w:ind w:left="426"/>
              <w:rPr>
                <w:rFonts w:eastAsia="Arial"/>
                <w:color w:val="000000" w:themeColor="text1"/>
              </w:rPr>
            </w:pPr>
          </w:p>
        </w:tc>
        <w:tc>
          <w:tcPr>
            <w:tcW w:w="2500" w:type="pct"/>
          </w:tcPr>
          <w:p w:rsidR="000E0DC2" w:rsidRPr="00D34D42" w:rsidRDefault="000E0DC2"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explain the role played by the voluntary sector in the community to help those in financial need</w:t>
            </w:r>
          </w:p>
        </w:tc>
      </w:tr>
    </w:tbl>
    <w:p w:rsidR="00A048F7" w:rsidRPr="00B1717B" w:rsidRDefault="00A048F7">
      <w:pPr>
        <w:rPr>
          <w:rFonts w:ascii="Arial" w:hAnsi="Arial" w:cs="Arial"/>
          <w:b/>
          <w:color w:val="000000" w:themeColor="text1"/>
          <w:sz w:val="20"/>
          <w:szCs w:val="20"/>
        </w:rPr>
      </w:pPr>
    </w:p>
    <w:p w:rsidR="00A048F7" w:rsidRPr="00B1717B" w:rsidRDefault="00A048F7">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B8145A" w:rsidRPr="004420FA" w:rsidRDefault="00B8145A" w:rsidP="00B8145A">
      <w:pPr>
        <w:pStyle w:val="Heading2"/>
        <w:spacing w:after="240"/>
        <w:rPr>
          <w:rFonts w:ascii="Arial" w:hAnsi="Arial" w:cs="Arial"/>
          <w:bCs w:val="0"/>
          <w:color w:val="365F91" w:themeColor="accent1" w:themeShade="BF"/>
          <w:sz w:val="32"/>
          <w:szCs w:val="32"/>
        </w:rPr>
      </w:pPr>
      <w:bookmarkStart w:id="20" w:name="_Toc471887103"/>
      <w:bookmarkStart w:id="21" w:name="_Toc473128783"/>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9: Is </w:t>
      </w:r>
      <w:r w:rsidR="00C338CD">
        <w:rPr>
          <w:rFonts w:ascii="Arial" w:hAnsi="Arial" w:cs="Arial"/>
          <w:bCs w:val="0"/>
          <w:color w:val="365F91" w:themeColor="accent1" w:themeShade="BF"/>
          <w:sz w:val="32"/>
          <w:szCs w:val="32"/>
        </w:rPr>
        <w:t>advertising consuming me</w:t>
      </w:r>
      <w:r>
        <w:rPr>
          <w:rFonts w:ascii="Arial" w:hAnsi="Arial" w:cs="Arial"/>
          <w:bCs w:val="0"/>
          <w:color w:val="365F91" w:themeColor="accent1" w:themeShade="BF"/>
          <w:sz w:val="32"/>
          <w:szCs w:val="32"/>
        </w:rPr>
        <w:t>?</w:t>
      </w:r>
      <w:bookmarkEnd w:id="20"/>
      <w:bookmarkEnd w:id="21"/>
    </w:p>
    <w:tbl>
      <w:tblPr>
        <w:tblStyle w:val="TableGrid"/>
        <w:tblW w:w="5301" w:type="pct"/>
        <w:tblInd w:w="-459" w:type="dxa"/>
        <w:tblLook w:val="04A0" w:firstRow="1" w:lastRow="0" w:firstColumn="1" w:lastColumn="0" w:noHBand="0" w:noVBand="1"/>
      </w:tblPr>
      <w:tblGrid>
        <w:gridCol w:w="5010"/>
        <w:gridCol w:w="5010"/>
        <w:gridCol w:w="5007"/>
      </w:tblGrid>
      <w:tr w:rsidR="00B1717B" w:rsidRPr="00D34D42" w:rsidTr="00BF38AA">
        <w:trPr>
          <w:tblHeader/>
        </w:trPr>
        <w:tc>
          <w:tcPr>
            <w:tcW w:w="5000" w:type="pct"/>
            <w:gridSpan w:val="3"/>
            <w:shd w:val="clear" w:color="auto" w:fill="CF7977"/>
          </w:tcPr>
          <w:p w:rsidR="00A048F7" w:rsidRPr="00D34D42" w:rsidRDefault="00A048F7" w:rsidP="00C662D4">
            <w:pPr>
              <w:pStyle w:val="ListBulletsquare-4thlevel"/>
              <w:numPr>
                <w:ilvl w:val="0"/>
                <w:numId w:val="0"/>
              </w:numPr>
              <w:spacing w:before="100" w:after="100"/>
              <w:ind w:left="284"/>
              <w:rPr>
                <w:b/>
                <w:color w:val="FFFFFF" w:themeColor="background1"/>
                <w:sz w:val="22"/>
                <w:szCs w:val="22"/>
              </w:rPr>
            </w:pPr>
            <w:r w:rsidRPr="00D34D42">
              <w:rPr>
                <w:b/>
                <w:color w:val="FFFFFF" w:themeColor="background1"/>
                <w:sz w:val="22"/>
                <w:szCs w:val="22"/>
              </w:rPr>
              <w:t xml:space="preserve">Unit 9: Is </w:t>
            </w:r>
            <w:r w:rsidR="00C338CD">
              <w:rPr>
                <w:b/>
                <w:color w:val="FFFFFF" w:themeColor="background1"/>
                <w:sz w:val="22"/>
                <w:szCs w:val="22"/>
              </w:rPr>
              <w:t>a</w:t>
            </w:r>
            <w:r w:rsidR="00C338CD" w:rsidRPr="00D34D42">
              <w:rPr>
                <w:b/>
                <w:color w:val="FFFFFF" w:themeColor="background1"/>
                <w:sz w:val="22"/>
                <w:szCs w:val="22"/>
              </w:rPr>
              <w:t xml:space="preserve">dvertising </w:t>
            </w:r>
            <w:r w:rsidR="00C338CD">
              <w:rPr>
                <w:b/>
                <w:color w:val="FFFFFF" w:themeColor="background1"/>
                <w:sz w:val="22"/>
                <w:szCs w:val="22"/>
              </w:rPr>
              <w:t>c</w:t>
            </w:r>
            <w:r w:rsidR="00C338CD" w:rsidRPr="00D34D42">
              <w:rPr>
                <w:b/>
                <w:color w:val="FFFFFF" w:themeColor="background1"/>
                <w:sz w:val="22"/>
                <w:szCs w:val="22"/>
              </w:rPr>
              <w:t xml:space="preserve">onsuming </w:t>
            </w:r>
            <w:r w:rsidR="00C338CD">
              <w:rPr>
                <w:b/>
                <w:color w:val="FFFFFF" w:themeColor="background1"/>
                <w:sz w:val="22"/>
                <w:szCs w:val="22"/>
              </w:rPr>
              <w:t>m</w:t>
            </w:r>
            <w:r w:rsidR="00C338CD" w:rsidRPr="00D34D42">
              <w:rPr>
                <w:b/>
                <w:color w:val="FFFFFF" w:themeColor="background1"/>
                <w:sz w:val="22"/>
                <w:szCs w:val="22"/>
              </w:rPr>
              <w:t>e</w:t>
            </w:r>
            <w:r w:rsidRPr="00D34D42">
              <w:rPr>
                <w:b/>
                <w:color w:val="FFFFFF" w:themeColor="background1"/>
                <w:sz w:val="22"/>
                <w:szCs w:val="22"/>
              </w:rPr>
              <w:t>? – Year 5</w:t>
            </w:r>
          </w:p>
        </w:tc>
      </w:tr>
      <w:tr w:rsidR="00B1717B" w:rsidRPr="00D34D42" w:rsidTr="00D34D42">
        <w:trPr>
          <w:trHeight w:val="473"/>
          <w:tblHeader/>
        </w:trPr>
        <w:tc>
          <w:tcPr>
            <w:tcW w:w="5000" w:type="pct"/>
            <w:gridSpan w:val="3"/>
            <w:shd w:val="clear" w:color="auto" w:fill="E5B8B7" w:themeFill="accent2" w:themeFillTint="66"/>
          </w:tcPr>
          <w:p w:rsidR="00A048F7" w:rsidRPr="00D34D42" w:rsidRDefault="00A048F7" w:rsidP="00FA6EF7">
            <w:pPr>
              <w:pStyle w:val="ListBulletsquare-4thlevel"/>
              <w:numPr>
                <w:ilvl w:val="0"/>
                <w:numId w:val="0"/>
              </w:numPr>
              <w:spacing w:before="100" w:after="100"/>
              <w:ind w:left="284"/>
              <w:jc w:val="center"/>
              <w:rPr>
                <w:b/>
                <w:color w:val="000000" w:themeColor="text1"/>
                <w:sz w:val="22"/>
                <w:szCs w:val="22"/>
                <w:lang w:val="en-AU"/>
              </w:rPr>
            </w:pPr>
            <w:r w:rsidRPr="00D34D42">
              <w:rPr>
                <w:b/>
                <w:color w:val="000000" w:themeColor="text1"/>
                <w:sz w:val="22"/>
                <w:szCs w:val="22"/>
                <w:lang w:val="en-AU"/>
              </w:rPr>
              <w:t>Content descriptions</w:t>
            </w:r>
          </w:p>
        </w:tc>
      </w:tr>
      <w:tr w:rsidR="00B1717B" w:rsidRPr="00D34D42" w:rsidTr="00B8145A">
        <w:trPr>
          <w:tblHeader/>
        </w:trPr>
        <w:tc>
          <w:tcPr>
            <w:tcW w:w="1667" w:type="pct"/>
            <w:shd w:val="clear" w:color="auto" w:fill="FAEAFA"/>
            <w:vAlign w:val="center"/>
          </w:tcPr>
          <w:p w:rsidR="00A048F7" w:rsidRPr="00D34D42" w:rsidRDefault="00A048F7" w:rsidP="00FA6EF7">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Humanities and Social Sciences</w:t>
            </w:r>
            <w:r w:rsidRPr="00D34D42">
              <w:rPr>
                <w:b/>
                <w:noProof/>
                <w:color w:val="000000" w:themeColor="text1"/>
                <w:sz w:val="22"/>
                <w:szCs w:val="22"/>
                <w:lang w:val="en-AU"/>
              </w:rPr>
              <w:t xml:space="preserve"> </w:t>
            </w:r>
          </w:p>
        </w:tc>
        <w:tc>
          <w:tcPr>
            <w:tcW w:w="1667" w:type="pct"/>
            <w:shd w:val="clear" w:color="auto" w:fill="FAEAFA"/>
            <w:vAlign w:val="center"/>
          </w:tcPr>
          <w:p w:rsidR="00A048F7" w:rsidRPr="00D34D42" w:rsidRDefault="00A048F7" w:rsidP="00FA6EF7">
            <w:pPr>
              <w:ind w:left="237" w:right="774"/>
              <w:rPr>
                <w:rFonts w:ascii="Arial" w:eastAsia="Calibri" w:hAnsi="Arial" w:cs="Arial"/>
                <w:b/>
                <w:color w:val="000000" w:themeColor="text1"/>
                <w:lang w:eastAsia="en-AU"/>
              </w:rPr>
            </w:pPr>
            <w:r w:rsidRPr="00D34D42">
              <w:rPr>
                <w:rFonts w:ascii="Arial" w:hAnsi="Arial" w:cs="Arial"/>
                <w:b/>
                <w:color w:val="000000" w:themeColor="text1"/>
              </w:rPr>
              <w:t>English</w:t>
            </w:r>
            <w:r w:rsidRPr="00D34D42">
              <w:rPr>
                <w:rFonts w:ascii="Arial" w:hAnsi="Arial" w:cs="Arial"/>
                <w:b/>
                <w:noProof/>
                <w:color w:val="000000" w:themeColor="text1"/>
              </w:rPr>
              <w:t xml:space="preserve"> </w:t>
            </w:r>
          </w:p>
        </w:tc>
        <w:tc>
          <w:tcPr>
            <w:tcW w:w="1666" w:type="pct"/>
            <w:shd w:val="clear" w:color="auto" w:fill="FAEAFA"/>
            <w:vAlign w:val="center"/>
          </w:tcPr>
          <w:p w:rsidR="005F1D74" w:rsidRPr="00D34D42" w:rsidRDefault="00A048F7" w:rsidP="00FA6EF7">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Health and Physical Education</w:t>
            </w:r>
          </w:p>
          <w:p w:rsidR="00A048F7" w:rsidRPr="00D34D42" w:rsidRDefault="00A048F7" w:rsidP="00FA6EF7">
            <w:pPr>
              <w:pStyle w:val="ListBulletsquare-4thlevel"/>
              <w:numPr>
                <w:ilvl w:val="0"/>
                <w:numId w:val="0"/>
              </w:numPr>
              <w:spacing w:before="100" w:after="100"/>
              <w:ind w:left="284"/>
              <w:rPr>
                <w:b/>
                <w:color w:val="000000" w:themeColor="text1"/>
                <w:sz w:val="22"/>
                <w:szCs w:val="22"/>
                <w:lang w:val="en-AU"/>
              </w:rPr>
            </w:pPr>
          </w:p>
        </w:tc>
      </w:tr>
      <w:tr w:rsidR="009318CD" w:rsidRPr="00B1717B" w:rsidTr="009318CD">
        <w:tc>
          <w:tcPr>
            <w:tcW w:w="3334" w:type="pct"/>
            <w:gridSpan w:val="2"/>
            <w:shd w:val="clear" w:color="auto" w:fill="auto"/>
          </w:tcPr>
          <w:p w:rsidR="009318CD" w:rsidRPr="00F16893" w:rsidRDefault="009318CD" w:rsidP="00D34D42">
            <w:pPr>
              <w:pStyle w:val="ListBulletsquare-4thlevel"/>
              <w:numPr>
                <w:ilvl w:val="0"/>
                <w:numId w:val="0"/>
              </w:numPr>
              <w:spacing w:before="100" w:after="100"/>
              <w:ind w:left="142"/>
              <w:rPr>
                <w:rFonts w:eastAsia="Arial"/>
                <w:color w:val="000000" w:themeColor="text1"/>
              </w:rPr>
            </w:pPr>
            <w:r w:rsidRPr="00F16893">
              <w:rPr>
                <w:noProof/>
                <w:color w:val="000000" w:themeColor="text1"/>
                <w:lang w:val="en-AU"/>
              </w:rPr>
              <w:t xml:space="preserve">By the end of year 5, students will be taught to: </w:t>
            </w:r>
          </w:p>
        </w:tc>
        <w:tc>
          <w:tcPr>
            <w:tcW w:w="1666" w:type="pct"/>
            <w:shd w:val="clear" w:color="auto" w:fill="auto"/>
          </w:tcPr>
          <w:p w:rsidR="009318CD" w:rsidRPr="00F16893" w:rsidRDefault="009318CD" w:rsidP="00D34D42">
            <w:pPr>
              <w:pStyle w:val="ListBulletsquare-4thlevel"/>
              <w:numPr>
                <w:ilvl w:val="0"/>
                <w:numId w:val="0"/>
              </w:numPr>
              <w:spacing w:before="100" w:after="100"/>
              <w:ind w:left="142"/>
              <w:rPr>
                <w:rFonts w:eastAsia="Arial"/>
                <w:color w:val="000000" w:themeColor="text1"/>
              </w:rPr>
            </w:pPr>
            <w:r w:rsidRPr="00F16893">
              <w:rPr>
                <w:color w:val="000000" w:themeColor="text1"/>
                <w:lang w:val="en-AU"/>
              </w:rPr>
              <w:t>By the end of Year 6, students will be taught to:</w:t>
            </w:r>
          </w:p>
        </w:tc>
      </w:tr>
      <w:tr w:rsidR="00B1717B" w:rsidRPr="00B1717B" w:rsidTr="00B8145A">
        <w:tc>
          <w:tcPr>
            <w:tcW w:w="1667" w:type="pct"/>
            <w:shd w:val="clear" w:color="auto" w:fill="auto"/>
          </w:tcPr>
          <w:p w:rsidR="00A048F7" w:rsidRPr="00B1717B" w:rsidRDefault="00A048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Influences on consumer choices and methods that can be used to help make informed personal consumer and financial choices (ACHASSK121)</w:t>
            </w:r>
          </w:p>
        </w:tc>
        <w:tc>
          <w:tcPr>
            <w:tcW w:w="1667" w:type="pct"/>
            <w:shd w:val="clear" w:color="auto" w:fill="auto"/>
          </w:tcPr>
          <w:p w:rsidR="00A048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Understand how texts vary in purpose, structure and topic as well as the degree of formality (ACELA1504)</w:t>
            </w:r>
          </w:p>
        </w:tc>
        <w:tc>
          <w:tcPr>
            <w:tcW w:w="1666" w:type="pct"/>
            <w:shd w:val="clear" w:color="auto" w:fill="auto"/>
          </w:tcPr>
          <w:p w:rsidR="00A048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Recognise how media and important people in the community influence personal attitudes, beliefs, decisions and behaviours (ACPPS057)</w:t>
            </w:r>
          </w:p>
        </w:tc>
      </w:tr>
      <w:tr w:rsidR="00B1717B" w:rsidRPr="00B1717B" w:rsidTr="00B8145A">
        <w:tc>
          <w:tcPr>
            <w:tcW w:w="1667" w:type="pct"/>
            <w:shd w:val="clear" w:color="auto" w:fill="auto"/>
          </w:tcPr>
          <w:p w:rsidR="00A048F7" w:rsidRPr="00B1717B" w:rsidRDefault="00A048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Develop appropriate questions to guide an inquiry about people, events, developments, places, systems and challenges (ACHASSI094)</w:t>
            </w:r>
          </w:p>
        </w:tc>
        <w:tc>
          <w:tcPr>
            <w:tcW w:w="1667" w:type="pct"/>
            <w:shd w:val="clear" w:color="auto" w:fill="auto"/>
          </w:tcPr>
          <w:p w:rsidR="00A048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Explain sequences of images in print texts and compare these to the ways hyperlinked digital texts are organised, explaining their effect on viewers’ interpretations (ACELA1511)</w:t>
            </w:r>
          </w:p>
        </w:tc>
        <w:tc>
          <w:tcPr>
            <w:tcW w:w="1666" w:type="pct"/>
            <w:shd w:val="clear" w:color="auto" w:fill="auto"/>
          </w:tcPr>
          <w:p w:rsidR="00A048F7" w:rsidRPr="00B1717B" w:rsidRDefault="00A048F7" w:rsidP="00D34D42">
            <w:pPr>
              <w:pStyle w:val="ListBulletsquare-4thlevel"/>
              <w:numPr>
                <w:ilvl w:val="0"/>
                <w:numId w:val="0"/>
              </w:numPr>
              <w:spacing w:before="100" w:after="100"/>
              <w:ind w:left="142"/>
              <w:rPr>
                <w:rFonts w:eastAsia="Arial"/>
                <w:color w:val="000000" w:themeColor="text1"/>
              </w:rPr>
            </w:pPr>
          </w:p>
        </w:tc>
      </w:tr>
      <w:tr w:rsidR="00B1717B" w:rsidRPr="00B1717B" w:rsidTr="00B8145A">
        <w:tc>
          <w:tcPr>
            <w:tcW w:w="1667" w:type="pct"/>
            <w:shd w:val="clear" w:color="auto" w:fill="auto"/>
          </w:tcPr>
          <w:p w:rsidR="00A048F7" w:rsidRPr="00B1717B" w:rsidRDefault="00A048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Locate and collect relevant information and data from primary and secondary sources (ACHASSI095)</w:t>
            </w:r>
          </w:p>
        </w:tc>
        <w:tc>
          <w:tcPr>
            <w:tcW w:w="1667" w:type="pct"/>
            <w:shd w:val="clear" w:color="auto" w:fill="auto"/>
          </w:tcPr>
          <w:p w:rsidR="00A048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metalanguage to describe the effects of ideas, text structures and</w:t>
            </w:r>
            <w:r w:rsidR="00D34D42">
              <w:rPr>
                <w:rFonts w:eastAsia="Arial"/>
                <w:color w:val="000000" w:themeColor="text1"/>
              </w:rPr>
              <w:t xml:space="preserve"> </w:t>
            </w:r>
            <w:r w:rsidRPr="00B1717B">
              <w:rPr>
                <w:rFonts w:eastAsia="Arial"/>
                <w:color w:val="000000" w:themeColor="text1"/>
              </w:rPr>
              <w:t>language features on particular audiences (ACELT1795)</w:t>
            </w:r>
          </w:p>
        </w:tc>
        <w:tc>
          <w:tcPr>
            <w:tcW w:w="1666" w:type="pct"/>
            <w:shd w:val="clear" w:color="auto" w:fill="auto"/>
          </w:tcPr>
          <w:p w:rsidR="00A048F7" w:rsidRPr="00B1717B" w:rsidRDefault="00A048F7" w:rsidP="00D34D42">
            <w:pPr>
              <w:pStyle w:val="ListBulletsquare-4thlevel"/>
              <w:numPr>
                <w:ilvl w:val="0"/>
                <w:numId w:val="0"/>
              </w:numPr>
              <w:spacing w:before="100" w:after="100"/>
              <w:ind w:left="142"/>
              <w:rPr>
                <w:rFonts w:eastAsia="Arial"/>
                <w:color w:val="000000" w:themeColor="text1"/>
              </w:rPr>
            </w:pPr>
          </w:p>
        </w:tc>
      </w:tr>
      <w:tr w:rsidR="00B1717B" w:rsidRPr="00B1717B" w:rsidTr="00B8145A">
        <w:tc>
          <w:tcPr>
            <w:tcW w:w="1667" w:type="pct"/>
            <w:shd w:val="clear" w:color="auto" w:fill="auto"/>
          </w:tcPr>
          <w:p w:rsidR="00A048F7" w:rsidRPr="00B1717B" w:rsidRDefault="00A048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Examine primary and secondary sources to determine their origin and purpose (ACHASSI098)</w:t>
            </w:r>
          </w:p>
        </w:tc>
        <w:tc>
          <w:tcPr>
            <w:tcW w:w="1667" w:type="pct"/>
            <w:shd w:val="clear" w:color="auto" w:fill="auto"/>
          </w:tcPr>
          <w:p w:rsidR="00A048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Show how ideas and points of view in texts are conveyed through the use of vocabulary, including idiomatic expressions, objective and subjective language, and that these can change according to context (ACELY1698)</w:t>
            </w:r>
          </w:p>
        </w:tc>
        <w:tc>
          <w:tcPr>
            <w:tcW w:w="1666" w:type="pct"/>
            <w:shd w:val="clear" w:color="auto" w:fill="auto"/>
          </w:tcPr>
          <w:p w:rsidR="00A048F7" w:rsidRPr="00B1717B" w:rsidRDefault="00A048F7" w:rsidP="00D34D42">
            <w:pPr>
              <w:pStyle w:val="ListBulletsquare-4thlevel"/>
              <w:numPr>
                <w:ilvl w:val="0"/>
                <w:numId w:val="0"/>
              </w:numPr>
              <w:spacing w:before="100" w:after="100"/>
              <w:ind w:left="142"/>
              <w:rPr>
                <w:rFonts w:eastAsia="Arial"/>
                <w:color w:val="000000" w:themeColor="text1"/>
              </w:rPr>
            </w:pPr>
          </w:p>
        </w:tc>
      </w:tr>
      <w:tr w:rsidR="00B1717B" w:rsidRPr="00B1717B" w:rsidTr="00B8145A">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p>
        </w:tc>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Clarify understanding of content as it unfolds in formal and informal situations, connecting ideas to students’ own experiences and present and justify a point of view (ACELY1699)</w:t>
            </w:r>
          </w:p>
        </w:tc>
        <w:tc>
          <w:tcPr>
            <w:tcW w:w="1666" w:type="pct"/>
            <w:shd w:val="clear" w:color="auto" w:fill="auto"/>
          </w:tcPr>
          <w:p w:rsidR="00FA6EF7" w:rsidRPr="00D34D42" w:rsidRDefault="00FA6EF7" w:rsidP="00D34D42">
            <w:pPr>
              <w:ind w:left="142"/>
              <w:rPr>
                <w:rFonts w:ascii="Arial" w:eastAsia="Arial" w:hAnsi="Arial" w:cs="Arial"/>
                <w:color w:val="000000" w:themeColor="text1"/>
                <w:sz w:val="20"/>
                <w:szCs w:val="20"/>
                <w:lang w:val="en-MY" w:eastAsia="en-AU"/>
              </w:rPr>
            </w:pPr>
          </w:p>
        </w:tc>
      </w:tr>
      <w:tr w:rsidR="00B1717B" w:rsidRPr="00B1717B" w:rsidTr="00B8145A">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p>
        </w:tc>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 xml:space="preserve">Use interaction skills, for example paraphrasing, questioning and interpreting non-verbal cues and choose vocabulary and vocal effects appropriate for </w:t>
            </w:r>
            <w:r w:rsidRPr="00B1717B">
              <w:rPr>
                <w:rFonts w:eastAsia="Arial"/>
                <w:color w:val="000000" w:themeColor="text1"/>
              </w:rPr>
              <w:lastRenderedPageBreak/>
              <w:t>different audiences and purposes (ACELY1796)</w:t>
            </w:r>
          </w:p>
        </w:tc>
        <w:tc>
          <w:tcPr>
            <w:tcW w:w="1666" w:type="pct"/>
            <w:shd w:val="clear" w:color="auto" w:fill="auto"/>
          </w:tcPr>
          <w:p w:rsidR="00FA6EF7" w:rsidRPr="00D34D42" w:rsidRDefault="00FA6EF7" w:rsidP="00D34D42">
            <w:pPr>
              <w:ind w:left="142"/>
              <w:rPr>
                <w:rFonts w:ascii="Arial" w:eastAsia="Arial" w:hAnsi="Arial" w:cs="Arial"/>
                <w:color w:val="000000" w:themeColor="text1"/>
                <w:sz w:val="20"/>
                <w:szCs w:val="20"/>
                <w:lang w:val="en-MY" w:eastAsia="en-AU"/>
              </w:rPr>
            </w:pPr>
          </w:p>
        </w:tc>
      </w:tr>
      <w:tr w:rsidR="00B1717B" w:rsidRPr="00B1717B" w:rsidTr="00B8145A">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p>
        </w:tc>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Identify and explain characteristic text structures and language features used in imaginative, informative and persuasive texts to meet the purpose of the text (ACELY1701)</w:t>
            </w:r>
          </w:p>
        </w:tc>
        <w:tc>
          <w:tcPr>
            <w:tcW w:w="1666" w:type="pct"/>
            <w:shd w:val="clear" w:color="auto" w:fill="auto"/>
          </w:tcPr>
          <w:p w:rsidR="00FA6EF7" w:rsidRPr="00D34D42" w:rsidRDefault="00FA6EF7" w:rsidP="00D34D42">
            <w:pPr>
              <w:ind w:left="142"/>
              <w:rPr>
                <w:rFonts w:ascii="Arial" w:eastAsia="Arial" w:hAnsi="Arial" w:cs="Arial"/>
                <w:color w:val="000000" w:themeColor="text1"/>
                <w:sz w:val="20"/>
                <w:szCs w:val="20"/>
                <w:lang w:val="en-MY" w:eastAsia="en-AU"/>
              </w:rPr>
            </w:pPr>
          </w:p>
        </w:tc>
      </w:tr>
      <w:tr w:rsidR="00B1717B" w:rsidRPr="00B1717B" w:rsidTr="00B8145A">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p>
        </w:tc>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Use comprehension strategies to analyse information, integrating and linking ideas from a variety of print and digital sources (ACELY1703)</w:t>
            </w:r>
          </w:p>
        </w:tc>
        <w:tc>
          <w:tcPr>
            <w:tcW w:w="1666" w:type="pct"/>
            <w:shd w:val="clear" w:color="auto" w:fill="auto"/>
          </w:tcPr>
          <w:p w:rsidR="00FA6EF7" w:rsidRPr="00D34D42" w:rsidRDefault="00FA6EF7" w:rsidP="00D34D42">
            <w:pPr>
              <w:ind w:left="142"/>
              <w:rPr>
                <w:rFonts w:ascii="Arial" w:eastAsia="Arial" w:hAnsi="Arial" w:cs="Arial"/>
                <w:color w:val="000000" w:themeColor="text1"/>
                <w:sz w:val="20"/>
                <w:szCs w:val="20"/>
                <w:lang w:val="en-MY" w:eastAsia="en-AU"/>
              </w:rPr>
            </w:pPr>
          </w:p>
        </w:tc>
      </w:tr>
      <w:tr w:rsidR="00B1717B" w:rsidRPr="00B1717B" w:rsidTr="00B8145A">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p>
        </w:tc>
        <w:tc>
          <w:tcPr>
            <w:tcW w:w="1667" w:type="pct"/>
            <w:shd w:val="clear" w:color="auto" w:fill="auto"/>
          </w:tcPr>
          <w:p w:rsidR="00FA6EF7" w:rsidRPr="00B1717B" w:rsidRDefault="00FA6EF7" w:rsidP="00D34D4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Plan, draft and publish imaginative, informative and persuasive print and multimodal texts, choosing text structures, language features, images and sound appropriate to purpose and audience (ACELY1704)</w:t>
            </w:r>
          </w:p>
        </w:tc>
        <w:tc>
          <w:tcPr>
            <w:tcW w:w="1666" w:type="pct"/>
            <w:shd w:val="clear" w:color="auto" w:fill="auto"/>
          </w:tcPr>
          <w:p w:rsidR="00FA6EF7" w:rsidRPr="00D34D42" w:rsidRDefault="00FA6EF7" w:rsidP="00D34D42">
            <w:pPr>
              <w:ind w:left="142"/>
              <w:rPr>
                <w:rFonts w:ascii="Arial" w:eastAsia="Arial" w:hAnsi="Arial" w:cs="Arial"/>
                <w:color w:val="000000" w:themeColor="text1"/>
                <w:sz w:val="20"/>
                <w:szCs w:val="20"/>
                <w:lang w:val="en-MY" w:eastAsia="en-AU"/>
              </w:rPr>
            </w:pPr>
          </w:p>
        </w:tc>
      </w:tr>
      <w:tr w:rsidR="00F9705E" w:rsidRPr="00B1717B" w:rsidTr="00B8145A">
        <w:tc>
          <w:tcPr>
            <w:tcW w:w="1667" w:type="pct"/>
            <w:shd w:val="clear" w:color="auto" w:fill="auto"/>
          </w:tcPr>
          <w:p w:rsidR="00F9705E" w:rsidRPr="00B1717B" w:rsidRDefault="00F9705E" w:rsidP="00D34D42">
            <w:pPr>
              <w:pStyle w:val="ListBulletsquare-4thlevel"/>
              <w:numPr>
                <w:ilvl w:val="0"/>
                <w:numId w:val="0"/>
              </w:numPr>
              <w:spacing w:before="100" w:after="100"/>
              <w:ind w:left="142"/>
              <w:rPr>
                <w:rFonts w:eastAsia="Arial"/>
                <w:color w:val="000000" w:themeColor="text1"/>
              </w:rPr>
            </w:pPr>
          </w:p>
        </w:tc>
        <w:tc>
          <w:tcPr>
            <w:tcW w:w="1667" w:type="pct"/>
            <w:shd w:val="clear" w:color="auto" w:fill="auto"/>
          </w:tcPr>
          <w:p w:rsidR="00F9705E" w:rsidRPr="00B1717B" w:rsidRDefault="00F9705E" w:rsidP="00D34D42">
            <w:pPr>
              <w:pStyle w:val="ListBulletsquare-4thlevel"/>
              <w:numPr>
                <w:ilvl w:val="0"/>
                <w:numId w:val="0"/>
              </w:numPr>
              <w:spacing w:before="100" w:after="100"/>
              <w:ind w:left="142"/>
              <w:rPr>
                <w:rFonts w:eastAsia="Arial"/>
                <w:color w:val="000000" w:themeColor="text1"/>
              </w:rPr>
            </w:pPr>
            <w:r w:rsidRPr="00F9705E">
              <w:rPr>
                <w:rFonts w:eastAsia="Arial"/>
                <w:color w:val="000000" w:themeColor="text1"/>
              </w:rPr>
              <w:t>Re-read and edit student’s own and others’ work using agreed criteria for text structures and language features (ACELY1705)</w:t>
            </w:r>
          </w:p>
        </w:tc>
        <w:tc>
          <w:tcPr>
            <w:tcW w:w="1666" w:type="pct"/>
            <w:shd w:val="clear" w:color="auto" w:fill="auto"/>
          </w:tcPr>
          <w:p w:rsidR="00F9705E" w:rsidRPr="00D34D42" w:rsidRDefault="00F9705E" w:rsidP="00D34D42">
            <w:pPr>
              <w:ind w:left="142"/>
              <w:rPr>
                <w:rFonts w:ascii="Arial" w:eastAsia="Arial" w:hAnsi="Arial" w:cs="Arial"/>
                <w:color w:val="000000" w:themeColor="text1"/>
                <w:sz w:val="20"/>
                <w:szCs w:val="20"/>
                <w:lang w:val="en-MY" w:eastAsia="en-AU"/>
              </w:rPr>
            </w:pPr>
          </w:p>
        </w:tc>
      </w:tr>
    </w:tbl>
    <w:p w:rsidR="00BF38AA" w:rsidRPr="00B1717B" w:rsidRDefault="00BF38AA">
      <w:pPr>
        <w:rPr>
          <w:rFonts w:ascii="Arial" w:hAnsi="Arial" w:cs="Arial"/>
          <w:b/>
          <w:color w:val="000000" w:themeColor="text1"/>
          <w:sz w:val="20"/>
          <w:szCs w:val="20"/>
        </w:rPr>
      </w:pPr>
    </w:p>
    <w:p w:rsidR="00BF38AA" w:rsidRPr="00B1717B" w:rsidRDefault="00BF38A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5010"/>
        <w:gridCol w:w="5010"/>
        <w:gridCol w:w="5007"/>
      </w:tblGrid>
      <w:tr w:rsidR="00B1717B" w:rsidRPr="00D34D42" w:rsidTr="00BF38AA">
        <w:trPr>
          <w:tblHeader/>
        </w:trPr>
        <w:tc>
          <w:tcPr>
            <w:tcW w:w="5000" w:type="pct"/>
            <w:gridSpan w:val="3"/>
            <w:shd w:val="clear" w:color="auto" w:fill="CF7977"/>
          </w:tcPr>
          <w:p w:rsidR="00E1509E" w:rsidRPr="00D34D42" w:rsidRDefault="00E1509E" w:rsidP="000C3936">
            <w:pPr>
              <w:pStyle w:val="ListBulletsquare-4thlevel"/>
              <w:numPr>
                <w:ilvl w:val="0"/>
                <w:numId w:val="0"/>
              </w:numPr>
              <w:spacing w:before="100" w:after="100"/>
              <w:ind w:left="284"/>
              <w:rPr>
                <w:b/>
                <w:color w:val="FFFFFF" w:themeColor="background1"/>
                <w:sz w:val="22"/>
                <w:szCs w:val="22"/>
              </w:rPr>
            </w:pPr>
            <w:r w:rsidRPr="00D34D42">
              <w:rPr>
                <w:b/>
                <w:color w:val="FFFFFF" w:themeColor="background1"/>
                <w:sz w:val="22"/>
                <w:szCs w:val="22"/>
              </w:rPr>
              <w:lastRenderedPageBreak/>
              <w:t xml:space="preserve">Unit 9: Is </w:t>
            </w:r>
            <w:r w:rsidR="00C338CD">
              <w:rPr>
                <w:b/>
                <w:color w:val="FFFFFF" w:themeColor="background1"/>
                <w:sz w:val="22"/>
                <w:szCs w:val="22"/>
              </w:rPr>
              <w:t>a</w:t>
            </w:r>
            <w:r w:rsidR="00C338CD" w:rsidRPr="00D34D42">
              <w:rPr>
                <w:b/>
                <w:color w:val="FFFFFF" w:themeColor="background1"/>
                <w:sz w:val="22"/>
                <w:szCs w:val="22"/>
              </w:rPr>
              <w:t xml:space="preserve">dvertising </w:t>
            </w:r>
            <w:r w:rsidR="00C338CD">
              <w:rPr>
                <w:b/>
                <w:color w:val="FFFFFF" w:themeColor="background1"/>
                <w:sz w:val="22"/>
                <w:szCs w:val="22"/>
              </w:rPr>
              <w:t>c</w:t>
            </w:r>
            <w:r w:rsidR="00C338CD" w:rsidRPr="00D34D42">
              <w:rPr>
                <w:b/>
                <w:color w:val="FFFFFF" w:themeColor="background1"/>
                <w:sz w:val="22"/>
                <w:szCs w:val="22"/>
              </w:rPr>
              <w:t xml:space="preserve">onsuming </w:t>
            </w:r>
            <w:r w:rsidR="00C338CD">
              <w:rPr>
                <w:b/>
                <w:color w:val="FFFFFF" w:themeColor="background1"/>
                <w:sz w:val="22"/>
                <w:szCs w:val="22"/>
              </w:rPr>
              <w:t>m</w:t>
            </w:r>
            <w:r w:rsidR="00C338CD" w:rsidRPr="00D34D42">
              <w:rPr>
                <w:b/>
                <w:color w:val="FFFFFF" w:themeColor="background1"/>
                <w:sz w:val="22"/>
                <w:szCs w:val="22"/>
              </w:rPr>
              <w:t>e</w:t>
            </w:r>
            <w:r w:rsidRPr="00D34D42">
              <w:rPr>
                <w:b/>
                <w:color w:val="FFFFFF" w:themeColor="background1"/>
                <w:sz w:val="22"/>
                <w:szCs w:val="22"/>
              </w:rPr>
              <w:t>? – Year 5</w:t>
            </w:r>
          </w:p>
        </w:tc>
      </w:tr>
      <w:tr w:rsidR="00B1717B" w:rsidRPr="00D34D42" w:rsidTr="00BF38AA">
        <w:trPr>
          <w:tblHeader/>
        </w:trPr>
        <w:tc>
          <w:tcPr>
            <w:tcW w:w="5000" w:type="pct"/>
            <w:gridSpan w:val="3"/>
            <w:shd w:val="clear" w:color="auto" w:fill="D99594" w:themeFill="accent2" w:themeFillTint="99"/>
          </w:tcPr>
          <w:p w:rsidR="00E1509E" w:rsidRPr="00D34D42" w:rsidRDefault="00E1509E" w:rsidP="00594E86">
            <w:pPr>
              <w:pStyle w:val="ListBulletsquare-4thlevel"/>
              <w:numPr>
                <w:ilvl w:val="0"/>
                <w:numId w:val="0"/>
              </w:numPr>
              <w:spacing w:before="100" w:after="100"/>
              <w:ind w:left="284"/>
              <w:jc w:val="center"/>
              <w:rPr>
                <w:b/>
                <w:color w:val="000000" w:themeColor="text1"/>
                <w:sz w:val="22"/>
                <w:szCs w:val="22"/>
                <w:lang w:val="en-AU"/>
              </w:rPr>
            </w:pPr>
            <w:r w:rsidRPr="00D34D42">
              <w:rPr>
                <w:b/>
                <w:color w:val="000000" w:themeColor="text1"/>
                <w:sz w:val="22"/>
                <w:szCs w:val="22"/>
                <w:lang w:val="en-AU"/>
              </w:rPr>
              <w:t>Achievement standards</w:t>
            </w:r>
          </w:p>
        </w:tc>
      </w:tr>
      <w:tr w:rsidR="00B1717B" w:rsidRPr="00D34D42" w:rsidTr="00BF38AA">
        <w:trPr>
          <w:tblHeader/>
        </w:trPr>
        <w:tc>
          <w:tcPr>
            <w:tcW w:w="1667" w:type="pct"/>
            <w:shd w:val="clear" w:color="auto" w:fill="FAEAFA"/>
            <w:vAlign w:val="center"/>
          </w:tcPr>
          <w:p w:rsidR="00E1509E" w:rsidRPr="00D34D42" w:rsidRDefault="00E1509E" w:rsidP="00594E86">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Humanities and Social Sciences</w:t>
            </w:r>
            <w:r w:rsidRPr="00D34D42">
              <w:rPr>
                <w:b/>
                <w:noProof/>
                <w:color w:val="000000" w:themeColor="text1"/>
                <w:sz w:val="22"/>
                <w:szCs w:val="22"/>
                <w:lang w:val="en-AU"/>
              </w:rPr>
              <w:t xml:space="preserve"> </w:t>
            </w:r>
          </w:p>
        </w:tc>
        <w:tc>
          <w:tcPr>
            <w:tcW w:w="1667" w:type="pct"/>
            <w:shd w:val="clear" w:color="auto" w:fill="FAEAFA"/>
            <w:vAlign w:val="center"/>
          </w:tcPr>
          <w:p w:rsidR="00E1509E" w:rsidRPr="00D34D42" w:rsidRDefault="00E1509E" w:rsidP="00594E86">
            <w:pPr>
              <w:ind w:left="237" w:right="774"/>
              <w:rPr>
                <w:rFonts w:ascii="Arial" w:eastAsia="Calibri" w:hAnsi="Arial" w:cs="Arial"/>
                <w:b/>
                <w:color w:val="000000" w:themeColor="text1"/>
                <w:lang w:eastAsia="en-AU"/>
              </w:rPr>
            </w:pPr>
            <w:r w:rsidRPr="00D34D42">
              <w:rPr>
                <w:rFonts w:ascii="Arial" w:hAnsi="Arial" w:cs="Arial"/>
                <w:b/>
                <w:color w:val="000000" w:themeColor="text1"/>
              </w:rPr>
              <w:t>English</w:t>
            </w:r>
            <w:r w:rsidRPr="00D34D42">
              <w:rPr>
                <w:rFonts w:ascii="Arial" w:hAnsi="Arial" w:cs="Arial"/>
                <w:b/>
                <w:noProof/>
                <w:color w:val="000000" w:themeColor="text1"/>
              </w:rPr>
              <w:t xml:space="preserve"> </w:t>
            </w:r>
          </w:p>
        </w:tc>
        <w:tc>
          <w:tcPr>
            <w:tcW w:w="1667" w:type="pct"/>
            <w:shd w:val="clear" w:color="auto" w:fill="FAEAFA"/>
            <w:vAlign w:val="center"/>
          </w:tcPr>
          <w:p w:rsidR="00E1509E" w:rsidRPr="00D34D42" w:rsidRDefault="00D34D42" w:rsidP="00D34D42">
            <w:pPr>
              <w:pStyle w:val="ListBulletsquare-4thlevel"/>
              <w:numPr>
                <w:ilvl w:val="0"/>
                <w:numId w:val="0"/>
              </w:numPr>
              <w:spacing w:before="100" w:after="100"/>
              <w:ind w:left="284"/>
              <w:rPr>
                <w:b/>
                <w:color w:val="000000" w:themeColor="text1"/>
                <w:sz w:val="22"/>
                <w:szCs w:val="22"/>
                <w:lang w:val="en-AU"/>
              </w:rPr>
            </w:pPr>
            <w:r>
              <w:rPr>
                <w:b/>
                <w:color w:val="000000" w:themeColor="text1"/>
                <w:sz w:val="22"/>
                <w:szCs w:val="22"/>
                <w:lang w:val="en-AU"/>
              </w:rPr>
              <w:t>Health and Physical Education</w:t>
            </w:r>
          </w:p>
        </w:tc>
      </w:tr>
      <w:tr w:rsidR="00B1717B" w:rsidRPr="00B1717B" w:rsidTr="00BF38AA">
        <w:tc>
          <w:tcPr>
            <w:tcW w:w="1667" w:type="pct"/>
            <w:shd w:val="clear" w:color="auto" w:fill="auto"/>
          </w:tcPr>
          <w:p w:rsidR="00E1509E" w:rsidRPr="00B1717B" w:rsidRDefault="00E1509E" w:rsidP="00594E86">
            <w:pPr>
              <w:pStyle w:val="NormalWeb"/>
              <w:rPr>
                <w:rFonts w:ascii="Arial" w:hAnsi="Arial" w:cs="Arial"/>
                <w:color w:val="000000" w:themeColor="text1"/>
                <w:sz w:val="20"/>
                <w:szCs w:val="20"/>
              </w:rPr>
            </w:pPr>
            <w:r w:rsidRPr="00B1717B">
              <w:rPr>
                <w:rFonts w:ascii="Arial" w:hAnsi="Arial" w:cs="Arial"/>
                <w:color w:val="000000" w:themeColor="text1"/>
                <w:sz w:val="20"/>
                <w:szCs w:val="20"/>
                <w:shd w:val="clear" w:color="auto" w:fill="F2DBDB" w:themeFill="accent2" w:themeFillTint="33"/>
              </w:rPr>
              <w:t>By the end of Year 5, students</w:t>
            </w:r>
            <w:r w:rsidRPr="00B1717B">
              <w:rPr>
                <w:rFonts w:ascii="Arial" w:hAnsi="Arial" w:cs="Arial"/>
                <w:color w:val="000000" w:themeColor="text1"/>
                <w:sz w:val="20"/>
                <w:szCs w:val="20"/>
              </w:rPr>
              <w:t xml:space="preserve"> </w:t>
            </w:r>
            <w:hyperlink r:id="rId348"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significance of people and events/developments in bringing about change. They </w:t>
            </w:r>
            <w:hyperlink r:id="rId349"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the causes and effects of change on particular communities and </w:t>
            </w:r>
            <w:hyperlink r:id="rId350"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aspects of the past that have remained the same. They </w:t>
            </w:r>
            <w:hyperlink r:id="rId351"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experiences of different people in the past. Students </w:t>
            </w:r>
            <w:hyperlink r:id="rId352"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the characteristics of places in different locations at local to national scales. They </w:t>
            </w:r>
            <w:hyperlink r:id="rId353"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and </w:t>
            </w:r>
            <w:hyperlink r:id="rId354"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interconnections between people and the human and environmental characteristics of places, and between components of environments. They </w:t>
            </w:r>
            <w:hyperlink r:id="rId355"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the effects of these interconnections on the characteristics of places and environments. Students </w:t>
            </w:r>
            <w:hyperlink r:id="rId356"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the importance of values and processes to Australia’s democracy and </w:t>
            </w:r>
            <w:hyperlink r:id="rId357"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roles of different people in Australia’s legal system. They </w:t>
            </w:r>
            <w:hyperlink r:id="rId358" w:tooltip="Display the glossary entry for recognise" w:history="1">
              <w:r w:rsidRPr="00B1717B">
                <w:rPr>
                  <w:rFonts w:ascii="Arial" w:hAnsi="Arial" w:cs="Arial"/>
                  <w:color w:val="000000" w:themeColor="text1"/>
                  <w:sz w:val="20"/>
                  <w:szCs w:val="20"/>
                </w:rPr>
                <w:t>recognise</w:t>
              </w:r>
            </w:hyperlink>
            <w:r w:rsidRPr="00B1717B">
              <w:rPr>
                <w:rFonts w:ascii="Arial" w:hAnsi="Arial" w:cs="Arial"/>
                <w:color w:val="000000" w:themeColor="text1"/>
                <w:sz w:val="20"/>
                <w:szCs w:val="20"/>
              </w:rPr>
              <w:t xml:space="preserve"> that choices need to be made when allocating resources. They </w:t>
            </w:r>
            <w:hyperlink r:id="rId359" w:tooltip="Display the glossary entry for describe" w:history="1">
              <w:r w:rsidRPr="00B1717B">
                <w:rPr>
                  <w:rFonts w:ascii="Arial" w:hAnsi="Arial" w:cs="Arial"/>
                  <w:color w:val="000000" w:themeColor="text1"/>
                  <w:sz w:val="20"/>
                  <w:szCs w:val="20"/>
                  <w:shd w:val="clear" w:color="auto" w:fill="F2DBDB" w:themeFill="accent2" w:themeFillTint="33"/>
                </w:rPr>
                <w:t>describe</w:t>
              </w:r>
            </w:hyperlink>
            <w:r w:rsidRPr="00B1717B">
              <w:rPr>
                <w:rFonts w:ascii="Arial" w:hAnsi="Arial" w:cs="Arial"/>
                <w:color w:val="000000" w:themeColor="text1"/>
                <w:sz w:val="20"/>
                <w:szCs w:val="20"/>
                <w:shd w:val="clear" w:color="auto" w:fill="F2DBDB" w:themeFill="accent2" w:themeFillTint="33"/>
              </w:rPr>
              <w:t xml:space="preserve"> factors that influence their choices as consumers and </w:t>
            </w:r>
            <w:hyperlink r:id="rId360" w:tooltip="Display the glossary entry for identify" w:history="1">
              <w:r w:rsidRPr="00B1717B">
                <w:rPr>
                  <w:rFonts w:ascii="Arial" w:hAnsi="Arial" w:cs="Arial"/>
                  <w:color w:val="000000" w:themeColor="text1"/>
                  <w:sz w:val="20"/>
                  <w:szCs w:val="20"/>
                  <w:shd w:val="clear" w:color="auto" w:fill="F2DBDB" w:themeFill="accent2" w:themeFillTint="33"/>
                </w:rPr>
                <w:t>identify</w:t>
              </w:r>
            </w:hyperlink>
            <w:r w:rsidRPr="00B1717B">
              <w:rPr>
                <w:rFonts w:ascii="Arial" w:hAnsi="Arial" w:cs="Arial"/>
                <w:color w:val="000000" w:themeColor="text1"/>
                <w:sz w:val="20"/>
                <w:szCs w:val="20"/>
                <w:shd w:val="clear" w:color="auto" w:fill="F2DBDB" w:themeFill="accent2" w:themeFillTint="33"/>
              </w:rPr>
              <w:t xml:space="preserve"> strategies that can be used to inform these choices</w:t>
            </w:r>
            <w:r w:rsidRPr="00B1717B">
              <w:rPr>
                <w:rFonts w:ascii="Arial" w:hAnsi="Arial" w:cs="Arial"/>
                <w:color w:val="000000" w:themeColor="text1"/>
                <w:sz w:val="20"/>
                <w:szCs w:val="20"/>
              </w:rPr>
              <w:t xml:space="preserve">. They </w:t>
            </w:r>
            <w:hyperlink r:id="rId361"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different views on how to </w:t>
            </w:r>
            <w:hyperlink r:id="rId362" w:tooltip="Display the glossary entry for respond" w:history="1">
              <w:r w:rsidRPr="00B1717B">
                <w:rPr>
                  <w:rFonts w:ascii="Arial" w:hAnsi="Arial" w:cs="Arial"/>
                  <w:color w:val="000000" w:themeColor="text1"/>
                  <w:sz w:val="20"/>
                  <w:szCs w:val="20"/>
                </w:rPr>
                <w:t>respond</w:t>
              </w:r>
            </w:hyperlink>
            <w:r w:rsidRPr="00B1717B">
              <w:rPr>
                <w:rFonts w:ascii="Arial" w:hAnsi="Arial" w:cs="Arial"/>
                <w:color w:val="000000" w:themeColor="text1"/>
                <w:sz w:val="20"/>
                <w:szCs w:val="20"/>
              </w:rPr>
              <w:t xml:space="preserve"> to an issue or challenge.</w:t>
            </w:r>
          </w:p>
          <w:p w:rsidR="00E1509E" w:rsidRPr="00B1717B" w:rsidRDefault="00E1509E" w:rsidP="00594E86">
            <w:pPr>
              <w:pStyle w:val="NormalWeb"/>
              <w:rPr>
                <w:rFonts w:ascii="Arial" w:hAnsi="Arial" w:cs="Arial"/>
                <w:color w:val="000000" w:themeColor="text1"/>
                <w:sz w:val="20"/>
                <w:szCs w:val="20"/>
              </w:rPr>
            </w:pPr>
            <w:r w:rsidRPr="00B1717B">
              <w:rPr>
                <w:rFonts w:ascii="Arial" w:hAnsi="Arial" w:cs="Arial"/>
                <w:color w:val="000000" w:themeColor="text1"/>
                <w:sz w:val="20"/>
                <w:szCs w:val="20"/>
                <w:shd w:val="clear" w:color="auto" w:fill="F2DBDB" w:themeFill="accent2" w:themeFillTint="33"/>
              </w:rPr>
              <w:t xml:space="preserve">Students </w:t>
            </w:r>
            <w:hyperlink r:id="rId363" w:tooltip="Display the glossary entry for develop" w:history="1">
              <w:r w:rsidRPr="00B1717B">
                <w:rPr>
                  <w:rFonts w:ascii="Arial" w:hAnsi="Arial" w:cs="Arial"/>
                  <w:color w:val="000000" w:themeColor="text1"/>
                  <w:sz w:val="20"/>
                  <w:szCs w:val="20"/>
                  <w:shd w:val="clear" w:color="auto" w:fill="F2DBDB" w:themeFill="accent2" w:themeFillTint="33"/>
                </w:rPr>
                <w:t>develop</w:t>
              </w:r>
            </w:hyperlink>
            <w:r w:rsidRPr="00B1717B">
              <w:rPr>
                <w:rFonts w:ascii="Arial" w:hAnsi="Arial" w:cs="Arial"/>
                <w:color w:val="000000" w:themeColor="text1"/>
                <w:sz w:val="20"/>
                <w:szCs w:val="20"/>
                <w:shd w:val="clear" w:color="auto" w:fill="F2DBDB" w:themeFill="accent2" w:themeFillTint="33"/>
              </w:rPr>
              <w:t xml:space="preserve"> questions for an investigation. They </w:t>
            </w:r>
            <w:hyperlink r:id="rId364" w:tooltip="Display the glossary entry for locate" w:history="1">
              <w:r w:rsidRPr="00B1717B">
                <w:rPr>
                  <w:rFonts w:ascii="Arial" w:hAnsi="Arial" w:cs="Arial"/>
                  <w:color w:val="000000" w:themeColor="text1"/>
                  <w:sz w:val="20"/>
                  <w:szCs w:val="20"/>
                  <w:shd w:val="clear" w:color="auto" w:fill="F2DBDB" w:themeFill="accent2" w:themeFillTint="33"/>
                </w:rPr>
                <w:t>locate</w:t>
              </w:r>
            </w:hyperlink>
            <w:r w:rsidRPr="00B1717B">
              <w:rPr>
                <w:rFonts w:ascii="Arial" w:hAnsi="Arial" w:cs="Arial"/>
                <w:color w:val="000000" w:themeColor="text1"/>
                <w:sz w:val="20"/>
                <w:szCs w:val="20"/>
                <w:shd w:val="clear" w:color="auto" w:fill="F2DBDB" w:themeFill="accent2" w:themeFillTint="33"/>
              </w:rPr>
              <w:t xml:space="preserve"> and collect data and information from a range of sources</w:t>
            </w:r>
            <w:r w:rsidRPr="00B1717B">
              <w:rPr>
                <w:rFonts w:ascii="Arial" w:hAnsi="Arial" w:cs="Arial"/>
                <w:color w:val="000000" w:themeColor="text1"/>
                <w:sz w:val="20"/>
                <w:szCs w:val="20"/>
              </w:rPr>
              <w:t xml:space="preserve"> to answer inquiry questions. </w:t>
            </w:r>
            <w:r w:rsidRPr="00B1717B">
              <w:rPr>
                <w:rFonts w:ascii="Arial" w:hAnsi="Arial" w:cs="Arial"/>
                <w:color w:val="000000" w:themeColor="text1"/>
                <w:sz w:val="20"/>
                <w:szCs w:val="20"/>
                <w:shd w:val="clear" w:color="auto" w:fill="F2DBDB" w:themeFill="accent2" w:themeFillTint="33"/>
              </w:rPr>
              <w:t xml:space="preserve">They </w:t>
            </w:r>
            <w:hyperlink r:id="rId365" w:tooltip="Display the glossary entry for examine" w:history="1">
              <w:r w:rsidRPr="00B1717B">
                <w:rPr>
                  <w:rFonts w:ascii="Arial" w:hAnsi="Arial" w:cs="Arial"/>
                  <w:color w:val="000000" w:themeColor="text1"/>
                  <w:sz w:val="20"/>
                  <w:szCs w:val="20"/>
                  <w:shd w:val="clear" w:color="auto" w:fill="F2DBDB" w:themeFill="accent2" w:themeFillTint="33"/>
                </w:rPr>
                <w:t>examine</w:t>
              </w:r>
            </w:hyperlink>
            <w:r w:rsidRPr="00B1717B">
              <w:rPr>
                <w:rFonts w:ascii="Arial" w:hAnsi="Arial" w:cs="Arial"/>
                <w:color w:val="000000" w:themeColor="text1"/>
                <w:sz w:val="20"/>
                <w:szCs w:val="20"/>
                <w:shd w:val="clear" w:color="auto" w:fill="F2DBDB" w:themeFill="accent2" w:themeFillTint="33"/>
              </w:rPr>
              <w:t xml:space="preserve"> sources to determine their purpose and to </w:t>
            </w:r>
            <w:hyperlink r:id="rId366" w:tooltip="Display the glossary entry for identify" w:history="1">
              <w:r w:rsidRPr="00B1717B">
                <w:rPr>
                  <w:rFonts w:ascii="Arial" w:hAnsi="Arial" w:cs="Arial"/>
                  <w:color w:val="000000" w:themeColor="text1"/>
                  <w:sz w:val="20"/>
                  <w:szCs w:val="20"/>
                  <w:shd w:val="clear" w:color="auto" w:fill="F2DBDB" w:themeFill="accent2" w:themeFillTint="33"/>
                </w:rPr>
                <w:t>identify</w:t>
              </w:r>
            </w:hyperlink>
            <w:r w:rsidRPr="00B1717B">
              <w:rPr>
                <w:rFonts w:ascii="Arial" w:hAnsi="Arial" w:cs="Arial"/>
                <w:color w:val="000000" w:themeColor="text1"/>
                <w:sz w:val="20"/>
                <w:szCs w:val="20"/>
                <w:shd w:val="clear" w:color="auto" w:fill="F2DBDB" w:themeFill="accent2" w:themeFillTint="33"/>
              </w:rPr>
              <w:t xml:space="preserve"> different viewpoints</w:t>
            </w:r>
            <w:r w:rsidRPr="00B1717B">
              <w:rPr>
                <w:rFonts w:ascii="Arial" w:hAnsi="Arial" w:cs="Arial"/>
                <w:color w:val="000000" w:themeColor="text1"/>
                <w:sz w:val="20"/>
                <w:szCs w:val="20"/>
              </w:rPr>
              <w:t xml:space="preserve">. They </w:t>
            </w:r>
            <w:hyperlink r:id="rId367" w:tooltip="Display the glossary entry for interpret" w:history="1">
              <w:r w:rsidRPr="00B1717B">
                <w:rPr>
                  <w:rFonts w:ascii="Arial" w:hAnsi="Arial" w:cs="Arial"/>
                  <w:color w:val="000000" w:themeColor="text1"/>
                  <w:sz w:val="20"/>
                  <w:szCs w:val="20"/>
                </w:rPr>
                <w:t>interpret</w:t>
              </w:r>
            </w:hyperlink>
            <w:r w:rsidRPr="00B1717B">
              <w:rPr>
                <w:rFonts w:ascii="Arial" w:hAnsi="Arial" w:cs="Arial"/>
                <w:color w:val="000000" w:themeColor="text1"/>
                <w:sz w:val="20"/>
                <w:szCs w:val="20"/>
              </w:rPr>
              <w:t xml:space="preserve"> data to </w:t>
            </w:r>
            <w:hyperlink r:id="rId368" w:tooltip="Display the glossary entry for identify" w:history="1">
              <w:r w:rsidRPr="00B1717B">
                <w:rPr>
                  <w:rFonts w:ascii="Arial" w:hAnsi="Arial" w:cs="Arial"/>
                  <w:color w:val="000000" w:themeColor="text1"/>
                  <w:sz w:val="20"/>
                  <w:szCs w:val="20"/>
                </w:rPr>
                <w:t>identify</w:t>
              </w:r>
            </w:hyperlink>
            <w:r w:rsidRPr="00B1717B">
              <w:rPr>
                <w:rFonts w:ascii="Arial" w:hAnsi="Arial" w:cs="Arial"/>
                <w:color w:val="000000" w:themeColor="text1"/>
                <w:sz w:val="20"/>
                <w:szCs w:val="20"/>
              </w:rPr>
              <w:t xml:space="preserve"> and </w:t>
            </w:r>
            <w:hyperlink r:id="rId369"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distributions, simple patterns and trends, and to infer relationships, and </w:t>
            </w:r>
            <w:hyperlink r:id="rId370" w:tooltip="Display the glossary entry for suggest" w:history="1">
              <w:r w:rsidRPr="00B1717B">
                <w:rPr>
                  <w:rFonts w:ascii="Arial" w:hAnsi="Arial" w:cs="Arial"/>
                  <w:color w:val="000000" w:themeColor="text1"/>
                  <w:sz w:val="20"/>
                  <w:szCs w:val="20"/>
                </w:rPr>
                <w:t>suggest</w:t>
              </w:r>
            </w:hyperlink>
            <w:r w:rsidRPr="00B1717B">
              <w:rPr>
                <w:rFonts w:ascii="Arial" w:hAnsi="Arial" w:cs="Arial"/>
                <w:color w:val="000000" w:themeColor="text1"/>
                <w:sz w:val="20"/>
                <w:szCs w:val="20"/>
              </w:rPr>
              <w:t xml:space="preserve"> conclusions based on evidence. Students </w:t>
            </w:r>
            <w:hyperlink r:id="rId371" w:tooltip="Display the glossary entry for sequence" w:history="1">
              <w:r w:rsidRPr="00B1717B">
                <w:rPr>
                  <w:rFonts w:ascii="Arial" w:hAnsi="Arial" w:cs="Arial"/>
                  <w:color w:val="000000" w:themeColor="text1"/>
                  <w:sz w:val="20"/>
                  <w:szCs w:val="20"/>
                </w:rPr>
                <w:t>sequence</w:t>
              </w:r>
            </w:hyperlink>
            <w:r w:rsidRPr="00B1717B">
              <w:rPr>
                <w:rFonts w:ascii="Arial" w:hAnsi="Arial" w:cs="Arial"/>
                <w:color w:val="000000" w:themeColor="text1"/>
                <w:sz w:val="20"/>
                <w:szCs w:val="20"/>
              </w:rPr>
              <w:t xml:space="preserve"> information about events, the lives of individuals and selected phenomena in chronological order using timelines. </w:t>
            </w:r>
            <w:r w:rsidRPr="00B1717B">
              <w:rPr>
                <w:rFonts w:ascii="Arial" w:hAnsi="Arial" w:cs="Arial"/>
                <w:color w:val="000000" w:themeColor="text1"/>
                <w:sz w:val="20"/>
                <w:szCs w:val="20"/>
              </w:rPr>
              <w:lastRenderedPageBreak/>
              <w:t xml:space="preserve">They sort, </w:t>
            </w:r>
            <w:hyperlink r:id="rId372" w:tooltip="Display the glossary entry for record" w:history="1">
              <w:r w:rsidRPr="00B1717B">
                <w:rPr>
                  <w:rFonts w:ascii="Arial" w:hAnsi="Arial" w:cs="Arial"/>
                  <w:color w:val="000000" w:themeColor="text1"/>
                  <w:sz w:val="20"/>
                  <w:szCs w:val="20"/>
                </w:rPr>
                <w:t>record</w:t>
              </w:r>
            </w:hyperlink>
            <w:r w:rsidRPr="00B1717B">
              <w:rPr>
                <w:rFonts w:ascii="Arial" w:hAnsi="Arial" w:cs="Arial"/>
                <w:color w:val="000000" w:themeColor="text1"/>
                <w:sz w:val="20"/>
                <w:szCs w:val="20"/>
              </w:rPr>
              <w:t xml:space="preserve"> and </w:t>
            </w:r>
            <w:hyperlink r:id="rId373" w:tooltip="Display the glossary entry for represent" w:history="1">
              <w:r w:rsidRPr="00B1717B">
                <w:rPr>
                  <w:rFonts w:ascii="Arial" w:hAnsi="Arial" w:cs="Arial"/>
                  <w:color w:val="000000" w:themeColor="text1"/>
                  <w:sz w:val="20"/>
                  <w:szCs w:val="20"/>
                </w:rPr>
                <w:t>represent</w:t>
              </w:r>
            </w:hyperlink>
            <w:r w:rsidRPr="00B1717B">
              <w:rPr>
                <w:rFonts w:ascii="Arial" w:hAnsi="Arial" w:cs="Arial"/>
                <w:color w:val="000000" w:themeColor="text1"/>
                <w:sz w:val="20"/>
                <w:szCs w:val="20"/>
              </w:rPr>
              <w:t xml:space="preserve">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FA28D5">
              <w:rPr>
                <w:rFonts w:ascii="Arial" w:hAnsi="Arial" w:cs="Arial"/>
                <w:color w:val="000000" w:themeColor="text1"/>
                <w:sz w:val="20"/>
                <w:szCs w:val="20"/>
                <w:shd w:val="clear" w:color="auto" w:fill="F2DBDB" w:themeFill="accent2" w:themeFillTint="33"/>
              </w:rPr>
              <w:t>They present their ideas</w:t>
            </w:r>
            <w:r w:rsidRPr="00D12215">
              <w:rPr>
                <w:rFonts w:ascii="Arial" w:hAnsi="Arial" w:cs="Arial"/>
                <w:color w:val="000000" w:themeColor="text1"/>
                <w:sz w:val="20"/>
                <w:szCs w:val="20"/>
                <w:shd w:val="clear" w:color="auto" w:fill="F2DBDB" w:themeFill="accent2" w:themeFillTint="33"/>
              </w:rPr>
              <w:t xml:space="preserve">, findings </w:t>
            </w:r>
            <w:r w:rsidRPr="00FA28D5">
              <w:rPr>
                <w:rFonts w:ascii="Arial" w:hAnsi="Arial" w:cs="Arial"/>
                <w:color w:val="000000" w:themeColor="text1"/>
                <w:sz w:val="20"/>
                <w:szCs w:val="20"/>
                <w:shd w:val="clear" w:color="auto" w:fill="F2DBDB" w:themeFill="accent2" w:themeFillTint="33"/>
              </w:rPr>
              <w:t>and conclusions in a range of communication forms using discipline-specific terms</w:t>
            </w:r>
            <w:r w:rsidRPr="00B1717B">
              <w:rPr>
                <w:rFonts w:ascii="Arial" w:hAnsi="Arial" w:cs="Arial"/>
                <w:color w:val="000000" w:themeColor="text1"/>
                <w:sz w:val="20"/>
                <w:szCs w:val="20"/>
              </w:rPr>
              <w:t xml:space="preserve"> and appropriate conventions.</w:t>
            </w:r>
          </w:p>
          <w:p w:rsidR="00E1509E" w:rsidRPr="00B1717B" w:rsidRDefault="00E1509E" w:rsidP="00594E86">
            <w:pPr>
              <w:rPr>
                <w:rFonts w:ascii="Arial" w:eastAsia="Times New Roman" w:hAnsi="Arial" w:cs="Arial"/>
                <w:color w:val="000000" w:themeColor="text1"/>
                <w:sz w:val="20"/>
                <w:szCs w:val="20"/>
                <w:lang w:eastAsia="en-AU"/>
              </w:rPr>
            </w:pPr>
          </w:p>
        </w:tc>
        <w:tc>
          <w:tcPr>
            <w:tcW w:w="1667" w:type="pct"/>
            <w:shd w:val="clear" w:color="auto" w:fill="auto"/>
          </w:tcPr>
          <w:p w:rsidR="00E1509E" w:rsidRPr="00B1717B" w:rsidRDefault="00E1509E" w:rsidP="00594E86">
            <w:pPr>
              <w:pStyle w:val="NormalWeb"/>
              <w:rPr>
                <w:rFonts w:ascii="Arial" w:hAnsi="Arial" w:cs="Arial"/>
                <w:color w:val="000000" w:themeColor="text1"/>
                <w:sz w:val="20"/>
                <w:szCs w:val="20"/>
              </w:rPr>
            </w:pPr>
            <w:r w:rsidRPr="00B1717B">
              <w:rPr>
                <w:rFonts w:ascii="Arial" w:hAnsi="Arial" w:cs="Arial"/>
                <w:color w:val="000000" w:themeColor="text1"/>
                <w:sz w:val="20"/>
                <w:szCs w:val="20"/>
                <w:shd w:val="clear" w:color="auto" w:fill="F2DBDB" w:themeFill="accent2" w:themeFillTint="33"/>
              </w:rPr>
              <w:lastRenderedPageBreak/>
              <w:t>By the end of Year 5, students</w:t>
            </w:r>
            <w:r w:rsidRPr="00B1717B">
              <w:rPr>
                <w:rFonts w:ascii="Arial" w:hAnsi="Arial" w:cs="Arial"/>
                <w:color w:val="000000" w:themeColor="text1"/>
                <w:sz w:val="20"/>
                <w:szCs w:val="20"/>
              </w:rPr>
              <w:t xml:space="preserve"> </w:t>
            </w:r>
            <w:hyperlink r:id="rId374"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how text structures assist in understanding the text. They </w:t>
            </w:r>
            <w:hyperlink r:id="rId375" w:tooltip="Display the glossary entry for understand" w:history="1">
              <w:r w:rsidRPr="00B1717B">
                <w:rPr>
                  <w:rFonts w:ascii="Arial" w:hAnsi="Arial" w:cs="Arial"/>
                  <w:color w:val="000000" w:themeColor="text1"/>
                  <w:sz w:val="20"/>
                  <w:szCs w:val="20"/>
                  <w:shd w:val="clear" w:color="auto" w:fill="F2DBDB" w:themeFill="accent2" w:themeFillTint="33"/>
                </w:rPr>
                <w:t>understand</w:t>
              </w:r>
            </w:hyperlink>
            <w:r w:rsidRPr="00B1717B">
              <w:rPr>
                <w:rFonts w:ascii="Arial" w:hAnsi="Arial" w:cs="Arial"/>
                <w:color w:val="000000" w:themeColor="text1"/>
                <w:sz w:val="20"/>
                <w:szCs w:val="20"/>
                <w:shd w:val="clear" w:color="auto" w:fill="F2DBDB" w:themeFill="accent2" w:themeFillTint="33"/>
              </w:rPr>
              <w:t xml:space="preserve"> how language features, images and vocabulary influence interpretations</w:t>
            </w:r>
            <w:r w:rsidRPr="00B1717B">
              <w:rPr>
                <w:rFonts w:ascii="Arial" w:hAnsi="Arial" w:cs="Arial"/>
                <w:color w:val="000000" w:themeColor="text1"/>
                <w:sz w:val="20"/>
                <w:szCs w:val="20"/>
              </w:rPr>
              <w:t xml:space="preserve"> of characters, settings and events.</w:t>
            </w:r>
          </w:p>
          <w:p w:rsidR="00E1509E" w:rsidRPr="00B1717B" w:rsidRDefault="00E1509E" w:rsidP="00594E86">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When reading, they encounter and decode unfamiliar words using phonic, grammatical, semantic and contextual knowledge. </w:t>
            </w:r>
            <w:r w:rsidRPr="00B1717B">
              <w:rPr>
                <w:rFonts w:ascii="Arial" w:hAnsi="Arial" w:cs="Arial"/>
                <w:color w:val="000000" w:themeColor="text1"/>
                <w:sz w:val="20"/>
                <w:szCs w:val="20"/>
                <w:shd w:val="clear" w:color="auto" w:fill="F2DBDB" w:themeFill="accent2" w:themeFillTint="33"/>
              </w:rPr>
              <w:t xml:space="preserve">They </w:t>
            </w:r>
            <w:hyperlink r:id="rId376" w:tooltip="Display the glossary entry for analyse" w:history="1">
              <w:r w:rsidRPr="00B1717B">
                <w:rPr>
                  <w:rFonts w:ascii="Arial" w:hAnsi="Arial" w:cs="Arial"/>
                  <w:color w:val="000000" w:themeColor="text1"/>
                  <w:sz w:val="20"/>
                  <w:szCs w:val="20"/>
                  <w:shd w:val="clear" w:color="auto" w:fill="F2DBDB" w:themeFill="accent2" w:themeFillTint="33"/>
                </w:rPr>
                <w:t>analyse</w:t>
              </w:r>
            </w:hyperlink>
            <w:r w:rsidRPr="00B1717B">
              <w:rPr>
                <w:rFonts w:ascii="Arial" w:hAnsi="Arial" w:cs="Arial"/>
                <w:color w:val="000000" w:themeColor="text1"/>
                <w:sz w:val="20"/>
                <w:szCs w:val="20"/>
                <w:shd w:val="clear" w:color="auto" w:fill="F2DBDB" w:themeFill="accent2" w:themeFillTint="33"/>
              </w:rPr>
              <w:t xml:space="preserve"> and </w:t>
            </w:r>
            <w:hyperlink r:id="rId377" w:tooltip="Display the glossary entry for explain" w:history="1">
              <w:r w:rsidRPr="00B1717B">
                <w:rPr>
                  <w:rFonts w:ascii="Arial" w:hAnsi="Arial" w:cs="Arial"/>
                  <w:color w:val="000000" w:themeColor="text1"/>
                  <w:sz w:val="20"/>
                  <w:szCs w:val="20"/>
                  <w:shd w:val="clear" w:color="auto" w:fill="F2DBDB" w:themeFill="accent2" w:themeFillTint="33"/>
                </w:rPr>
                <w:t>explain</w:t>
              </w:r>
            </w:hyperlink>
            <w:r w:rsidRPr="00B1717B">
              <w:rPr>
                <w:rFonts w:ascii="Arial" w:hAnsi="Arial" w:cs="Arial"/>
                <w:color w:val="000000" w:themeColor="text1"/>
                <w:sz w:val="20"/>
                <w:szCs w:val="20"/>
                <w:shd w:val="clear" w:color="auto" w:fill="F2DBDB" w:themeFill="accent2" w:themeFillTint="33"/>
              </w:rPr>
              <w:t xml:space="preserve"> literal and implied information</w:t>
            </w:r>
            <w:r w:rsidRPr="00B1717B">
              <w:rPr>
                <w:rFonts w:ascii="Arial" w:hAnsi="Arial" w:cs="Arial"/>
                <w:color w:val="000000" w:themeColor="text1"/>
                <w:sz w:val="20"/>
                <w:szCs w:val="20"/>
              </w:rPr>
              <w:t xml:space="preserve"> from a variety of texts. They </w:t>
            </w:r>
            <w:hyperlink r:id="rId378"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how events, characters and settings in texts are depicted and </w:t>
            </w:r>
            <w:hyperlink r:id="rId379"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their own responses to them. </w:t>
            </w:r>
            <w:r w:rsidRPr="00B1717B">
              <w:rPr>
                <w:rFonts w:ascii="Arial" w:hAnsi="Arial" w:cs="Arial"/>
                <w:color w:val="000000" w:themeColor="text1"/>
                <w:sz w:val="20"/>
                <w:szCs w:val="20"/>
                <w:shd w:val="clear" w:color="auto" w:fill="F2DBDB" w:themeFill="accent2" w:themeFillTint="33"/>
              </w:rPr>
              <w:t>They listen and ask questions to clarify content</w:t>
            </w:r>
            <w:r w:rsidRPr="00B1717B">
              <w:rPr>
                <w:rFonts w:ascii="Arial" w:hAnsi="Arial" w:cs="Arial"/>
                <w:color w:val="000000" w:themeColor="text1"/>
                <w:sz w:val="20"/>
                <w:szCs w:val="20"/>
              </w:rPr>
              <w:t>.</w:t>
            </w:r>
          </w:p>
          <w:p w:rsidR="00E1509E" w:rsidRPr="00B1717B" w:rsidRDefault="00E1509E" w:rsidP="00594E86">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Students use language features to show how ideas can be extended. They </w:t>
            </w:r>
            <w:hyperlink r:id="rId380" w:tooltip="Display the glossary entry for develop" w:history="1">
              <w:r w:rsidRPr="00B1717B">
                <w:rPr>
                  <w:rFonts w:ascii="Arial" w:hAnsi="Arial" w:cs="Arial"/>
                  <w:color w:val="000000" w:themeColor="text1"/>
                  <w:sz w:val="20"/>
                  <w:szCs w:val="20"/>
                </w:rPr>
                <w:t>develop</w:t>
              </w:r>
            </w:hyperlink>
            <w:r w:rsidRPr="00B1717B">
              <w:rPr>
                <w:rFonts w:ascii="Arial" w:hAnsi="Arial" w:cs="Arial"/>
                <w:color w:val="000000" w:themeColor="text1"/>
                <w:sz w:val="20"/>
                <w:szCs w:val="20"/>
              </w:rPr>
              <w:t xml:space="preserve"> and </w:t>
            </w:r>
            <w:hyperlink r:id="rId381"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a point of view about a text, selecting information, ideas and images from a range of resources.</w:t>
            </w:r>
          </w:p>
          <w:p w:rsidR="00E1509E" w:rsidRPr="00B1717B" w:rsidRDefault="00E1509E" w:rsidP="00594E86">
            <w:pPr>
              <w:pStyle w:val="NormalWeb"/>
              <w:rPr>
                <w:rFonts w:ascii="Arial" w:hAnsi="Arial" w:cs="Arial"/>
                <w:color w:val="000000" w:themeColor="text1"/>
                <w:sz w:val="20"/>
                <w:szCs w:val="20"/>
              </w:rPr>
            </w:pPr>
            <w:r w:rsidRPr="00B1717B">
              <w:rPr>
                <w:rFonts w:ascii="Arial" w:hAnsi="Arial" w:cs="Arial"/>
                <w:color w:val="000000" w:themeColor="text1"/>
                <w:sz w:val="20"/>
                <w:szCs w:val="20"/>
                <w:shd w:val="clear" w:color="auto" w:fill="F2DBDB" w:themeFill="accent2" w:themeFillTint="33"/>
              </w:rPr>
              <w:t>Students create</w:t>
            </w:r>
            <w:r w:rsidRPr="00B1717B">
              <w:rPr>
                <w:rFonts w:ascii="Arial" w:hAnsi="Arial" w:cs="Arial"/>
                <w:color w:val="000000" w:themeColor="text1"/>
                <w:sz w:val="20"/>
                <w:szCs w:val="20"/>
              </w:rPr>
              <w:t xml:space="preserve"> imaginative, </w:t>
            </w:r>
            <w:r w:rsidRPr="00B1717B">
              <w:rPr>
                <w:rFonts w:ascii="Arial" w:hAnsi="Arial" w:cs="Arial"/>
                <w:color w:val="000000" w:themeColor="text1"/>
                <w:sz w:val="20"/>
                <w:szCs w:val="20"/>
                <w:shd w:val="clear" w:color="auto" w:fill="F2DBDB" w:themeFill="accent2" w:themeFillTint="33"/>
              </w:rPr>
              <w:t>informative and persuasive texts for different purposes and audiences</w:t>
            </w:r>
            <w:r w:rsidRPr="00B1717B">
              <w:rPr>
                <w:rFonts w:ascii="Arial" w:hAnsi="Arial" w:cs="Arial"/>
                <w:color w:val="000000" w:themeColor="text1"/>
                <w:sz w:val="20"/>
                <w:szCs w:val="20"/>
              </w:rPr>
              <w:t xml:space="preserve">. They make presentations which include multimodal elements for defined purposes. </w:t>
            </w:r>
            <w:r w:rsidRPr="00B1717B">
              <w:rPr>
                <w:rFonts w:ascii="Arial" w:hAnsi="Arial" w:cs="Arial"/>
                <w:color w:val="000000" w:themeColor="text1"/>
                <w:sz w:val="20"/>
                <w:szCs w:val="20"/>
                <w:shd w:val="clear" w:color="auto" w:fill="F2DBDB" w:themeFill="accent2" w:themeFillTint="33"/>
              </w:rPr>
              <w:t xml:space="preserve">They contribute actively to class and group discussions, taking into account other perspectives. When writing, they </w:t>
            </w:r>
            <w:hyperlink r:id="rId382" w:tooltip="Display the glossary entry for demonstrate" w:history="1">
              <w:r w:rsidRPr="00B1717B">
                <w:rPr>
                  <w:rFonts w:ascii="Arial" w:hAnsi="Arial" w:cs="Arial"/>
                  <w:color w:val="000000" w:themeColor="text1"/>
                  <w:sz w:val="20"/>
                  <w:szCs w:val="20"/>
                  <w:shd w:val="clear" w:color="auto" w:fill="F2DBDB" w:themeFill="accent2" w:themeFillTint="33"/>
                </w:rPr>
                <w:t>demonstrate</w:t>
              </w:r>
            </w:hyperlink>
            <w:r w:rsidRPr="00B1717B">
              <w:rPr>
                <w:rFonts w:ascii="Arial" w:hAnsi="Arial" w:cs="Arial"/>
                <w:color w:val="000000" w:themeColor="text1"/>
                <w:sz w:val="20"/>
                <w:szCs w:val="20"/>
                <w:shd w:val="clear" w:color="auto" w:fill="F2DBDB" w:themeFill="accent2" w:themeFillTint="33"/>
              </w:rPr>
              <w:t xml:space="preserve"> understanding of grammar using a variety of sentence types. They </w:t>
            </w:r>
            <w:hyperlink r:id="rId383" w:tooltip="Display the glossary entry for select" w:history="1">
              <w:r w:rsidRPr="00B1717B">
                <w:rPr>
                  <w:rFonts w:ascii="Arial" w:hAnsi="Arial" w:cs="Arial"/>
                  <w:color w:val="000000" w:themeColor="text1"/>
                  <w:sz w:val="20"/>
                  <w:szCs w:val="20"/>
                  <w:shd w:val="clear" w:color="auto" w:fill="F2DBDB" w:themeFill="accent2" w:themeFillTint="33"/>
                </w:rPr>
                <w:t>select</w:t>
              </w:r>
            </w:hyperlink>
            <w:r w:rsidRPr="00B1717B">
              <w:rPr>
                <w:rFonts w:ascii="Arial" w:hAnsi="Arial" w:cs="Arial"/>
                <w:color w:val="000000" w:themeColor="text1"/>
                <w:sz w:val="20"/>
                <w:szCs w:val="20"/>
                <w:shd w:val="clear" w:color="auto" w:fill="F2DBDB" w:themeFill="accent2" w:themeFillTint="33"/>
              </w:rPr>
              <w:t xml:space="preserve"> specific vocabulary and use accurate spelling and punctuation. They edit their work for cohesive structure and meaning</w:t>
            </w:r>
            <w:r w:rsidRPr="00B1717B">
              <w:rPr>
                <w:rFonts w:ascii="Arial" w:hAnsi="Arial" w:cs="Arial"/>
                <w:color w:val="000000" w:themeColor="text1"/>
                <w:sz w:val="20"/>
                <w:szCs w:val="20"/>
              </w:rPr>
              <w:t>.</w:t>
            </w:r>
          </w:p>
        </w:tc>
        <w:tc>
          <w:tcPr>
            <w:tcW w:w="1667" w:type="pct"/>
            <w:shd w:val="clear" w:color="auto" w:fill="auto"/>
          </w:tcPr>
          <w:p w:rsidR="00E1509E" w:rsidRPr="00B1717B" w:rsidRDefault="00E1509E" w:rsidP="00594E86">
            <w:pPr>
              <w:pStyle w:val="NormalWeb"/>
              <w:rPr>
                <w:rFonts w:ascii="Arial" w:hAnsi="Arial" w:cs="Arial"/>
                <w:color w:val="000000" w:themeColor="text1"/>
                <w:sz w:val="20"/>
                <w:szCs w:val="20"/>
              </w:rPr>
            </w:pPr>
            <w:r w:rsidRPr="00B1717B">
              <w:rPr>
                <w:rFonts w:ascii="Arial" w:hAnsi="Arial" w:cs="Arial"/>
                <w:color w:val="000000" w:themeColor="text1"/>
                <w:sz w:val="20"/>
                <w:szCs w:val="20"/>
                <w:shd w:val="clear" w:color="auto" w:fill="F2DBDB" w:themeFill="accent2" w:themeFillTint="33"/>
              </w:rPr>
              <w:t>By the end of Year 6, students</w:t>
            </w:r>
            <w:r w:rsidRPr="00B1717B">
              <w:rPr>
                <w:rFonts w:ascii="Arial" w:hAnsi="Arial" w:cs="Arial"/>
                <w:color w:val="000000" w:themeColor="text1"/>
                <w:sz w:val="20"/>
                <w:szCs w:val="20"/>
              </w:rPr>
              <w:t xml:space="preserve"> </w:t>
            </w:r>
            <w:hyperlink r:id="rId384" w:tooltip="Display the glossary entry for investigate" w:history="1">
              <w:r w:rsidRPr="00B1717B">
                <w:rPr>
                  <w:rFonts w:ascii="Arial" w:hAnsi="Arial" w:cs="Arial"/>
                  <w:color w:val="000000" w:themeColor="text1"/>
                  <w:sz w:val="20"/>
                  <w:szCs w:val="20"/>
                </w:rPr>
                <w:t>investigate</w:t>
              </w:r>
            </w:hyperlink>
            <w:r w:rsidRPr="00B1717B">
              <w:rPr>
                <w:rFonts w:ascii="Arial" w:hAnsi="Arial" w:cs="Arial"/>
                <w:color w:val="000000" w:themeColor="text1"/>
                <w:sz w:val="20"/>
                <w:szCs w:val="20"/>
              </w:rPr>
              <w:t xml:space="preserve"> developmental changes and transitions. They </w:t>
            </w:r>
            <w:hyperlink r:id="rId385"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the influence of people and places on identities. They </w:t>
            </w:r>
            <w:hyperlink r:id="rId386" w:tooltip="Display the glossary entry for recognise" w:history="1">
              <w:r w:rsidRPr="00B1717B">
                <w:rPr>
                  <w:rFonts w:ascii="Arial" w:hAnsi="Arial" w:cs="Arial"/>
                  <w:color w:val="000000" w:themeColor="text1"/>
                  <w:sz w:val="20"/>
                  <w:szCs w:val="20"/>
                </w:rPr>
                <w:t>recognise</w:t>
              </w:r>
            </w:hyperlink>
            <w:r w:rsidRPr="00B1717B">
              <w:rPr>
                <w:rFonts w:ascii="Arial" w:hAnsi="Arial" w:cs="Arial"/>
                <w:color w:val="000000" w:themeColor="text1"/>
                <w:sz w:val="20"/>
                <w:szCs w:val="20"/>
              </w:rPr>
              <w:t xml:space="preserve"> the influence of emotions on behaviours and </w:t>
            </w:r>
            <w:hyperlink r:id="rId387" w:tooltip="Display the glossary entry for discuss" w:history="1">
              <w:r w:rsidRPr="00B1717B">
                <w:rPr>
                  <w:rFonts w:ascii="Arial" w:hAnsi="Arial" w:cs="Arial"/>
                  <w:color w:val="000000" w:themeColor="text1"/>
                  <w:sz w:val="20"/>
                  <w:szCs w:val="20"/>
                </w:rPr>
                <w:t>discuss</w:t>
              </w:r>
            </w:hyperlink>
            <w:r w:rsidRPr="00B1717B">
              <w:rPr>
                <w:rFonts w:ascii="Arial" w:hAnsi="Arial" w:cs="Arial"/>
                <w:color w:val="000000" w:themeColor="text1"/>
                <w:sz w:val="20"/>
                <w:szCs w:val="20"/>
              </w:rPr>
              <w:t xml:space="preserve"> factors that influence how people interact. They </w:t>
            </w:r>
            <w:hyperlink r:id="rId388" w:tooltip="Display the glossary entry for describe" w:history="1">
              <w:r w:rsidRPr="00B1717B">
                <w:rPr>
                  <w:rFonts w:ascii="Arial" w:hAnsi="Arial" w:cs="Arial"/>
                  <w:color w:val="000000" w:themeColor="text1"/>
                  <w:sz w:val="20"/>
                  <w:szCs w:val="20"/>
                  <w:shd w:val="clear" w:color="auto" w:fill="F2DBDB" w:themeFill="accent2" w:themeFillTint="33"/>
                </w:rPr>
                <w:t>describe</w:t>
              </w:r>
            </w:hyperlink>
            <w:r w:rsidRPr="00B1717B">
              <w:rPr>
                <w:rFonts w:ascii="Arial" w:hAnsi="Arial" w:cs="Arial"/>
                <w:color w:val="000000" w:themeColor="text1"/>
                <w:sz w:val="20"/>
                <w:szCs w:val="20"/>
              </w:rPr>
              <w:t xml:space="preserve"> their own and </w:t>
            </w:r>
            <w:r w:rsidRPr="00B1717B">
              <w:rPr>
                <w:rFonts w:ascii="Arial" w:hAnsi="Arial" w:cs="Arial"/>
                <w:color w:val="000000" w:themeColor="text1"/>
                <w:sz w:val="20"/>
                <w:szCs w:val="20"/>
                <w:shd w:val="clear" w:color="auto" w:fill="F2DBDB" w:themeFill="accent2" w:themeFillTint="33"/>
              </w:rPr>
              <w:t>others’ contributions to</w:t>
            </w:r>
            <w:r w:rsidRPr="00B1717B">
              <w:rPr>
                <w:rFonts w:ascii="Arial" w:hAnsi="Arial" w:cs="Arial"/>
                <w:color w:val="000000" w:themeColor="text1"/>
                <w:sz w:val="20"/>
                <w:szCs w:val="20"/>
              </w:rPr>
              <w:t xml:space="preserve"> health, physical activity, safety and </w:t>
            </w:r>
            <w:r w:rsidRPr="00B1717B">
              <w:rPr>
                <w:rFonts w:ascii="Arial" w:hAnsi="Arial" w:cs="Arial"/>
                <w:color w:val="000000" w:themeColor="text1"/>
                <w:sz w:val="20"/>
                <w:szCs w:val="20"/>
                <w:shd w:val="clear" w:color="auto" w:fill="F2DBDB" w:themeFill="accent2" w:themeFillTint="33"/>
              </w:rPr>
              <w:t>wellbeing</w:t>
            </w:r>
            <w:r w:rsidRPr="00B1717B">
              <w:rPr>
                <w:rFonts w:ascii="Arial" w:hAnsi="Arial" w:cs="Arial"/>
                <w:color w:val="000000" w:themeColor="text1"/>
                <w:sz w:val="20"/>
                <w:szCs w:val="20"/>
              </w:rPr>
              <w:t xml:space="preserve">. They </w:t>
            </w:r>
            <w:hyperlink r:id="rId389"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key features of health-related fitness and the significance of physical activity participation to health and wellbeing. They </w:t>
            </w:r>
            <w:hyperlink r:id="rId390" w:tooltip="Display the glossary entry for examine" w:history="1">
              <w:r w:rsidRPr="00B1717B">
                <w:rPr>
                  <w:rFonts w:ascii="Arial" w:hAnsi="Arial" w:cs="Arial"/>
                  <w:color w:val="000000" w:themeColor="text1"/>
                  <w:sz w:val="20"/>
                  <w:szCs w:val="20"/>
                </w:rPr>
                <w:t>examine</w:t>
              </w:r>
            </w:hyperlink>
            <w:r w:rsidRPr="00B1717B">
              <w:rPr>
                <w:rFonts w:ascii="Arial" w:hAnsi="Arial" w:cs="Arial"/>
                <w:color w:val="000000" w:themeColor="text1"/>
                <w:sz w:val="20"/>
                <w:szCs w:val="20"/>
              </w:rPr>
              <w:t xml:space="preserve"> how physical activity, celebrating diversity and connecting to the environment support community wellbeing and cultural understanding.</w:t>
            </w:r>
          </w:p>
          <w:p w:rsidR="00E1509E" w:rsidRPr="00B1717B" w:rsidRDefault="00E1509E" w:rsidP="00594E86">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Students </w:t>
            </w:r>
            <w:hyperlink r:id="rId391" w:tooltip="Display the glossary entry for demonstrate" w:history="1">
              <w:r w:rsidRPr="00B1717B">
                <w:rPr>
                  <w:rFonts w:ascii="Arial" w:hAnsi="Arial" w:cs="Arial"/>
                  <w:color w:val="000000" w:themeColor="text1"/>
                  <w:sz w:val="20"/>
                  <w:szCs w:val="20"/>
                </w:rPr>
                <w:t>demonstrate</w:t>
              </w:r>
            </w:hyperlink>
            <w:r w:rsidRPr="00B1717B">
              <w:rPr>
                <w:rFonts w:ascii="Arial" w:hAnsi="Arial" w:cs="Arial"/>
                <w:color w:val="000000" w:themeColor="text1"/>
                <w:sz w:val="20"/>
                <w:szCs w:val="20"/>
              </w:rPr>
              <w:t xml:space="preserve"> fair play and skills to work collaboratively. They access and </w:t>
            </w:r>
            <w:hyperlink r:id="rId392" w:tooltip="Display the glossary entry for interpret" w:history="1">
              <w:r w:rsidRPr="00B1717B">
                <w:rPr>
                  <w:rFonts w:ascii="Arial" w:hAnsi="Arial" w:cs="Arial"/>
                  <w:color w:val="000000" w:themeColor="text1"/>
                  <w:sz w:val="20"/>
                  <w:szCs w:val="20"/>
                </w:rPr>
                <w:t>interpret</w:t>
              </w:r>
            </w:hyperlink>
            <w:r w:rsidRPr="00B1717B">
              <w:rPr>
                <w:rFonts w:ascii="Arial" w:hAnsi="Arial" w:cs="Arial"/>
                <w:color w:val="000000" w:themeColor="text1"/>
                <w:sz w:val="20"/>
                <w:szCs w:val="20"/>
              </w:rPr>
              <w:t xml:space="preserve"> health information and </w:t>
            </w:r>
            <w:hyperlink r:id="rId393" w:tooltip="Display the glossary entry for apply" w:history="1">
              <w:r w:rsidRPr="00B1717B">
                <w:rPr>
                  <w:rFonts w:ascii="Arial" w:hAnsi="Arial" w:cs="Arial"/>
                  <w:color w:val="000000" w:themeColor="text1"/>
                  <w:sz w:val="20"/>
                  <w:szCs w:val="20"/>
                </w:rPr>
                <w:t>apply</w:t>
              </w:r>
            </w:hyperlink>
            <w:r w:rsidRPr="00B1717B">
              <w:rPr>
                <w:rFonts w:ascii="Arial" w:hAnsi="Arial" w:cs="Arial"/>
                <w:color w:val="000000" w:themeColor="text1"/>
                <w:sz w:val="20"/>
                <w:szCs w:val="20"/>
              </w:rPr>
              <w:t xml:space="preserve"> decision-making and problem-solving skills to enhance their own and others’ health, safety and wellbeing. They perform specialised movement skills and sequences and propose and combine movement concepts and strategies to achieve movement outcomes and </w:t>
            </w:r>
            <w:hyperlink r:id="rId394" w:tooltip="Display the glossary entry for solve" w:history="1">
              <w:r w:rsidRPr="00B1717B">
                <w:rPr>
                  <w:rFonts w:ascii="Arial" w:hAnsi="Arial" w:cs="Arial"/>
                  <w:color w:val="000000" w:themeColor="text1"/>
                  <w:sz w:val="20"/>
                  <w:szCs w:val="20"/>
                </w:rPr>
                <w:t>solve</w:t>
              </w:r>
            </w:hyperlink>
            <w:r w:rsidRPr="00B1717B">
              <w:rPr>
                <w:rFonts w:ascii="Arial" w:hAnsi="Arial" w:cs="Arial"/>
                <w:color w:val="000000" w:themeColor="text1"/>
                <w:sz w:val="20"/>
                <w:szCs w:val="20"/>
              </w:rPr>
              <w:t xml:space="preserve"> movement challenges. They </w:t>
            </w:r>
            <w:hyperlink r:id="rId395" w:tooltip="Display the glossary entry for apply" w:history="1">
              <w:r w:rsidRPr="00B1717B">
                <w:rPr>
                  <w:rFonts w:ascii="Arial" w:hAnsi="Arial" w:cs="Arial"/>
                  <w:color w:val="000000" w:themeColor="text1"/>
                  <w:sz w:val="20"/>
                  <w:szCs w:val="20"/>
                </w:rPr>
                <w:t>apply</w:t>
              </w:r>
            </w:hyperlink>
            <w:r w:rsidRPr="00B1717B">
              <w:rPr>
                <w:rFonts w:ascii="Arial" w:hAnsi="Arial" w:cs="Arial"/>
                <w:color w:val="000000" w:themeColor="text1"/>
                <w:sz w:val="20"/>
                <w:szCs w:val="20"/>
              </w:rPr>
              <w:t xml:space="preserve"> the elements of movement when composing and performing movement sequences.</w:t>
            </w:r>
          </w:p>
          <w:p w:rsidR="00E1509E" w:rsidRPr="00B1717B" w:rsidRDefault="00E1509E" w:rsidP="00594E86">
            <w:pPr>
              <w:rPr>
                <w:rFonts w:ascii="Arial" w:eastAsia="Times New Roman" w:hAnsi="Arial" w:cs="Arial"/>
                <w:color w:val="000000" w:themeColor="text1"/>
                <w:sz w:val="20"/>
                <w:szCs w:val="20"/>
                <w:lang w:eastAsia="en-AU"/>
              </w:rPr>
            </w:pPr>
          </w:p>
        </w:tc>
      </w:tr>
    </w:tbl>
    <w:p w:rsidR="005F1D74" w:rsidRPr="00B1717B" w:rsidRDefault="005F1D74">
      <w:pPr>
        <w:rPr>
          <w:rFonts w:ascii="Arial" w:hAnsi="Arial" w:cs="Arial"/>
          <w:b/>
          <w:color w:val="000000" w:themeColor="text1"/>
          <w:sz w:val="20"/>
          <w:szCs w:val="20"/>
        </w:rPr>
      </w:pPr>
      <w:r w:rsidRPr="00B1717B">
        <w:rPr>
          <w:rFonts w:ascii="Arial" w:hAnsi="Arial" w:cs="Arial"/>
          <w:b/>
          <w:color w:val="000000" w:themeColor="text1"/>
          <w:sz w:val="20"/>
          <w:szCs w:val="20"/>
        </w:rPr>
        <w:lastRenderedPageBreak/>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B1717B" w:rsidRPr="00D34D42" w:rsidTr="00BF38AA">
        <w:trPr>
          <w:tblHeader/>
        </w:trPr>
        <w:tc>
          <w:tcPr>
            <w:tcW w:w="5000" w:type="pct"/>
            <w:gridSpan w:val="4"/>
            <w:shd w:val="clear" w:color="auto" w:fill="CF7977"/>
          </w:tcPr>
          <w:p w:rsidR="005F1D74" w:rsidRPr="00D34D42" w:rsidRDefault="00E1509E" w:rsidP="000129A5">
            <w:pPr>
              <w:pStyle w:val="ListBulletsquare-4thlevel"/>
              <w:numPr>
                <w:ilvl w:val="0"/>
                <w:numId w:val="0"/>
              </w:numPr>
              <w:spacing w:before="100" w:after="100"/>
              <w:ind w:left="284"/>
              <w:rPr>
                <w:b/>
                <w:color w:val="FFFFFF" w:themeColor="background1"/>
                <w:sz w:val="22"/>
                <w:szCs w:val="22"/>
              </w:rPr>
            </w:pPr>
            <w:r w:rsidRPr="00D34D42">
              <w:rPr>
                <w:b/>
                <w:color w:val="FFFFFF" w:themeColor="background1"/>
                <w:sz w:val="22"/>
                <w:szCs w:val="22"/>
              </w:rPr>
              <w:lastRenderedPageBreak/>
              <w:t xml:space="preserve">Unit 9: Is </w:t>
            </w:r>
            <w:r w:rsidR="00C338CD">
              <w:rPr>
                <w:b/>
                <w:color w:val="FFFFFF" w:themeColor="background1"/>
                <w:sz w:val="22"/>
                <w:szCs w:val="22"/>
              </w:rPr>
              <w:t>a</w:t>
            </w:r>
            <w:r w:rsidR="00C338CD" w:rsidRPr="00D34D42">
              <w:rPr>
                <w:b/>
                <w:color w:val="FFFFFF" w:themeColor="background1"/>
                <w:sz w:val="22"/>
                <w:szCs w:val="22"/>
              </w:rPr>
              <w:t xml:space="preserve">dvertising </w:t>
            </w:r>
            <w:r w:rsidR="00C338CD">
              <w:rPr>
                <w:b/>
                <w:color w:val="FFFFFF" w:themeColor="background1"/>
                <w:sz w:val="22"/>
                <w:szCs w:val="22"/>
              </w:rPr>
              <w:t>c</w:t>
            </w:r>
            <w:r w:rsidR="00C338CD" w:rsidRPr="00D34D42">
              <w:rPr>
                <w:b/>
                <w:color w:val="FFFFFF" w:themeColor="background1"/>
                <w:sz w:val="22"/>
                <w:szCs w:val="22"/>
              </w:rPr>
              <w:t xml:space="preserve">onsuming </w:t>
            </w:r>
            <w:r w:rsidR="00C338CD">
              <w:rPr>
                <w:b/>
                <w:color w:val="FFFFFF" w:themeColor="background1"/>
                <w:sz w:val="22"/>
                <w:szCs w:val="22"/>
              </w:rPr>
              <w:t>m</w:t>
            </w:r>
            <w:r w:rsidR="00C338CD" w:rsidRPr="00D34D42">
              <w:rPr>
                <w:b/>
                <w:color w:val="FFFFFF" w:themeColor="background1"/>
                <w:sz w:val="22"/>
                <w:szCs w:val="22"/>
              </w:rPr>
              <w:t>e</w:t>
            </w:r>
            <w:r w:rsidRPr="00D34D42">
              <w:rPr>
                <w:b/>
                <w:color w:val="FFFFFF" w:themeColor="background1"/>
                <w:sz w:val="22"/>
                <w:szCs w:val="22"/>
              </w:rPr>
              <w:t>? – Year 5</w:t>
            </w:r>
          </w:p>
        </w:tc>
      </w:tr>
      <w:tr w:rsidR="00B1717B" w:rsidRPr="00D34D42" w:rsidTr="00BF38AA">
        <w:trPr>
          <w:tblHeader/>
        </w:trPr>
        <w:tc>
          <w:tcPr>
            <w:tcW w:w="5000" w:type="pct"/>
            <w:gridSpan w:val="4"/>
            <w:shd w:val="clear" w:color="auto" w:fill="E5B8B7" w:themeFill="accent2" w:themeFillTint="66"/>
          </w:tcPr>
          <w:p w:rsidR="005F1D74" w:rsidRPr="00D34D42" w:rsidRDefault="005F1D74" w:rsidP="00C338CD">
            <w:pPr>
              <w:pStyle w:val="ListBulletsquare-4thlevel"/>
              <w:numPr>
                <w:ilvl w:val="0"/>
                <w:numId w:val="0"/>
              </w:numPr>
              <w:spacing w:before="100" w:after="100"/>
              <w:ind w:left="284"/>
              <w:jc w:val="center"/>
              <w:rPr>
                <w:b/>
                <w:color w:val="000000" w:themeColor="text1"/>
                <w:sz w:val="22"/>
                <w:szCs w:val="22"/>
                <w:lang w:val="en-AU"/>
              </w:rPr>
            </w:pPr>
            <w:r w:rsidRPr="00D34D42">
              <w:rPr>
                <w:b/>
                <w:color w:val="000000" w:themeColor="text1"/>
                <w:sz w:val="22"/>
                <w:szCs w:val="22"/>
                <w:lang w:val="en-AU"/>
              </w:rPr>
              <w:t xml:space="preserve">General </w:t>
            </w:r>
            <w:r w:rsidR="00C338CD">
              <w:rPr>
                <w:b/>
                <w:color w:val="000000" w:themeColor="text1"/>
                <w:sz w:val="22"/>
                <w:szCs w:val="22"/>
                <w:lang w:val="en-AU"/>
              </w:rPr>
              <w:t>c</w:t>
            </w:r>
            <w:r w:rsidR="00C338CD" w:rsidRPr="00D34D42">
              <w:rPr>
                <w:b/>
                <w:color w:val="000000" w:themeColor="text1"/>
                <w:sz w:val="22"/>
                <w:szCs w:val="22"/>
                <w:lang w:val="en-AU"/>
              </w:rPr>
              <w:t>apabilities</w:t>
            </w:r>
          </w:p>
        </w:tc>
      </w:tr>
      <w:tr w:rsidR="00B1717B" w:rsidRPr="00D34D42" w:rsidTr="00BF38AA">
        <w:trPr>
          <w:tblHeader/>
        </w:trPr>
        <w:tc>
          <w:tcPr>
            <w:tcW w:w="1250" w:type="pct"/>
            <w:shd w:val="clear" w:color="auto" w:fill="FAEAFA"/>
          </w:tcPr>
          <w:p w:rsidR="005F1D74" w:rsidRPr="00D34D42" w:rsidRDefault="005F1D74" w:rsidP="00594E86">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Literacy</w:t>
            </w:r>
          </w:p>
        </w:tc>
        <w:tc>
          <w:tcPr>
            <w:tcW w:w="1250" w:type="pct"/>
            <w:shd w:val="clear" w:color="auto" w:fill="FAEAFA"/>
          </w:tcPr>
          <w:p w:rsidR="005F1D74" w:rsidRPr="00D34D42" w:rsidRDefault="005F1D74" w:rsidP="00594E86">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Critical and creative thinking</w:t>
            </w:r>
          </w:p>
        </w:tc>
        <w:tc>
          <w:tcPr>
            <w:tcW w:w="1250" w:type="pct"/>
            <w:shd w:val="clear" w:color="auto" w:fill="FAEAFA"/>
          </w:tcPr>
          <w:p w:rsidR="005F1D74" w:rsidRPr="00D34D42" w:rsidRDefault="005F1D74" w:rsidP="005F1D74">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Ethical understanding</w:t>
            </w:r>
          </w:p>
        </w:tc>
        <w:tc>
          <w:tcPr>
            <w:tcW w:w="1250" w:type="pct"/>
            <w:shd w:val="clear" w:color="auto" w:fill="FAEAFA"/>
          </w:tcPr>
          <w:p w:rsidR="005F1D74" w:rsidRPr="00D34D42" w:rsidRDefault="005F1D74" w:rsidP="00594E86">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Intercultural understanding</w:t>
            </w:r>
          </w:p>
        </w:tc>
      </w:tr>
      <w:tr w:rsidR="00B1717B" w:rsidRPr="00B1717B" w:rsidTr="00BF38AA">
        <w:trPr>
          <w:tblHeader/>
        </w:trPr>
        <w:tc>
          <w:tcPr>
            <w:tcW w:w="5000" w:type="pct"/>
            <w:gridSpan w:val="4"/>
            <w:shd w:val="clear" w:color="auto" w:fill="auto"/>
          </w:tcPr>
          <w:p w:rsidR="005F1D74" w:rsidRPr="00B1717B" w:rsidRDefault="005F1D74" w:rsidP="00594E86">
            <w:pPr>
              <w:pStyle w:val="ListBulletsquare-4thlevel"/>
              <w:numPr>
                <w:ilvl w:val="0"/>
                <w:numId w:val="0"/>
              </w:numPr>
              <w:spacing w:before="100" w:after="100"/>
              <w:ind w:left="284"/>
              <w:rPr>
                <w:b/>
                <w:noProof/>
                <w:color w:val="000000" w:themeColor="text1"/>
              </w:rPr>
            </w:pPr>
            <w:r w:rsidRPr="00B1717B">
              <w:rPr>
                <w:rFonts w:eastAsia="Arial"/>
                <w:color w:val="000000" w:themeColor="text1"/>
              </w:rPr>
              <w:t>L</w:t>
            </w:r>
            <w:r w:rsidR="00921D19">
              <w:rPr>
                <w:rFonts w:eastAsia="Arial"/>
                <w:color w:val="000000" w:themeColor="text1"/>
              </w:rPr>
              <w:t xml:space="preserve">evel 4: Typically, by the end </w:t>
            </w:r>
            <w:r w:rsidRPr="00B1717B">
              <w:rPr>
                <w:rFonts w:eastAsia="Arial"/>
                <w:color w:val="000000" w:themeColor="text1"/>
              </w:rPr>
              <w:t>of Year 6, students:</w:t>
            </w:r>
          </w:p>
        </w:tc>
      </w:tr>
      <w:tr w:rsidR="00B1717B" w:rsidRPr="00B1717B" w:rsidTr="00BF38AA">
        <w:tc>
          <w:tcPr>
            <w:tcW w:w="1250" w:type="pct"/>
            <w:shd w:val="clear" w:color="auto" w:fill="auto"/>
          </w:tcPr>
          <w:p w:rsidR="00E1509E" w:rsidRPr="00D34D42" w:rsidRDefault="00E1509E" w:rsidP="00921D19">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int</w:t>
            </w:r>
            <w:r w:rsidR="00921D19">
              <w:rPr>
                <w:rFonts w:ascii="Arial" w:eastAsia="Arial" w:hAnsi="Arial" w:cs="Arial"/>
                <w:color w:val="000000" w:themeColor="text1"/>
                <w:sz w:val="20"/>
                <w:szCs w:val="20"/>
                <w:lang w:val="en-MY" w:eastAsia="en-AU"/>
              </w:rPr>
              <w:t xml:space="preserve">erpret and analyse information and ideas, comparing texts on </w:t>
            </w:r>
            <w:r w:rsidRPr="00D34D42">
              <w:rPr>
                <w:rFonts w:ascii="Arial" w:eastAsia="Arial" w:hAnsi="Arial" w:cs="Arial"/>
                <w:color w:val="000000" w:themeColor="text1"/>
                <w:sz w:val="20"/>
                <w:szCs w:val="20"/>
                <w:lang w:val="en-MY" w:eastAsia="en-AU"/>
              </w:rPr>
              <w:t>similar topics or themes using comprehension strategies</w:t>
            </w:r>
          </w:p>
        </w:tc>
        <w:tc>
          <w:tcPr>
            <w:tcW w:w="1250" w:type="pct"/>
            <w:shd w:val="clear" w:color="auto" w:fill="auto"/>
          </w:tcPr>
          <w:p w:rsidR="00E1509E" w:rsidRPr="00D34D42" w:rsidRDefault="00E1509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pose questions to clarify and interpret information and probe for causes and consequences</w:t>
            </w:r>
          </w:p>
        </w:tc>
        <w:tc>
          <w:tcPr>
            <w:tcW w:w="1250" w:type="pct"/>
            <w:shd w:val="clear" w:color="auto" w:fill="auto"/>
          </w:tcPr>
          <w:p w:rsidR="00E1509E" w:rsidRPr="00D34D42" w:rsidRDefault="00E1509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evaluate the consequences of actions in familiar and hypothetical scenarios</w:t>
            </w:r>
          </w:p>
        </w:tc>
        <w:tc>
          <w:tcPr>
            <w:tcW w:w="1250" w:type="pct"/>
            <w:shd w:val="clear" w:color="auto" w:fill="auto"/>
          </w:tcPr>
          <w:p w:rsidR="00E1509E" w:rsidRPr="00D34D42" w:rsidRDefault="00E1509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explain the impact of stereotypes and prejudices on individuals and groups within Australia</w:t>
            </w:r>
          </w:p>
        </w:tc>
      </w:tr>
      <w:tr w:rsidR="00B1717B" w:rsidRPr="00B1717B" w:rsidTr="00BF38AA">
        <w:tc>
          <w:tcPr>
            <w:tcW w:w="1250" w:type="pct"/>
            <w:shd w:val="clear" w:color="auto" w:fill="auto"/>
          </w:tcPr>
          <w:p w:rsidR="005F1D74" w:rsidRPr="00D34D42" w:rsidRDefault="005F1D74" w:rsidP="00921D19">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compose and edit learning</w:t>
            </w:r>
            <w:r w:rsidR="00921D19">
              <w:rPr>
                <w:rFonts w:ascii="Arial" w:eastAsia="Arial" w:hAnsi="Arial" w:cs="Arial"/>
                <w:color w:val="000000" w:themeColor="text1"/>
                <w:sz w:val="20"/>
                <w:szCs w:val="20"/>
                <w:lang w:val="en-MY" w:eastAsia="en-AU"/>
              </w:rPr>
              <w:t xml:space="preserve"> area </w:t>
            </w:r>
            <w:r w:rsidRPr="00D34D42">
              <w:rPr>
                <w:rFonts w:ascii="Arial" w:eastAsia="Arial" w:hAnsi="Arial" w:cs="Arial"/>
                <w:color w:val="000000" w:themeColor="text1"/>
                <w:sz w:val="20"/>
                <w:szCs w:val="20"/>
                <w:lang w:val="en-MY" w:eastAsia="en-AU"/>
              </w:rPr>
              <w:t>texts</w:t>
            </w:r>
          </w:p>
        </w:tc>
        <w:tc>
          <w:tcPr>
            <w:tcW w:w="1250" w:type="pct"/>
            <w:shd w:val="clear" w:color="auto" w:fill="auto"/>
          </w:tcPr>
          <w:p w:rsidR="005F1D74" w:rsidRPr="00B1717B" w:rsidRDefault="005F1D74" w:rsidP="00E1509E">
            <w:pPr>
              <w:pStyle w:val="ListBulletsquare-4thlevel"/>
              <w:numPr>
                <w:ilvl w:val="0"/>
                <w:numId w:val="0"/>
              </w:numPr>
              <w:spacing w:before="60" w:after="60"/>
              <w:ind w:left="142"/>
              <w:rPr>
                <w:rFonts w:eastAsia="Arial"/>
                <w:color w:val="000000" w:themeColor="text1"/>
              </w:rPr>
            </w:pPr>
          </w:p>
        </w:tc>
        <w:tc>
          <w:tcPr>
            <w:tcW w:w="1250" w:type="pct"/>
            <w:shd w:val="clear" w:color="auto" w:fill="auto"/>
          </w:tcPr>
          <w:p w:rsidR="005F1D74" w:rsidRPr="00B1717B" w:rsidRDefault="005F1D74" w:rsidP="00E1509E">
            <w:pPr>
              <w:pStyle w:val="ListBulletsquare-4thlevel"/>
              <w:numPr>
                <w:ilvl w:val="0"/>
                <w:numId w:val="0"/>
              </w:numPr>
              <w:spacing w:before="60" w:after="60"/>
              <w:ind w:left="142"/>
              <w:rPr>
                <w:rFonts w:eastAsia="Arial"/>
                <w:color w:val="000000" w:themeColor="text1"/>
              </w:rPr>
            </w:pPr>
          </w:p>
        </w:tc>
        <w:tc>
          <w:tcPr>
            <w:tcW w:w="1250" w:type="pct"/>
            <w:shd w:val="clear" w:color="auto" w:fill="auto"/>
          </w:tcPr>
          <w:p w:rsidR="005F1D74" w:rsidRPr="00B1717B" w:rsidRDefault="005F1D74" w:rsidP="00E1509E">
            <w:pPr>
              <w:pStyle w:val="ListBulletsquare-4thlevel"/>
              <w:numPr>
                <w:ilvl w:val="0"/>
                <w:numId w:val="0"/>
              </w:numPr>
              <w:spacing w:before="60" w:after="60"/>
              <w:ind w:left="426"/>
              <w:rPr>
                <w:rFonts w:eastAsia="Arial"/>
                <w:color w:val="000000" w:themeColor="text1"/>
              </w:rPr>
            </w:pPr>
          </w:p>
        </w:tc>
      </w:tr>
      <w:tr w:rsidR="00B1717B" w:rsidRPr="00B1717B" w:rsidTr="00BF38AA">
        <w:tc>
          <w:tcPr>
            <w:tcW w:w="1250" w:type="pct"/>
            <w:shd w:val="clear" w:color="auto" w:fill="auto"/>
          </w:tcPr>
          <w:p w:rsidR="005F1D74" w:rsidRPr="00D34D42" w:rsidRDefault="00E1509E"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use pair, group and class discussions and inf</w:t>
            </w:r>
            <w:r w:rsidR="00921D19">
              <w:rPr>
                <w:rFonts w:ascii="Arial" w:eastAsia="Arial" w:hAnsi="Arial" w:cs="Arial"/>
                <w:color w:val="000000" w:themeColor="text1"/>
                <w:sz w:val="20"/>
                <w:szCs w:val="20"/>
                <w:lang w:val="en-MY" w:eastAsia="en-AU"/>
              </w:rPr>
              <w:t>ormal debates as learning tools to explore</w:t>
            </w:r>
            <w:r w:rsidRPr="00D34D42">
              <w:rPr>
                <w:rFonts w:ascii="Arial" w:eastAsia="Arial" w:hAnsi="Arial" w:cs="Arial"/>
                <w:color w:val="000000" w:themeColor="text1"/>
                <w:sz w:val="20"/>
                <w:szCs w:val="20"/>
                <w:lang w:val="en-MY" w:eastAsia="en-AU"/>
              </w:rPr>
              <w:t xml:space="preserve"> ideas and relationships, test possibilities, compare solutions and to prepare for creating texts</w:t>
            </w:r>
          </w:p>
        </w:tc>
        <w:tc>
          <w:tcPr>
            <w:tcW w:w="1250" w:type="pct"/>
            <w:shd w:val="clear" w:color="auto" w:fill="auto"/>
          </w:tcPr>
          <w:p w:rsidR="005F1D74" w:rsidRPr="00B1717B" w:rsidRDefault="005F1D74" w:rsidP="00E1509E">
            <w:pPr>
              <w:pStyle w:val="ListBulletsquare-4thlevel"/>
              <w:numPr>
                <w:ilvl w:val="0"/>
                <w:numId w:val="0"/>
              </w:numPr>
              <w:spacing w:before="60" w:after="60"/>
              <w:ind w:left="142"/>
              <w:rPr>
                <w:rFonts w:eastAsia="Arial"/>
                <w:color w:val="000000" w:themeColor="text1"/>
              </w:rPr>
            </w:pPr>
          </w:p>
        </w:tc>
        <w:tc>
          <w:tcPr>
            <w:tcW w:w="1250" w:type="pct"/>
            <w:shd w:val="clear" w:color="auto" w:fill="auto"/>
          </w:tcPr>
          <w:p w:rsidR="005F1D74" w:rsidRPr="00B1717B" w:rsidRDefault="005F1D74" w:rsidP="00E1509E">
            <w:pPr>
              <w:pStyle w:val="ListBulletsquare-4thlevel"/>
              <w:numPr>
                <w:ilvl w:val="0"/>
                <w:numId w:val="0"/>
              </w:numPr>
              <w:spacing w:before="60" w:after="60"/>
              <w:ind w:left="142"/>
              <w:rPr>
                <w:rFonts w:eastAsia="Arial"/>
                <w:color w:val="000000" w:themeColor="text1"/>
              </w:rPr>
            </w:pPr>
          </w:p>
        </w:tc>
        <w:tc>
          <w:tcPr>
            <w:tcW w:w="1250" w:type="pct"/>
            <w:shd w:val="clear" w:color="auto" w:fill="auto"/>
          </w:tcPr>
          <w:p w:rsidR="005F1D74" w:rsidRPr="00B1717B" w:rsidRDefault="005F1D74" w:rsidP="00E1509E">
            <w:pPr>
              <w:pStyle w:val="ListBulletsquare-4thlevel"/>
              <w:numPr>
                <w:ilvl w:val="0"/>
                <w:numId w:val="0"/>
              </w:numPr>
              <w:spacing w:before="60" w:after="60"/>
              <w:ind w:left="426"/>
              <w:rPr>
                <w:rFonts w:eastAsia="Arial"/>
                <w:color w:val="000000" w:themeColor="text1"/>
              </w:rPr>
            </w:pPr>
          </w:p>
        </w:tc>
      </w:tr>
      <w:tr w:rsidR="00B1717B" w:rsidRPr="00B1717B" w:rsidTr="00BF38AA">
        <w:tc>
          <w:tcPr>
            <w:tcW w:w="1250" w:type="pct"/>
            <w:shd w:val="clear" w:color="auto" w:fill="auto"/>
          </w:tcPr>
          <w:p w:rsidR="00E1509E" w:rsidRPr="00D34D42" w:rsidRDefault="00921D19"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subjective, objective and </w:t>
            </w:r>
            <w:r w:rsidR="00E1509E" w:rsidRPr="00D34D42">
              <w:rPr>
                <w:rFonts w:ascii="Arial" w:eastAsia="Arial" w:hAnsi="Arial" w:cs="Arial"/>
                <w:color w:val="000000" w:themeColor="text1"/>
                <w:sz w:val="20"/>
                <w:szCs w:val="20"/>
                <w:lang w:val="en-MY" w:eastAsia="en-AU"/>
              </w:rPr>
              <w:t>evaluative language, and identify bias</w:t>
            </w:r>
          </w:p>
        </w:tc>
        <w:tc>
          <w:tcPr>
            <w:tcW w:w="1250" w:type="pct"/>
            <w:shd w:val="clear" w:color="auto" w:fill="auto"/>
          </w:tcPr>
          <w:p w:rsidR="00E1509E" w:rsidRPr="00B1717B" w:rsidRDefault="00E1509E" w:rsidP="00E1509E">
            <w:pPr>
              <w:pStyle w:val="ListBulletsquare-4thlevel"/>
              <w:numPr>
                <w:ilvl w:val="0"/>
                <w:numId w:val="0"/>
              </w:numPr>
              <w:spacing w:before="60" w:after="60"/>
              <w:ind w:left="142"/>
              <w:rPr>
                <w:rFonts w:eastAsia="Arial"/>
                <w:color w:val="000000" w:themeColor="text1"/>
              </w:rPr>
            </w:pPr>
          </w:p>
        </w:tc>
        <w:tc>
          <w:tcPr>
            <w:tcW w:w="1250" w:type="pct"/>
            <w:shd w:val="clear" w:color="auto" w:fill="auto"/>
          </w:tcPr>
          <w:p w:rsidR="00E1509E" w:rsidRPr="00B1717B" w:rsidRDefault="00E1509E" w:rsidP="00E1509E">
            <w:pPr>
              <w:pStyle w:val="ListBulletsquare-4thlevel"/>
              <w:numPr>
                <w:ilvl w:val="0"/>
                <w:numId w:val="0"/>
              </w:numPr>
              <w:spacing w:before="60" w:after="60"/>
              <w:ind w:left="142"/>
              <w:rPr>
                <w:rFonts w:eastAsia="Arial"/>
                <w:color w:val="000000" w:themeColor="text1"/>
              </w:rPr>
            </w:pPr>
          </w:p>
        </w:tc>
        <w:tc>
          <w:tcPr>
            <w:tcW w:w="1250" w:type="pct"/>
            <w:shd w:val="clear" w:color="auto" w:fill="auto"/>
          </w:tcPr>
          <w:p w:rsidR="00E1509E" w:rsidRPr="00B1717B" w:rsidRDefault="00E1509E" w:rsidP="00E1509E">
            <w:pPr>
              <w:pStyle w:val="ListBulletsquare-4thlevel"/>
              <w:numPr>
                <w:ilvl w:val="0"/>
                <w:numId w:val="0"/>
              </w:numPr>
              <w:spacing w:before="60" w:after="60"/>
              <w:ind w:left="426"/>
              <w:rPr>
                <w:rFonts w:eastAsia="Arial"/>
                <w:color w:val="000000" w:themeColor="text1"/>
              </w:rPr>
            </w:pPr>
          </w:p>
        </w:tc>
      </w:tr>
    </w:tbl>
    <w:p w:rsidR="007A6887" w:rsidRPr="00B1717B" w:rsidRDefault="007A6887">
      <w:pPr>
        <w:rPr>
          <w:rFonts w:ascii="Arial" w:hAnsi="Arial" w:cs="Arial"/>
          <w:b/>
          <w:color w:val="000000" w:themeColor="text1"/>
          <w:sz w:val="20"/>
          <w:szCs w:val="20"/>
        </w:rPr>
      </w:pPr>
    </w:p>
    <w:p w:rsidR="007A6887" w:rsidRPr="00B1717B" w:rsidRDefault="007A6887">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D34D42" w:rsidTr="00BF38AA">
        <w:trPr>
          <w:tblHeader/>
        </w:trPr>
        <w:tc>
          <w:tcPr>
            <w:tcW w:w="5000" w:type="pct"/>
            <w:gridSpan w:val="2"/>
            <w:shd w:val="clear" w:color="auto" w:fill="CF7977"/>
          </w:tcPr>
          <w:p w:rsidR="007A6887" w:rsidRPr="00D34D42" w:rsidRDefault="007A6887" w:rsidP="000129A5">
            <w:pPr>
              <w:pStyle w:val="ListBulletsquare-4thlevel"/>
              <w:numPr>
                <w:ilvl w:val="0"/>
                <w:numId w:val="0"/>
              </w:numPr>
              <w:spacing w:before="100" w:after="100"/>
              <w:ind w:left="284"/>
              <w:rPr>
                <w:b/>
                <w:color w:val="FFFFFF" w:themeColor="background1"/>
                <w:sz w:val="22"/>
                <w:szCs w:val="22"/>
                <w:lang w:val="en-AU"/>
              </w:rPr>
            </w:pPr>
            <w:r w:rsidRPr="00D34D42">
              <w:rPr>
                <w:b/>
                <w:color w:val="FFFFFF" w:themeColor="background1"/>
                <w:sz w:val="22"/>
                <w:szCs w:val="22"/>
              </w:rPr>
              <w:lastRenderedPageBreak/>
              <w:t xml:space="preserve">Unit 9: Is </w:t>
            </w:r>
            <w:r w:rsidR="00C338CD">
              <w:rPr>
                <w:b/>
                <w:color w:val="FFFFFF" w:themeColor="background1"/>
                <w:sz w:val="22"/>
                <w:szCs w:val="22"/>
              </w:rPr>
              <w:t>a</w:t>
            </w:r>
            <w:r w:rsidR="00C338CD" w:rsidRPr="00D34D42">
              <w:rPr>
                <w:b/>
                <w:color w:val="FFFFFF" w:themeColor="background1"/>
                <w:sz w:val="22"/>
                <w:szCs w:val="22"/>
              </w:rPr>
              <w:t xml:space="preserve">dvertising </w:t>
            </w:r>
            <w:r w:rsidR="00C338CD">
              <w:rPr>
                <w:b/>
                <w:color w:val="FFFFFF" w:themeColor="background1"/>
                <w:sz w:val="22"/>
                <w:szCs w:val="22"/>
              </w:rPr>
              <w:t>c</w:t>
            </w:r>
            <w:r w:rsidR="00C338CD" w:rsidRPr="00D34D42">
              <w:rPr>
                <w:b/>
                <w:color w:val="FFFFFF" w:themeColor="background1"/>
                <w:sz w:val="22"/>
                <w:szCs w:val="22"/>
              </w:rPr>
              <w:t xml:space="preserve">onsuming </w:t>
            </w:r>
            <w:r w:rsidR="00C338CD">
              <w:rPr>
                <w:b/>
                <w:color w:val="FFFFFF" w:themeColor="background1"/>
                <w:sz w:val="22"/>
                <w:szCs w:val="22"/>
              </w:rPr>
              <w:t>m</w:t>
            </w:r>
            <w:r w:rsidR="00C338CD" w:rsidRPr="00D34D42">
              <w:rPr>
                <w:b/>
                <w:color w:val="FFFFFF" w:themeColor="background1"/>
                <w:sz w:val="22"/>
                <w:szCs w:val="22"/>
              </w:rPr>
              <w:t>e</w:t>
            </w:r>
            <w:r w:rsidRPr="00D34D42">
              <w:rPr>
                <w:b/>
                <w:color w:val="FFFFFF" w:themeColor="background1"/>
                <w:sz w:val="22"/>
                <w:szCs w:val="22"/>
              </w:rPr>
              <w:t>? – Year 5</w:t>
            </w:r>
          </w:p>
        </w:tc>
      </w:tr>
      <w:tr w:rsidR="00B1717B" w:rsidRPr="00D34D42" w:rsidTr="00BF38AA">
        <w:trPr>
          <w:tblHeader/>
        </w:trPr>
        <w:tc>
          <w:tcPr>
            <w:tcW w:w="5000" w:type="pct"/>
            <w:gridSpan w:val="2"/>
            <w:shd w:val="clear" w:color="auto" w:fill="E5B8B7" w:themeFill="accent2" w:themeFillTint="66"/>
          </w:tcPr>
          <w:p w:rsidR="007A6887" w:rsidRPr="00D34D42" w:rsidRDefault="007A6887" w:rsidP="00594E86">
            <w:pPr>
              <w:pStyle w:val="ListBulletsquare-4thlevel"/>
              <w:numPr>
                <w:ilvl w:val="0"/>
                <w:numId w:val="0"/>
              </w:numPr>
              <w:spacing w:before="100" w:after="100"/>
              <w:ind w:left="284"/>
              <w:jc w:val="center"/>
              <w:rPr>
                <w:b/>
                <w:noProof/>
                <w:color w:val="000000" w:themeColor="text1"/>
                <w:sz w:val="22"/>
                <w:szCs w:val="22"/>
                <w:lang w:val="en-AU"/>
              </w:rPr>
            </w:pPr>
            <w:r w:rsidRPr="00D34D42">
              <w:rPr>
                <w:b/>
                <w:color w:val="000000" w:themeColor="text1"/>
                <w:sz w:val="22"/>
                <w:szCs w:val="22"/>
                <w:lang w:val="en-AU"/>
              </w:rPr>
              <w:t>Consumer and Financial Literacy National Framework</w:t>
            </w:r>
          </w:p>
        </w:tc>
      </w:tr>
      <w:tr w:rsidR="00B1717B" w:rsidRPr="00D34D42" w:rsidTr="00BF38AA">
        <w:trPr>
          <w:tblHeader/>
        </w:trPr>
        <w:tc>
          <w:tcPr>
            <w:tcW w:w="2500" w:type="pct"/>
            <w:shd w:val="clear" w:color="auto" w:fill="FAEAFA"/>
          </w:tcPr>
          <w:p w:rsidR="007A6887" w:rsidRPr="00D34D42" w:rsidRDefault="00577EF9" w:rsidP="00577EF9">
            <w:pPr>
              <w:pStyle w:val="ListBulletsquare-4thlevel"/>
              <w:numPr>
                <w:ilvl w:val="0"/>
                <w:numId w:val="0"/>
              </w:numPr>
              <w:tabs>
                <w:tab w:val="left" w:pos="2120"/>
              </w:tabs>
              <w:spacing w:before="100" w:after="100"/>
              <w:ind w:left="284"/>
              <w:rPr>
                <w:b/>
                <w:color w:val="000000" w:themeColor="text1"/>
                <w:sz w:val="22"/>
                <w:szCs w:val="22"/>
                <w:lang w:val="en-AU"/>
              </w:rPr>
            </w:pPr>
            <w:r>
              <w:rPr>
                <w:b/>
                <w:color w:val="000000" w:themeColor="text1"/>
                <w:sz w:val="22"/>
                <w:szCs w:val="22"/>
                <w:lang w:val="en-AU"/>
              </w:rPr>
              <w:t>Competence</w:t>
            </w:r>
            <w:r>
              <w:rPr>
                <w:b/>
                <w:color w:val="000000" w:themeColor="text1"/>
                <w:sz w:val="22"/>
                <w:szCs w:val="22"/>
                <w:lang w:val="en-AU"/>
              </w:rPr>
              <w:tab/>
            </w:r>
          </w:p>
        </w:tc>
        <w:tc>
          <w:tcPr>
            <w:tcW w:w="2500" w:type="pct"/>
            <w:shd w:val="clear" w:color="auto" w:fill="FAEAFA"/>
          </w:tcPr>
          <w:p w:rsidR="007A6887" w:rsidRPr="00D34D42" w:rsidRDefault="007A6887" w:rsidP="00594E86">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Responsibility and enterprise</w:t>
            </w:r>
          </w:p>
        </w:tc>
      </w:tr>
      <w:tr w:rsidR="00B1717B" w:rsidRPr="00B1717B" w:rsidTr="00BF38AA">
        <w:tc>
          <w:tcPr>
            <w:tcW w:w="5000" w:type="pct"/>
            <w:gridSpan w:val="2"/>
            <w:shd w:val="clear" w:color="auto" w:fill="auto"/>
          </w:tcPr>
          <w:p w:rsidR="007A6887" w:rsidRPr="00B1717B" w:rsidRDefault="007A6887" w:rsidP="00594E86">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students can:</w:t>
            </w:r>
          </w:p>
        </w:tc>
      </w:tr>
      <w:tr w:rsidR="00B1717B" w:rsidRPr="00B1717B" w:rsidTr="00BF38AA">
        <w:tc>
          <w:tcPr>
            <w:tcW w:w="2500" w:type="pct"/>
          </w:tcPr>
          <w:p w:rsidR="007A6887" w:rsidRPr="00D34D42" w:rsidRDefault="007A688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identify key features used in advertising, marketing and social media to influence consumer decision-making</w:t>
            </w:r>
          </w:p>
        </w:tc>
        <w:tc>
          <w:tcPr>
            <w:tcW w:w="2500" w:type="pct"/>
          </w:tcPr>
          <w:p w:rsidR="007A6887" w:rsidRPr="00D34D42" w:rsidRDefault="007A688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examine and discuss the external factors that influence consumer choices</w:t>
            </w:r>
          </w:p>
        </w:tc>
      </w:tr>
      <w:tr w:rsidR="00B1717B" w:rsidRPr="00B1717B" w:rsidTr="00BF38AA">
        <w:tc>
          <w:tcPr>
            <w:tcW w:w="2500" w:type="pct"/>
          </w:tcPr>
          <w:p w:rsidR="007A6887" w:rsidRPr="00D34D42" w:rsidRDefault="007A6887" w:rsidP="00D34D42">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2500" w:type="pct"/>
          </w:tcPr>
          <w:p w:rsidR="007A6887" w:rsidRPr="00D34D42" w:rsidRDefault="007A6887" w:rsidP="007841F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2E4122" w:rsidRDefault="002E4122">
      <w:pPr>
        <w:rPr>
          <w:rFonts w:ascii="Arial" w:hAnsi="Arial" w:cs="Arial"/>
          <w:b/>
          <w:color w:val="000000" w:themeColor="text1"/>
          <w:sz w:val="20"/>
          <w:szCs w:val="20"/>
        </w:rPr>
      </w:pPr>
    </w:p>
    <w:p w:rsidR="002E4122" w:rsidRDefault="002E4122">
      <w:pPr>
        <w:rPr>
          <w:rFonts w:ascii="Arial" w:hAnsi="Arial" w:cs="Arial"/>
          <w:b/>
          <w:color w:val="000000" w:themeColor="text1"/>
          <w:sz w:val="20"/>
          <w:szCs w:val="20"/>
        </w:rPr>
      </w:pPr>
      <w:r>
        <w:rPr>
          <w:rFonts w:ascii="Arial" w:hAnsi="Arial" w:cs="Arial"/>
          <w:b/>
          <w:color w:val="000000" w:themeColor="text1"/>
          <w:sz w:val="20"/>
          <w:szCs w:val="20"/>
        </w:rPr>
        <w:br w:type="page"/>
      </w:r>
    </w:p>
    <w:p w:rsidR="00B8145A" w:rsidRDefault="00B8145A" w:rsidP="007B41D4">
      <w:pPr>
        <w:pStyle w:val="Heading1"/>
        <w:spacing w:after="240"/>
        <w:rPr>
          <w:rFonts w:ascii="Arial" w:hAnsi="Arial" w:cs="Arial"/>
          <w:b/>
        </w:rPr>
      </w:pPr>
      <w:bookmarkStart w:id="22" w:name="_Toc471887104"/>
      <w:bookmarkStart w:id="23" w:name="_Toc473128784"/>
      <w:r w:rsidRPr="00E124AB">
        <w:rPr>
          <w:rFonts w:ascii="Arial" w:hAnsi="Arial" w:cs="Arial"/>
          <w:b/>
        </w:rPr>
        <w:lastRenderedPageBreak/>
        <w:t>BUY SMART</w:t>
      </w:r>
      <w:r>
        <w:rPr>
          <w:rFonts w:ascii="Arial" w:hAnsi="Arial" w:cs="Arial"/>
          <w:b/>
        </w:rPr>
        <w:t xml:space="preserve"> – </w:t>
      </w:r>
      <w:r w:rsidRPr="009748F5">
        <w:rPr>
          <w:rFonts w:ascii="Arial" w:hAnsi="Arial" w:cs="Arial"/>
          <w:b/>
        </w:rPr>
        <w:t>PRIMARY SCHOOL RESOURCE KIT</w:t>
      </w:r>
      <w:r>
        <w:rPr>
          <w:rFonts w:ascii="Arial" w:hAnsi="Arial" w:cs="Arial"/>
          <w:b/>
        </w:rPr>
        <w:t xml:space="preserve"> (OFFICE OF FAIR TRADING, QUEENSLAND)</w:t>
      </w:r>
      <w:bookmarkEnd w:id="22"/>
      <w:bookmarkEnd w:id="23"/>
    </w:p>
    <w:tbl>
      <w:tblPr>
        <w:tblStyle w:val="TableGrid"/>
        <w:tblW w:w="5301" w:type="pct"/>
        <w:tblInd w:w="-459" w:type="dxa"/>
        <w:tblLook w:val="04A0" w:firstRow="1" w:lastRow="0" w:firstColumn="1" w:lastColumn="0" w:noHBand="0" w:noVBand="1"/>
      </w:tblPr>
      <w:tblGrid>
        <w:gridCol w:w="7513"/>
        <w:gridCol w:w="7514"/>
      </w:tblGrid>
      <w:tr w:rsidR="002E4122" w:rsidRPr="00D34D42" w:rsidTr="00F34E62">
        <w:trPr>
          <w:tblHeader/>
        </w:trPr>
        <w:tc>
          <w:tcPr>
            <w:tcW w:w="5000" w:type="pct"/>
            <w:gridSpan w:val="2"/>
            <w:shd w:val="clear" w:color="auto" w:fill="548DD4" w:themeFill="text2" w:themeFillTint="99"/>
          </w:tcPr>
          <w:p w:rsidR="002E4122" w:rsidRPr="00D34D42" w:rsidRDefault="005B2CA1" w:rsidP="00E124AB">
            <w:pPr>
              <w:pStyle w:val="ListBulletsquare-4thlevel"/>
              <w:numPr>
                <w:ilvl w:val="0"/>
                <w:numId w:val="0"/>
              </w:numPr>
              <w:spacing w:before="100" w:after="240"/>
              <w:ind w:left="284"/>
              <w:rPr>
                <w:b/>
                <w:color w:val="FFFFFF" w:themeColor="background1"/>
                <w:sz w:val="22"/>
                <w:szCs w:val="22"/>
              </w:rPr>
            </w:pPr>
            <w:r>
              <w:rPr>
                <w:b/>
                <w:color w:val="FFFFFF" w:themeColor="background1"/>
                <w:sz w:val="22"/>
                <w:szCs w:val="22"/>
              </w:rPr>
              <w:t>Primary school resource kit</w:t>
            </w:r>
          </w:p>
        </w:tc>
      </w:tr>
      <w:tr w:rsidR="002E4122" w:rsidRPr="00CC1798" w:rsidTr="00F34E62">
        <w:trPr>
          <w:trHeight w:val="473"/>
          <w:tblHeader/>
        </w:trPr>
        <w:tc>
          <w:tcPr>
            <w:tcW w:w="5000" w:type="pct"/>
            <w:gridSpan w:val="2"/>
            <w:shd w:val="clear" w:color="auto" w:fill="8DB3E2" w:themeFill="text2" w:themeFillTint="66"/>
          </w:tcPr>
          <w:p w:rsidR="002E4122" w:rsidRPr="00CC1798" w:rsidRDefault="002E4122" w:rsidP="001625B7">
            <w:pPr>
              <w:pStyle w:val="ListBulletsquare-4thlevel"/>
              <w:numPr>
                <w:ilvl w:val="0"/>
                <w:numId w:val="0"/>
              </w:numPr>
              <w:spacing w:before="100" w:after="100"/>
              <w:ind w:left="284"/>
              <w:jc w:val="center"/>
              <w:rPr>
                <w:b/>
                <w:color w:val="000000" w:themeColor="text1"/>
                <w:sz w:val="22"/>
                <w:szCs w:val="22"/>
                <w:lang w:val="en-AU"/>
              </w:rPr>
            </w:pPr>
            <w:r w:rsidRPr="00CC1798">
              <w:rPr>
                <w:b/>
                <w:color w:val="000000" w:themeColor="text1"/>
                <w:sz w:val="22"/>
                <w:szCs w:val="22"/>
                <w:lang w:val="en-AU"/>
              </w:rPr>
              <w:t>Content descriptions</w:t>
            </w:r>
          </w:p>
        </w:tc>
      </w:tr>
      <w:tr w:rsidR="002E4122" w:rsidRPr="00D34D42" w:rsidTr="00F34E62">
        <w:trPr>
          <w:tblHeader/>
        </w:trPr>
        <w:tc>
          <w:tcPr>
            <w:tcW w:w="2500" w:type="pct"/>
            <w:shd w:val="clear" w:color="auto" w:fill="C6D9F1" w:themeFill="text2" w:themeFillTint="33"/>
            <w:vAlign w:val="center"/>
          </w:tcPr>
          <w:p w:rsidR="002E4122" w:rsidRPr="00D34D42" w:rsidRDefault="002E4122" w:rsidP="001625B7">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Humanities and Social Sciences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2E4122" w:rsidRPr="00D34D42" w:rsidRDefault="002E4122" w:rsidP="001625B7">
            <w:pPr>
              <w:ind w:left="237" w:right="774"/>
              <w:rPr>
                <w:rFonts w:ascii="Arial" w:eastAsia="Calibri" w:hAnsi="Arial" w:cs="Arial"/>
                <w:b/>
                <w:color w:val="000000" w:themeColor="text1"/>
                <w:lang w:eastAsia="en-AU"/>
              </w:rPr>
            </w:pPr>
            <w:r w:rsidRPr="00D34D42">
              <w:rPr>
                <w:rFonts w:ascii="Arial" w:hAnsi="Arial" w:cs="Arial"/>
                <w:b/>
                <w:color w:val="000000" w:themeColor="text1"/>
              </w:rPr>
              <w:t>English</w:t>
            </w:r>
            <w:r w:rsidRPr="00D34D42">
              <w:rPr>
                <w:rFonts w:ascii="Arial" w:hAnsi="Arial" w:cs="Arial"/>
                <w:b/>
                <w:noProof/>
                <w:color w:val="000000" w:themeColor="text1"/>
              </w:rPr>
              <w:t xml:space="preserve"> </w:t>
            </w:r>
          </w:p>
        </w:tc>
      </w:tr>
      <w:tr w:rsidR="002E4122" w:rsidRPr="00B1717B" w:rsidTr="002E4122">
        <w:tc>
          <w:tcPr>
            <w:tcW w:w="2500" w:type="pct"/>
            <w:shd w:val="clear" w:color="auto" w:fill="auto"/>
          </w:tcPr>
          <w:p w:rsidR="002E4122" w:rsidRPr="00B1717B" w:rsidRDefault="002E4122" w:rsidP="001625B7">
            <w:pPr>
              <w:pStyle w:val="ListBulletsquare-4thlevel"/>
              <w:numPr>
                <w:ilvl w:val="0"/>
                <w:numId w:val="0"/>
              </w:numPr>
              <w:spacing w:before="100" w:after="100"/>
              <w:ind w:left="142"/>
              <w:rPr>
                <w:rFonts w:eastAsia="Arial"/>
                <w:color w:val="000000" w:themeColor="text1"/>
              </w:rPr>
            </w:pPr>
            <w:r w:rsidRPr="002E4122">
              <w:rPr>
                <w:rFonts w:eastAsia="Arial"/>
                <w:color w:val="000000" w:themeColor="text1"/>
              </w:rPr>
              <w:t>Why regulations and laws are enforced and the personnel involved (ACHASSK117)</w:t>
            </w:r>
          </w:p>
        </w:tc>
        <w:tc>
          <w:tcPr>
            <w:tcW w:w="2500" w:type="pct"/>
            <w:shd w:val="clear" w:color="auto" w:fill="auto"/>
          </w:tcPr>
          <w:p w:rsidR="002E4122" w:rsidRPr="00B1717B" w:rsidRDefault="002E4122" w:rsidP="001625B7">
            <w:pPr>
              <w:pStyle w:val="ListBulletsquare-4thlevel"/>
              <w:numPr>
                <w:ilvl w:val="0"/>
                <w:numId w:val="0"/>
              </w:numPr>
              <w:spacing w:before="100" w:after="100"/>
              <w:ind w:left="142"/>
              <w:rPr>
                <w:rFonts w:eastAsia="Arial"/>
                <w:color w:val="000000" w:themeColor="text1"/>
              </w:rPr>
            </w:pPr>
            <w:r w:rsidRPr="002E4122">
              <w:rPr>
                <w:rFonts w:eastAsia="Arial"/>
                <w:color w:val="000000" w:themeColor="text1"/>
              </w:rPr>
              <w:t>Clarify understanding of content as it unfolds in formal and informal situations, connecting ideas to students’ own experiences and present and justify a point of view (ACELY1699)</w:t>
            </w:r>
          </w:p>
        </w:tc>
      </w:tr>
      <w:tr w:rsidR="005B2CA1" w:rsidRPr="00B1717B" w:rsidTr="002E4122">
        <w:tc>
          <w:tcPr>
            <w:tcW w:w="2500" w:type="pct"/>
            <w:shd w:val="clear" w:color="auto" w:fill="auto"/>
          </w:tcPr>
          <w:p w:rsidR="005B2CA1" w:rsidRPr="00B1717B" w:rsidRDefault="005B2CA1" w:rsidP="006A3961">
            <w:pPr>
              <w:pStyle w:val="ListBulletsquare-4thlevel"/>
              <w:numPr>
                <w:ilvl w:val="0"/>
                <w:numId w:val="0"/>
              </w:numPr>
              <w:spacing w:before="100" w:after="100"/>
              <w:ind w:left="142"/>
              <w:rPr>
                <w:rFonts w:eastAsia="Arial"/>
                <w:color w:val="000000" w:themeColor="text1"/>
              </w:rPr>
            </w:pPr>
            <w:r w:rsidRPr="002E4122">
              <w:rPr>
                <w:rFonts w:eastAsia="Arial"/>
                <w:color w:val="000000" w:themeColor="text1"/>
              </w:rPr>
              <w:t>Evaluate evidence to draw conclusions (ACHASSI101)</w:t>
            </w:r>
          </w:p>
        </w:tc>
        <w:tc>
          <w:tcPr>
            <w:tcW w:w="2500" w:type="pct"/>
            <w:shd w:val="clear" w:color="auto" w:fill="auto"/>
          </w:tcPr>
          <w:p w:rsidR="005B2CA1" w:rsidRPr="00315B1C" w:rsidRDefault="005B2CA1" w:rsidP="007B41D4">
            <w:pPr>
              <w:pStyle w:val="ListBulletsquare-4thlevel"/>
              <w:numPr>
                <w:ilvl w:val="0"/>
                <w:numId w:val="0"/>
              </w:numPr>
              <w:spacing w:before="100" w:after="100"/>
              <w:ind w:left="142"/>
              <w:rPr>
                <w:rFonts w:eastAsia="Arial"/>
                <w:color w:val="000000" w:themeColor="text1"/>
              </w:rPr>
            </w:pPr>
            <w:r w:rsidRPr="003D014B">
              <w:rPr>
                <w:rFonts w:eastAsia="Arial"/>
                <w:color w:val="000000" w:themeColor="text1"/>
              </w:rPr>
              <w:t>Use interaction skills, for example paraphrasing, questioning and interpreting non-verbal cues and choose vocabulary and vocal effects appropriate for different audiences and purposes (ACELY1796)</w:t>
            </w:r>
          </w:p>
        </w:tc>
      </w:tr>
      <w:tr w:rsidR="005B2CA1" w:rsidRPr="00B1717B" w:rsidTr="002E4122">
        <w:tc>
          <w:tcPr>
            <w:tcW w:w="2500" w:type="pct"/>
            <w:shd w:val="clear" w:color="auto" w:fill="auto"/>
          </w:tcPr>
          <w:p w:rsidR="005B2CA1" w:rsidRPr="00B1717B" w:rsidRDefault="005B2CA1" w:rsidP="00455B86">
            <w:pPr>
              <w:pStyle w:val="ListBulletsquare-4thlevel"/>
              <w:numPr>
                <w:ilvl w:val="0"/>
                <w:numId w:val="0"/>
              </w:numPr>
              <w:spacing w:before="100" w:after="100"/>
              <w:ind w:left="142"/>
              <w:rPr>
                <w:rFonts w:eastAsia="Arial"/>
                <w:color w:val="000000" w:themeColor="text1"/>
              </w:rPr>
            </w:pPr>
            <w:r w:rsidRPr="002E4122">
              <w:rPr>
                <w:rFonts w:eastAsia="Arial"/>
                <w:color w:val="000000" w:themeColor="text1"/>
              </w:rPr>
              <w:t>Work in groups to generate responses to issues and challenges (</w:t>
            </w:r>
            <w:r w:rsidR="00455B86">
              <w:rPr>
                <w:rFonts w:eastAsia="Arial"/>
                <w:color w:val="323031"/>
                <w:sz w:val="18"/>
                <w:szCs w:val="18"/>
              </w:rPr>
              <w:t>ACHASSI102</w:t>
            </w:r>
            <w:r w:rsidRPr="002E4122">
              <w:rPr>
                <w:rFonts w:eastAsia="Arial"/>
                <w:color w:val="000000" w:themeColor="text1"/>
              </w:rPr>
              <w:t>)</w:t>
            </w:r>
          </w:p>
        </w:tc>
        <w:tc>
          <w:tcPr>
            <w:tcW w:w="2500" w:type="pct"/>
            <w:shd w:val="clear" w:color="auto" w:fill="auto"/>
          </w:tcPr>
          <w:p w:rsidR="005B2CA1" w:rsidRPr="00315B1C" w:rsidRDefault="005B2CA1" w:rsidP="007B41D4">
            <w:pPr>
              <w:pStyle w:val="ListBulletsquare-4thlevel"/>
              <w:numPr>
                <w:ilvl w:val="0"/>
                <w:numId w:val="0"/>
              </w:numPr>
              <w:spacing w:before="100" w:after="100"/>
              <w:ind w:left="142"/>
              <w:rPr>
                <w:rFonts w:eastAsia="Arial"/>
                <w:color w:val="000000" w:themeColor="text1"/>
              </w:rPr>
            </w:pPr>
            <w:r w:rsidRPr="003D014B">
              <w:rPr>
                <w:rFonts w:eastAsia="Arial"/>
                <w:color w:val="000000" w:themeColor="text1"/>
              </w:rPr>
              <w:t>Plan, rehearse and deliver presentations for defined audiences and purposes incorporating accurate and sequenced content and multimodal elements (ACELY1700)</w:t>
            </w:r>
          </w:p>
        </w:tc>
      </w:tr>
      <w:tr w:rsidR="005B2CA1" w:rsidRPr="00B1717B" w:rsidTr="007B41D4">
        <w:trPr>
          <w:trHeight w:val="824"/>
        </w:trPr>
        <w:tc>
          <w:tcPr>
            <w:tcW w:w="2500" w:type="pct"/>
            <w:shd w:val="clear" w:color="auto" w:fill="auto"/>
          </w:tcPr>
          <w:p w:rsidR="005B2CA1" w:rsidRPr="002E4122" w:rsidRDefault="005B2CA1" w:rsidP="006A3961">
            <w:pPr>
              <w:pStyle w:val="ListBulletsquare-4thlevel"/>
              <w:numPr>
                <w:ilvl w:val="0"/>
                <w:numId w:val="0"/>
              </w:numPr>
              <w:spacing w:before="100" w:after="100"/>
              <w:ind w:left="142"/>
              <w:rPr>
                <w:rFonts w:eastAsia="Arial"/>
                <w:color w:val="000000" w:themeColor="text1"/>
              </w:rPr>
            </w:pPr>
            <w:r w:rsidRPr="003D014B">
              <w:rPr>
                <w:rFonts w:eastAsia="Arial"/>
                <w:color w:val="000000" w:themeColor="text1"/>
              </w:rPr>
              <w:t>Present ideas, findings, viewpoints and conclusions in a range of texts and modes that incorporate source materials, digital and non-digital representations and discipline-specific terms and conventions (ACHASSI105)</w:t>
            </w:r>
          </w:p>
        </w:tc>
        <w:tc>
          <w:tcPr>
            <w:tcW w:w="2500" w:type="pct"/>
            <w:shd w:val="clear" w:color="auto" w:fill="auto"/>
          </w:tcPr>
          <w:p w:rsidR="005B2CA1" w:rsidRPr="003D014B" w:rsidRDefault="005B2CA1" w:rsidP="007B41D4">
            <w:pPr>
              <w:pStyle w:val="ListBulletsquare-4thlevel"/>
              <w:numPr>
                <w:ilvl w:val="0"/>
                <w:numId w:val="0"/>
              </w:numPr>
              <w:spacing w:before="100" w:after="100"/>
              <w:ind w:left="142"/>
              <w:rPr>
                <w:rFonts w:eastAsia="Arial"/>
                <w:color w:val="000000" w:themeColor="text1"/>
              </w:rPr>
            </w:pPr>
            <w:r w:rsidRPr="003D014B">
              <w:rPr>
                <w:rFonts w:eastAsia="Arial"/>
                <w:color w:val="000000" w:themeColor="text1"/>
              </w:rPr>
              <w:t>Plan, draft and publish imaginative, informative and persuasive print and multimodal texts, choosing text structures, language features, images and sound appropriate to purpose and audience (ACELY1704)</w:t>
            </w:r>
          </w:p>
        </w:tc>
      </w:tr>
    </w:tbl>
    <w:p w:rsidR="00CA7086" w:rsidRDefault="00CA7086" w:rsidP="002E4122"/>
    <w:p w:rsidR="00CA7086" w:rsidRDefault="00CA7086">
      <w:r>
        <w:br w:type="page"/>
      </w:r>
    </w:p>
    <w:tbl>
      <w:tblPr>
        <w:tblStyle w:val="TableGrid"/>
        <w:tblW w:w="5301" w:type="pct"/>
        <w:tblInd w:w="-459" w:type="dxa"/>
        <w:tblLook w:val="04A0" w:firstRow="1" w:lastRow="0" w:firstColumn="1" w:lastColumn="0" w:noHBand="0" w:noVBand="1"/>
      </w:tblPr>
      <w:tblGrid>
        <w:gridCol w:w="7513"/>
        <w:gridCol w:w="7514"/>
      </w:tblGrid>
      <w:tr w:rsidR="005B2CA1" w:rsidRPr="00D34D42" w:rsidTr="007B41D4">
        <w:trPr>
          <w:tblHeader/>
        </w:trPr>
        <w:tc>
          <w:tcPr>
            <w:tcW w:w="5000" w:type="pct"/>
            <w:gridSpan w:val="2"/>
            <w:shd w:val="clear" w:color="auto" w:fill="548DD4" w:themeFill="text2" w:themeFillTint="99"/>
          </w:tcPr>
          <w:p w:rsidR="005B2CA1" w:rsidRPr="00D34D42" w:rsidRDefault="005B2CA1" w:rsidP="007B41D4">
            <w:pPr>
              <w:pStyle w:val="ListBulletsquare-4thlevel"/>
              <w:numPr>
                <w:ilvl w:val="0"/>
                <w:numId w:val="0"/>
              </w:numPr>
              <w:spacing w:before="100" w:after="240"/>
              <w:ind w:left="284"/>
              <w:rPr>
                <w:b/>
                <w:color w:val="FFFFFF" w:themeColor="background1"/>
                <w:sz w:val="22"/>
                <w:szCs w:val="22"/>
              </w:rPr>
            </w:pPr>
            <w:r>
              <w:rPr>
                <w:b/>
                <w:color w:val="FFFFFF" w:themeColor="background1"/>
                <w:sz w:val="22"/>
                <w:szCs w:val="22"/>
              </w:rPr>
              <w:lastRenderedPageBreak/>
              <w:t>Primary school resource kit</w:t>
            </w:r>
          </w:p>
        </w:tc>
      </w:tr>
      <w:tr w:rsidR="00CA7086" w:rsidRPr="00CA7086" w:rsidTr="00F34E62">
        <w:trPr>
          <w:trHeight w:val="473"/>
          <w:tblHeader/>
        </w:trPr>
        <w:tc>
          <w:tcPr>
            <w:tcW w:w="5000" w:type="pct"/>
            <w:gridSpan w:val="2"/>
            <w:shd w:val="clear" w:color="auto" w:fill="8DB3E2" w:themeFill="text2" w:themeFillTint="66"/>
          </w:tcPr>
          <w:p w:rsidR="00CA7086" w:rsidRPr="00CA7086" w:rsidRDefault="00CA7086" w:rsidP="001625B7">
            <w:pPr>
              <w:pStyle w:val="ListBulletsquare-4thlevel"/>
              <w:numPr>
                <w:ilvl w:val="0"/>
                <w:numId w:val="0"/>
              </w:numPr>
              <w:spacing w:before="100" w:after="100"/>
              <w:ind w:left="284"/>
              <w:jc w:val="center"/>
              <w:rPr>
                <w:color w:val="000000" w:themeColor="text1"/>
                <w:sz w:val="22"/>
                <w:szCs w:val="22"/>
                <w:lang w:val="en-AU"/>
              </w:rPr>
            </w:pPr>
            <w:r w:rsidRPr="00B1717B">
              <w:rPr>
                <w:b/>
                <w:color w:val="000000" w:themeColor="text1"/>
                <w:sz w:val="22"/>
                <w:szCs w:val="22"/>
                <w:lang w:val="en-AU"/>
              </w:rPr>
              <w:t>Achievement standards</w:t>
            </w:r>
          </w:p>
        </w:tc>
      </w:tr>
      <w:tr w:rsidR="00CA7086" w:rsidRPr="00B1717B" w:rsidTr="00F34E62">
        <w:trPr>
          <w:tblHeader/>
        </w:trPr>
        <w:tc>
          <w:tcPr>
            <w:tcW w:w="2500" w:type="pct"/>
            <w:shd w:val="clear" w:color="auto" w:fill="C6D9F1" w:themeFill="text2" w:themeFillTint="33"/>
          </w:tcPr>
          <w:p w:rsidR="00CA7086" w:rsidRPr="00B1717B" w:rsidRDefault="00CA7086" w:rsidP="001625B7">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2500" w:type="pct"/>
            <w:shd w:val="clear" w:color="auto" w:fill="C6D9F1" w:themeFill="text2" w:themeFillTint="33"/>
          </w:tcPr>
          <w:p w:rsidR="00CA7086" w:rsidRPr="00B1717B" w:rsidRDefault="00CA7086" w:rsidP="001625B7">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CA7086" w:rsidRPr="00B1717B" w:rsidTr="001625B7">
        <w:tc>
          <w:tcPr>
            <w:tcW w:w="2500" w:type="pct"/>
          </w:tcPr>
          <w:p w:rsidR="00CA7086" w:rsidRPr="00B1717B" w:rsidRDefault="00CA7086" w:rsidP="001625B7">
            <w:pPr>
              <w:pStyle w:val="NormalWeb"/>
              <w:rPr>
                <w:rFonts w:ascii="Arial" w:eastAsia="Calibri" w:hAnsi="Arial" w:cs="Arial"/>
                <w:color w:val="000000" w:themeColor="text1"/>
                <w:sz w:val="20"/>
                <w:szCs w:val="20"/>
                <w:lang w:val="en-MY"/>
              </w:rPr>
            </w:pPr>
            <w:r w:rsidRPr="00F34E62">
              <w:rPr>
                <w:rFonts w:ascii="Arial" w:eastAsia="Calibri" w:hAnsi="Arial" w:cs="Arial"/>
                <w:color w:val="000000" w:themeColor="text1"/>
                <w:sz w:val="20"/>
                <w:szCs w:val="20"/>
                <w:shd w:val="clear" w:color="auto" w:fill="C6D9F1" w:themeFill="text2" w:themeFillTint="33"/>
                <w:lang w:val="en-MY"/>
              </w:rPr>
              <w:t>By the end of Year 5, students</w:t>
            </w:r>
            <w:r w:rsidRPr="00B1717B">
              <w:rPr>
                <w:rFonts w:ascii="Arial" w:eastAsia="Calibri" w:hAnsi="Arial" w:cs="Arial"/>
                <w:color w:val="000000" w:themeColor="text1"/>
                <w:sz w:val="20"/>
                <w:szCs w:val="20"/>
                <w:lang w:val="en-MY"/>
              </w:rPr>
              <w:t xml:space="preserve"> </w:t>
            </w:r>
            <w:hyperlink r:id="rId39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397"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398"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399"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400"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401"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402"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403"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effects of these interconnections on the characteristics of places and environments. Students </w:t>
            </w:r>
            <w:hyperlink r:id="rId404" w:tooltip="Display the glossary entry for identify" w:history="1">
              <w:r w:rsidRPr="00F34E62">
                <w:rPr>
                  <w:rFonts w:ascii="Arial" w:eastAsia="Calibri" w:hAnsi="Arial" w:cs="Arial"/>
                  <w:color w:val="000000" w:themeColor="text1"/>
                  <w:sz w:val="20"/>
                  <w:szCs w:val="20"/>
                  <w:shd w:val="clear" w:color="auto" w:fill="C6D9F1" w:themeFill="text2" w:themeFillTint="33"/>
                  <w:lang w:val="en-MY"/>
                </w:rPr>
                <w:t>identify</w:t>
              </w:r>
            </w:hyperlink>
            <w:r w:rsidRPr="00F34E62">
              <w:rPr>
                <w:rFonts w:ascii="Arial" w:eastAsia="Calibri" w:hAnsi="Arial" w:cs="Arial"/>
                <w:color w:val="000000" w:themeColor="text1"/>
                <w:sz w:val="20"/>
                <w:szCs w:val="20"/>
                <w:shd w:val="clear" w:color="auto" w:fill="C6D9F1" w:themeFill="text2" w:themeFillTint="33"/>
                <w:lang w:val="en-MY"/>
              </w:rPr>
              <w:t xml:space="preserve"> the importance of values and processes to Australia’s democracy</w:t>
            </w:r>
            <w:r w:rsidRPr="00B1717B">
              <w:rPr>
                <w:rFonts w:ascii="Arial" w:eastAsia="Calibri" w:hAnsi="Arial" w:cs="Arial"/>
                <w:color w:val="000000" w:themeColor="text1"/>
                <w:sz w:val="20"/>
                <w:szCs w:val="20"/>
                <w:lang w:val="en-MY"/>
              </w:rPr>
              <w:t xml:space="preserve"> and </w:t>
            </w:r>
            <w:hyperlink r:id="rId40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 </w:t>
            </w:r>
            <w:hyperlink r:id="rId406" w:tooltip="Display the glossary entry for recognise" w:history="1">
              <w:r w:rsidRPr="00CA7086">
                <w:rPr>
                  <w:rFonts w:ascii="Arial" w:eastAsia="Calibri" w:hAnsi="Arial" w:cs="Arial"/>
                  <w:color w:val="000000" w:themeColor="text1"/>
                  <w:sz w:val="20"/>
                  <w:szCs w:val="20"/>
                  <w:lang w:val="en-MY"/>
                </w:rPr>
                <w:t>recognise</w:t>
              </w:r>
            </w:hyperlink>
            <w:r w:rsidRPr="00CA7086">
              <w:rPr>
                <w:rFonts w:ascii="Arial" w:eastAsia="Calibri" w:hAnsi="Arial" w:cs="Arial"/>
                <w:color w:val="000000" w:themeColor="text1"/>
                <w:sz w:val="20"/>
                <w:szCs w:val="20"/>
                <w:lang w:val="en-MY"/>
              </w:rPr>
              <w:t xml:space="preserve"> that choices need to be made when allocating resources.</w:t>
            </w:r>
            <w:r w:rsidRPr="00B1717B">
              <w:rPr>
                <w:rFonts w:ascii="Arial" w:eastAsia="Calibri" w:hAnsi="Arial" w:cs="Arial"/>
                <w:color w:val="000000" w:themeColor="text1"/>
                <w:sz w:val="20"/>
                <w:szCs w:val="20"/>
                <w:lang w:val="en-MY"/>
              </w:rPr>
              <w:t xml:space="preserve"> They </w:t>
            </w:r>
            <w:hyperlink r:id="rId407"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factors that influence their choices as consumers and </w:t>
            </w:r>
            <w:hyperlink r:id="rId408"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strategies that can be used to inform these choices. They </w:t>
            </w:r>
            <w:hyperlink r:id="rId409"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different views on how to </w:t>
            </w:r>
            <w:hyperlink r:id="rId410" w:tooltip="Display the glossary entry for respond" w:history="1">
              <w:r w:rsidRPr="00B1717B">
                <w:rPr>
                  <w:rFonts w:ascii="Arial" w:eastAsia="Calibri" w:hAnsi="Arial" w:cs="Arial"/>
                  <w:color w:val="000000" w:themeColor="text1"/>
                  <w:sz w:val="20"/>
                  <w:szCs w:val="20"/>
                  <w:lang w:val="en-MY"/>
                </w:rPr>
                <w:t>respond</w:t>
              </w:r>
            </w:hyperlink>
            <w:r w:rsidRPr="00B1717B">
              <w:rPr>
                <w:rFonts w:ascii="Arial" w:eastAsia="Calibri" w:hAnsi="Arial" w:cs="Arial"/>
                <w:color w:val="000000" w:themeColor="text1"/>
                <w:sz w:val="20"/>
                <w:szCs w:val="20"/>
                <w:lang w:val="en-MY"/>
              </w:rPr>
              <w:t xml:space="preserve"> to an issue or challenge.</w:t>
            </w:r>
          </w:p>
          <w:p w:rsidR="00CA7086" w:rsidRPr="00B1717B" w:rsidRDefault="00CA7086" w:rsidP="001625B7">
            <w:pPr>
              <w:pStyle w:val="NormalWeb"/>
              <w:rPr>
                <w:rFonts w:ascii="Arial" w:eastAsia="Calibri" w:hAnsi="Arial" w:cs="Arial"/>
                <w:color w:val="000000" w:themeColor="text1"/>
                <w:sz w:val="20"/>
                <w:szCs w:val="20"/>
                <w:lang w:val="en-MY"/>
              </w:rPr>
            </w:pPr>
            <w:r w:rsidRPr="00950703">
              <w:rPr>
                <w:rFonts w:ascii="Arial" w:eastAsia="Calibri" w:hAnsi="Arial" w:cs="Arial"/>
                <w:color w:val="000000" w:themeColor="text1"/>
                <w:sz w:val="20"/>
                <w:szCs w:val="20"/>
                <w:lang w:val="en-MY"/>
              </w:rPr>
              <w:t xml:space="preserve">Students </w:t>
            </w:r>
            <w:hyperlink r:id="rId411" w:tooltip="Display the glossary entry for develop" w:history="1">
              <w:r w:rsidRPr="00950703">
                <w:rPr>
                  <w:rFonts w:ascii="Arial" w:eastAsia="Calibri" w:hAnsi="Arial" w:cs="Arial"/>
                  <w:color w:val="000000" w:themeColor="text1"/>
                  <w:sz w:val="20"/>
                  <w:szCs w:val="20"/>
                  <w:lang w:val="en-MY"/>
                </w:rPr>
                <w:t>develop</w:t>
              </w:r>
            </w:hyperlink>
            <w:r w:rsidRPr="00950703">
              <w:rPr>
                <w:rFonts w:ascii="Arial" w:eastAsia="Calibri" w:hAnsi="Arial" w:cs="Arial"/>
                <w:color w:val="000000" w:themeColor="text1"/>
                <w:sz w:val="20"/>
                <w:szCs w:val="20"/>
                <w:lang w:val="en-MY"/>
              </w:rPr>
              <w:t xml:space="preserve"> questions for an investigation.</w:t>
            </w:r>
            <w:r w:rsidRPr="00CA7086">
              <w:rPr>
                <w:rFonts w:ascii="Arial" w:eastAsia="Calibri" w:hAnsi="Arial" w:cs="Arial"/>
                <w:color w:val="000000" w:themeColor="text1"/>
                <w:sz w:val="20"/>
                <w:szCs w:val="20"/>
                <w:lang w:val="en-MY"/>
              </w:rPr>
              <w:t xml:space="preserve"> They </w:t>
            </w:r>
            <w:hyperlink r:id="rId412" w:tooltip="Display the glossary entry for locate" w:history="1">
              <w:r w:rsidRPr="00CA7086">
                <w:rPr>
                  <w:rFonts w:ascii="Arial" w:eastAsia="Calibri" w:hAnsi="Arial" w:cs="Arial"/>
                  <w:color w:val="000000" w:themeColor="text1"/>
                  <w:sz w:val="20"/>
                  <w:szCs w:val="20"/>
                  <w:lang w:val="en-MY"/>
                </w:rPr>
                <w:t>locate</w:t>
              </w:r>
            </w:hyperlink>
            <w:r w:rsidRPr="00CA7086">
              <w:rPr>
                <w:rFonts w:ascii="Arial" w:eastAsia="Calibri" w:hAnsi="Arial" w:cs="Arial"/>
                <w:color w:val="000000" w:themeColor="text1"/>
                <w:sz w:val="20"/>
                <w:szCs w:val="20"/>
                <w:lang w:val="en-MY"/>
              </w:rPr>
              <w:t xml:space="preserve"> and collect data and information from a range of sources</w:t>
            </w:r>
            <w:r w:rsidRPr="00B1717B">
              <w:rPr>
                <w:rFonts w:ascii="Arial" w:eastAsia="Calibri" w:hAnsi="Arial" w:cs="Arial"/>
                <w:color w:val="000000" w:themeColor="text1"/>
                <w:sz w:val="20"/>
                <w:szCs w:val="20"/>
                <w:lang w:val="en-MY"/>
              </w:rPr>
              <w:t xml:space="preserve"> to answer inquiry questions. They </w:t>
            </w:r>
            <w:hyperlink r:id="rId413"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414"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w:t>
            </w:r>
            <w:r w:rsidRPr="00F34E62">
              <w:rPr>
                <w:rFonts w:ascii="Arial" w:eastAsia="Calibri" w:hAnsi="Arial" w:cs="Arial"/>
                <w:color w:val="000000" w:themeColor="text1"/>
                <w:sz w:val="20"/>
                <w:szCs w:val="20"/>
                <w:shd w:val="clear" w:color="auto" w:fill="C6D9F1" w:themeFill="text2" w:themeFillTint="33"/>
                <w:lang w:val="en-MY"/>
              </w:rPr>
              <w:t>They</w:t>
            </w:r>
            <w:r w:rsidRPr="00B1717B">
              <w:rPr>
                <w:rFonts w:ascii="Arial" w:eastAsia="Calibri" w:hAnsi="Arial" w:cs="Arial"/>
                <w:color w:val="000000" w:themeColor="text1"/>
                <w:sz w:val="20"/>
                <w:szCs w:val="20"/>
                <w:lang w:val="en-MY"/>
              </w:rPr>
              <w:t xml:space="preserve"> </w:t>
            </w:r>
            <w:hyperlink r:id="rId415"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data to </w:t>
            </w:r>
            <w:hyperlink r:id="rId416"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417"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simple patterns and trends, and to infer relationships, and </w:t>
            </w:r>
            <w:hyperlink r:id="rId418" w:tooltip="Display the glossary entry for suggest" w:history="1">
              <w:r w:rsidRPr="00F34E62">
                <w:rPr>
                  <w:rFonts w:ascii="Arial" w:eastAsia="Calibri" w:hAnsi="Arial" w:cs="Arial"/>
                  <w:color w:val="000000" w:themeColor="text1"/>
                  <w:sz w:val="20"/>
                  <w:szCs w:val="20"/>
                  <w:shd w:val="clear" w:color="auto" w:fill="C6D9F1" w:themeFill="text2" w:themeFillTint="33"/>
                  <w:lang w:val="en-MY"/>
                </w:rPr>
                <w:t>suggest</w:t>
              </w:r>
            </w:hyperlink>
            <w:r w:rsidRPr="00F34E62">
              <w:rPr>
                <w:rFonts w:ascii="Arial" w:eastAsia="Calibri" w:hAnsi="Arial" w:cs="Arial"/>
                <w:color w:val="000000" w:themeColor="text1"/>
                <w:sz w:val="20"/>
                <w:szCs w:val="20"/>
                <w:shd w:val="clear" w:color="auto" w:fill="C6D9F1" w:themeFill="text2" w:themeFillTint="33"/>
                <w:lang w:val="en-MY"/>
              </w:rPr>
              <w:t xml:space="preserve"> conclusions based on evidence</w:t>
            </w:r>
            <w:r w:rsidRPr="00B1717B">
              <w:rPr>
                <w:rFonts w:ascii="Arial" w:eastAsia="Calibri" w:hAnsi="Arial" w:cs="Arial"/>
                <w:color w:val="000000" w:themeColor="text1"/>
                <w:sz w:val="20"/>
                <w:szCs w:val="20"/>
                <w:lang w:val="en-MY"/>
              </w:rPr>
              <w:t xml:space="preserve">. Students </w:t>
            </w:r>
            <w:hyperlink r:id="rId419"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They sort, </w:t>
            </w:r>
            <w:hyperlink r:id="rId420" w:tooltip="Display the glossary entry for record" w:history="1">
              <w:r w:rsidRPr="00B1717B">
                <w:rPr>
                  <w:rFonts w:ascii="Arial" w:eastAsia="Calibri" w:hAnsi="Arial" w:cs="Arial"/>
                  <w:color w:val="000000" w:themeColor="text1"/>
                  <w:sz w:val="20"/>
                  <w:szCs w:val="20"/>
                  <w:lang w:val="en-MY"/>
                </w:rPr>
                <w:t>record</w:t>
              </w:r>
            </w:hyperlink>
            <w:r w:rsidRPr="00B1717B">
              <w:rPr>
                <w:rFonts w:ascii="Arial" w:eastAsia="Calibri" w:hAnsi="Arial" w:cs="Arial"/>
                <w:color w:val="000000" w:themeColor="text1"/>
                <w:sz w:val="20"/>
                <w:szCs w:val="20"/>
                <w:lang w:val="en-MY"/>
              </w:rPr>
              <w:t xml:space="preserve"> and </w:t>
            </w:r>
            <w:hyperlink r:id="rId421" w:tooltip="Display the glossary entry for represent" w:history="1">
              <w:r w:rsidRPr="00B1717B">
                <w:rPr>
                  <w:rFonts w:ascii="Arial" w:eastAsia="Calibri" w:hAnsi="Arial" w:cs="Arial"/>
                  <w:color w:val="000000" w:themeColor="text1"/>
                  <w:sz w:val="20"/>
                  <w:szCs w:val="20"/>
                  <w:lang w:val="en-MY"/>
                </w:rPr>
                <w:t>represent</w:t>
              </w:r>
            </w:hyperlink>
            <w:r w:rsidRPr="00B1717B">
              <w:rPr>
                <w:rFonts w:ascii="Arial" w:eastAsia="Calibri" w:hAnsi="Arial" w:cs="Arial"/>
                <w:color w:val="000000" w:themeColor="text1"/>
                <w:sz w:val="20"/>
                <w:szCs w:val="20"/>
                <w:lang w:val="en-MY"/>
              </w:rPr>
              <w:t xml:space="preserve"> data in different formats, including large-scale and small-scale maps, using basic conventions. </w:t>
            </w:r>
            <w:r w:rsidRPr="00F34E62">
              <w:rPr>
                <w:rFonts w:ascii="Arial" w:eastAsia="Calibri" w:hAnsi="Arial" w:cs="Arial"/>
                <w:color w:val="000000" w:themeColor="text1"/>
                <w:sz w:val="20"/>
                <w:szCs w:val="20"/>
                <w:shd w:val="clear" w:color="auto" w:fill="C6D9F1" w:themeFill="text2" w:themeFillTint="33"/>
                <w:lang w:val="en-MY"/>
              </w:rPr>
              <w:t>They work with others to generate</w:t>
            </w:r>
            <w:r w:rsidRPr="00CA7086">
              <w:rPr>
                <w:rFonts w:ascii="Arial" w:eastAsia="Calibri" w:hAnsi="Arial" w:cs="Arial"/>
                <w:color w:val="000000" w:themeColor="text1"/>
                <w:sz w:val="20"/>
                <w:szCs w:val="20"/>
                <w:lang w:val="en-MY"/>
              </w:rPr>
              <w:t xml:space="preserve"> alternative </w:t>
            </w:r>
            <w:r w:rsidRPr="00F34E62">
              <w:rPr>
                <w:rFonts w:ascii="Arial" w:eastAsia="Calibri" w:hAnsi="Arial" w:cs="Arial"/>
                <w:color w:val="000000" w:themeColor="text1"/>
                <w:sz w:val="20"/>
                <w:szCs w:val="20"/>
                <w:shd w:val="clear" w:color="auto" w:fill="C6D9F1" w:themeFill="text2" w:themeFillTint="33"/>
                <w:lang w:val="en-MY"/>
              </w:rPr>
              <w:t>responses to an issue or challenge</w:t>
            </w:r>
            <w:r w:rsidRPr="00CA7086">
              <w:rPr>
                <w:rFonts w:ascii="Arial" w:eastAsia="Calibri" w:hAnsi="Arial" w:cs="Arial"/>
                <w:color w:val="000000" w:themeColor="text1"/>
                <w:sz w:val="20"/>
                <w:szCs w:val="20"/>
                <w:lang w:val="en-MY"/>
              </w:rPr>
              <w:t xml:space="preserve"> </w:t>
            </w:r>
            <w:r w:rsidRPr="00950703">
              <w:rPr>
                <w:rFonts w:ascii="Arial" w:eastAsia="Calibri" w:hAnsi="Arial" w:cs="Arial"/>
                <w:color w:val="000000" w:themeColor="text1"/>
                <w:sz w:val="20"/>
                <w:szCs w:val="20"/>
                <w:lang w:val="en-MY"/>
              </w:rPr>
              <w:t>and reflect on their learning to independently propose action, describing</w:t>
            </w:r>
            <w:r w:rsidRPr="00B1717B">
              <w:rPr>
                <w:rFonts w:ascii="Arial" w:eastAsia="Calibri" w:hAnsi="Arial" w:cs="Arial"/>
                <w:color w:val="000000" w:themeColor="text1"/>
                <w:sz w:val="20"/>
                <w:szCs w:val="20"/>
                <w:lang w:val="en-MY"/>
              </w:rPr>
              <w:t xml:space="preserve"> the possible effects of their proposed action. </w:t>
            </w:r>
            <w:r w:rsidRPr="005B2CA1">
              <w:rPr>
                <w:rFonts w:ascii="Arial" w:eastAsia="Calibri" w:hAnsi="Arial" w:cs="Arial"/>
                <w:color w:val="000000" w:themeColor="text1"/>
                <w:sz w:val="20"/>
                <w:szCs w:val="20"/>
                <w:shd w:val="clear" w:color="auto" w:fill="C6D9F1" w:themeFill="text2" w:themeFillTint="33"/>
                <w:lang w:val="en-MY"/>
              </w:rPr>
              <w:t>They present their ideas, findings and conclusions in a range of communication forms using discipline-specific terms and appropriate conventions</w:t>
            </w:r>
            <w:r w:rsidRPr="00B1717B">
              <w:rPr>
                <w:rFonts w:ascii="Arial" w:eastAsia="Calibri" w:hAnsi="Arial" w:cs="Arial"/>
                <w:color w:val="000000" w:themeColor="text1"/>
                <w:sz w:val="20"/>
                <w:szCs w:val="20"/>
                <w:lang w:val="en-MY"/>
              </w:rPr>
              <w:t>.</w:t>
            </w:r>
          </w:p>
        </w:tc>
        <w:tc>
          <w:tcPr>
            <w:tcW w:w="2500" w:type="pct"/>
            <w:shd w:val="clear" w:color="auto" w:fill="auto"/>
          </w:tcPr>
          <w:p w:rsidR="00CA7086" w:rsidRPr="00B1717B" w:rsidRDefault="00CA7086" w:rsidP="001625B7">
            <w:pPr>
              <w:pStyle w:val="NormalWeb"/>
              <w:rPr>
                <w:rFonts w:ascii="Arial" w:eastAsia="Calibri" w:hAnsi="Arial" w:cs="Arial"/>
                <w:color w:val="000000" w:themeColor="text1"/>
                <w:sz w:val="20"/>
                <w:szCs w:val="20"/>
                <w:lang w:val="en-MY"/>
              </w:rPr>
            </w:pPr>
            <w:r w:rsidRPr="00F34E62">
              <w:rPr>
                <w:rFonts w:ascii="Arial" w:eastAsia="Calibri" w:hAnsi="Arial" w:cs="Arial"/>
                <w:color w:val="000000" w:themeColor="text1"/>
                <w:sz w:val="20"/>
                <w:szCs w:val="20"/>
                <w:shd w:val="clear" w:color="auto" w:fill="C6D9F1" w:themeFill="text2" w:themeFillTint="33"/>
                <w:lang w:val="en-MY"/>
              </w:rPr>
              <w:t xml:space="preserve">By the end of Year 5, students </w:t>
            </w:r>
            <w:hyperlink r:id="rId422"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423"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CA7086" w:rsidRPr="00B1717B" w:rsidRDefault="00CA7086" w:rsidP="001625B7">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424"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425"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42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427"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w:t>
            </w:r>
            <w:r w:rsidRPr="00F34E62">
              <w:rPr>
                <w:rFonts w:ascii="Arial" w:eastAsia="Calibri" w:hAnsi="Arial" w:cs="Arial"/>
                <w:color w:val="000000" w:themeColor="text1"/>
                <w:sz w:val="20"/>
                <w:szCs w:val="20"/>
                <w:shd w:val="clear" w:color="auto" w:fill="C6D9F1" w:themeFill="text2" w:themeFillTint="33"/>
                <w:lang w:val="en-MY"/>
              </w:rPr>
              <w:t>listen and ask questions to clarify content</w:t>
            </w:r>
            <w:r w:rsidRPr="00B1717B">
              <w:rPr>
                <w:rFonts w:ascii="Arial" w:eastAsia="Calibri" w:hAnsi="Arial" w:cs="Arial"/>
                <w:color w:val="000000" w:themeColor="text1"/>
                <w:sz w:val="20"/>
                <w:szCs w:val="20"/>
                <w:lang w:val="en-MY"/>
              </w:rPr>
              <w:t>.</w:t>
            </w:r>
          </w:p>
          <w:p w:rsidR="00CA7086" w:rsidRPr="00B1717B" w:rsidRDefault="00CA7086" w:rsidP="001625B7">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428"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429"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CA7086" w:rsidRPr="00B1717B" w:rsidRDefault="00CA7086" w:rsidP="001625B7">
            <w:pPr>
              <w:pStyle w:val="NormalWeb"/>
              <w:rPr>
                <w:rFonts w:ascii="Arial" w:eastAsia="Calibri" w:hAnsi="Arial" w:cs="Arial"/>
                <w:color w:val="000000" w:themeColor="text1"/>
                <w:sz w:val="20"/>
                <w:szCs w:val="20"/>
                <w:lang w:val="en-MY"/>
              </w:rPr>
            </w:pPr>
            <w:r w:rsidRPr="005B2CA1">
              <w:rPr>
                <w:rFonts w:ascii="Arial" w:eastAsia="Calibri" w:hAnsi="Arial" w:cs="Arial"/>
                <w:color w:val="000000" w:themeColor="text1"/>
                <w:sz w:val="20"/>
                <w:szCs w:val="20"/>
                <w:shd w:val="clear" w:color="auto" w:fill="C6D9F1" w:themeFill="text2" w:themeFillTint="33"/>
                <w:lang w:val="en-MY"/>
              </w:rPr>
              <w:t xml:space="preserve">Students create imaginative, informative and persuasive texts for different purposes and audiences. They make presentations which include multimodal elements for defined purposes. They contribute actively to class and group discussions, taking into account other perspectives. When writing, they </w:t>
            </w:r>
            <w:hyperlink r:id="rId430" w:tooltip="Display the glossary entry for demonstrate" w:history="1">
              <w:r w:rsidRPr="005B2CA1">
                <w:rPr>
                  <w:rFonts w:ascii="Arial" w:eastAsia="Calibri" w:hAnsi="Arial" w:cs="Arial"/>
                  <w:color w:val="000000" w:themeColor="text1"/>
                  <w:sz w:val="20"/>
                  <w:szCs w:val="20"/>
                  <w:shd w:val="clear" w:color="auto" w:fill="C6D9F1" w:themeFill="text2" w:themeFillTint="33"/>
                  <w:lang w:val="en-MY"/>
                </w:rPr>
                <w:t>demonstrate</w:t>
              </w:r>
            </w:hyperlink>
            <w:r w:rsidRPr="005B2CA1">
              <w:rPr>
                <w:rFonts w:ascii="Arial" w:eastAsia="Calibri" w:hAnsi="Arial" w:cs="Arial"/>
                <w:color w:val="000000" w:themeColor="text1"/>
                <w:sz w:val="20"/>
                <w:szCs w:val="20"/>
                <w:shd w:val="clear" w:color="auto" w:fill="C6D9F1" w:themeFill="text2" w:themeFillTint="33"/>
                <w:lang w:val="en-MY"/>
              </w:rPr>
              <w:t xml:space="preserve"> understanding of grammar using a variety of sentence types. They </w:t>
            </w:r>
            <w:hyperlink r:id="rId431" w:tooltip="Display the glossary entry for select" w:history="1">
              <w:r w:rsidRPr="005B2CA1">
                <w:rPr>
                  <w:rFonts w:ascii="Arial" w:eastAsia="Calibri" w:hAnsi="Arial" w:cs="Arial"/>
                  <w:color w:val="000000" w:themeColor="text1"/>
                  <w:sz w:val="20"/>
                  <w:szCs w:val="20"/>
                  <w:shd w:val="clear" w:color="auto" w:fill="C6D9F1" w:themeFill="text2" w:themeFillTint="33"/>
                  <w:lang w:val="en-MY"/>
                </w:rPr>
                <w:t>select</w:t>
              </w:r>
            </w:hyperlink>
            <w:r w:rsidRPr="005B2CA1">
              <w:rPr>
                <w:rFonts w:ascii="Arial" w:eastAsia="Calibri" w:hAnsi="Arial" w:cs="Arial"/>
                <w:color w:val="000000" w:themeColor="text1"/>
                <w:sz w:val="20"/>
                <w:szCs w:val="20"/>
                <w:shd w:val="clear" w:color="auto" w:fill="C6D9F1" w:themeFill="text2" w:themeFillTint="33"/>
                <w:lang w:val="en-MY"/>
              </w:rPr>
              <w:t xml:space="preserve"> specific vocabulary and use accurate spelling and punctuation</w:t>
            </w:r>
            <w:r w:rsidRPr="00B1717B">
              <w:rPr>
                <w:rFonts w:ascii="Arial" w:eastAsia="Calibri" w:hAnsi="Arial" w:cs="Arial"/>
                <w:color w:val="000000" w:themeColor="text1"/>
                <w:sz w:val="20"/>
                <w:szCs w:val="20"/>
                <w:lang w:val="en-MY"/>
              </w:rPr>
              <w:t>. They edit their work for cohesive structure and meaning.</w:t>
            </w:r>
          </w:p>
        </w:tc>
      </w:tr>
    </w:tbl>
    <w:p w:rsidR="001625B7" w:rsidRDefault="001625B7" w:rsidP="002E4122"/>
    <w:p w:rsidR="001625B7" w:rsidRDefault="001625B7">
      <w:r>
        <w:br w:type="page"/>
      </w:r>
    </w:p>
    <w:tbl>
      <w:tblPr>
        <w:tblStyle w:val="TableGrid"/>
        <w:tblW w:w="5301" w:type="pct"/>
        <w:tblInd w:w="-459" w:type="dxa"/>
        <w:tblLook w:val="04A0" w:firstRow="1" w:lastRow="0" w:firstColumn="1" w:lastColumn="0" w:noHBand="0" w:noVBand="1"/>
      </w:tblPr>
      <w:tblGrid>
        <w:gridCol w:w="5010"/>
        <w:gridCol w:w="5010"/>
        <w:gridCol w:w="5007"/>
      </w:tblGrid>
      <w:tr w:rsidR="005B2CA1" w:rsidRPr="00D34D42" w:rsidTr="007B41D4">
        <w:trPr>
          <w:tblHeader/>
        </w:trPr>
        <w:tc>
          <w:tcPr>
            <w:tcW w:w="5000" w:type="pct"/>
            <w:gridSpan w:val="3"/>
            <w:shd w:val="clear" w:color="auto" w:fill="548DD4" w:themeFill="text2" w:themeFillTint="99"/>
          </w:tcPr>
          <w:p w:rsidR="005B2CA1" w:rsidRPr="00D34D42" w:rsidRDefault="005B2CA1" w:rsidP="007B41D4">
            <w:pPr>
              <w:pStyle w:val="ListBulletsquare-4thlevel"/>
              <w:numPr>
                <w:ilvl w:val="0"/>
                <w:numId w:val="0"/>
              </w:numPr>
              <w:spacing w:before="100" w:after="240"/>
              <w:ind w:left="284"/>
              <w:rPr>
                <w:b/>
                <w:color w:val="FFFFFF" w:themeColor="background1"/>
                <w:sz w:val="22"/>
                <w:szCs w:val="22"/>
              </w:rPr>
            </w:pPr>
            <w:r>
              <w:rPr>
                <w:b/>
                <w:color w:val="FFFFFF" w:themeColor="background1"/>
                <w:sz w:val="22"/>
                <w:szCs w:val="22"/>
              </w:rPr>
              <w:lastRenderedPageBreak/>
              <w:t>Primary school resource kit</w:t>
            </w:r>
          </w:p>
        </w:tc>
      </w:tr>
      <w:tr w:rsidR="005B2CA1" w:rsidRPr="00D34D42" w:rsidTr="007B41D4">
        <w:trPr>
          <w:tblHeader/>
        </w:trPr>
        <w:tc>
          <w:tcPr>
            <w:tcW w:w="5000" w:type="pct"/>
            <w:gridSpan w:val="3"/>
            <w:shd w:val="clear" w:color="auto" w:fill="8DB3E2" w:themeFill="text2" w:themeFillTint="66"/>
          </w:tcPr>
          <w:p w:rsidR="005B2CA1" w:rsidRPr="00D34D42" w:rsidRDefault="005B2CA1" w:rsidP="000129A5">
            <w:pPr>
              <w:pStyle w:val="ListBulletsquare-4thlevel"/>
              <w:numPr>
                <w:ilvl w:val="0"/>
                <w:numId w:val="0"/>
              </w:numPr>
              <w:spacing w:before="100" w:after="100"/>
              <w:ind w:left="-76"/>
              <w:jc w:val="center"/>
              <w:rPr>
                <w:b/>
                <w:color w:val="000000" w:themeColor="text1"/>
                <w:sz w:val="22"/>
                <w:szCs w:val="22"/>
                <w:lang w:val="en-AU"/>
              </w:rPr>
            </w:pPr>
            <w:r w:rsidRPr="00D34D42">
              <w:rPr>
                <w:b/>
                <w:color w:val="000000" w:themeColor="text1"/>
                <w:sz w:val="22"/>
                <w:szCs w:val="22"/>
                <w:lang w:val="en-AU"/>
              </w:rPr>
              <w:t>General Capabilities</w:t>
            </w:r>
          </w:p>
        </w:tc>
      </w:tr>
      <w:tr w:rsidR="005B2CA1" w:rsidRPr="00D34D42" w:rsidTr="007B41D4">
        <w:trPr>
          <w:tblHeader/>
        </w:trPr>
        <w:tc>
          <w:tcPr>
            <w:tcW w:w="1667" w:type="pct"/>
            <w:shd w:val="clear" w:color="auto" w:fill="C6D9F1" w:themeFill="text2" w:themeFillTint="33"/>
          </w:tcPr>
          <w:p w:rsidR="005B2CA1" w:rsidRPr="00D34D42" w:rsidRDefault="005B2CA1" w:rsidP="007B41D4">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Literacy</w:t>
            </w:r>
          </w:p>
        </w:tc>
        <w:tc>
          <w:tcPr>
            <w:tcW w:w="1667" w:type="pct"/>
            <w:shd w:val="clear" w:color="auto" w:fill="C6D9F1" w:themeFill="text2" w:themeFillTint="33"/>
          </w:tcPr>
          <w:p w:rsidR="005B2CA1" w:rsidRPr="00D34D42" w:rsidRDefault="00F57301" w:rsidP="007B41D4">
            <w:pPr>
              <w:pStyle w:val="ListBulletsquare-4thlevel"/>
              <w:numPr>
                <w:ilvl w:val="0"/>
                <w:numId w:val="0"/>
              </w:numPr>
              <w:spacing w:before="100" w:after="100"/>
              <w:ind w:left="284"/>
              <w:rPr>
                <w:b/>
                <w:color w:val="000000" w:themeColor="text1"/>
                <w:sz w:val="22"/>
                <w:szCs w:val="22"/>
                <w:lang w:val="en-AU"/>
              </w:rPr>
            </w:pPr>
            <w:r w:rsidRPr="00FB7E9A">
              <w:rPr>
                <w:b/>
                <w:color w:val="000000" w:themeColor="text1"/>
                <w:sz w:val="22"/>
                <w:szCs w:val="22"/>
                <w:lang w:val="en-AU"/>
              </w:rPr>
              <w:t>Information and communication technology</w:t>
            </w:r>
          </w:p>
        </w:tc>
        <w:tc>
          <w:tcPr>
            <w:tcW w:w="1666" w:type="pct"/>
            <w:shd w:val="clear" w:color="auto" w:fill="C6D9F1" w:themeFill="text2" w:themeFillTint="33"/>
          </w:tcPr>
          <w:p w:rsidR="005B2CA1" w:rsidRPr="00D34D42" w:rsidRDefault="005B2CA1" w:rsidP="000129A5">
            <w:pPr>
              <w:pStyle w:val="ListBulletsquare-4thlevel"/>
              <w:numPr>
                <w:ilvl w:val="0"/>
                <w:numId w:val="0"/>
              </w:numPr>
              <w:spacing w:before="100" w:after="100"/>
              <w:ind w:left="-76"/>
              <w:rPr>
                <w:b/>
                <w:color w:val="000000" w:themeColor="text1"/>
                <w:sz w:val="22"/>
                <w:szCs w:val="22"/>
                <w:lang w:val="en-AU"/>
              </w:rPr>
            </w:pPr>
            <w:r w:rsidRPr="00D34D42">
              <w:rPr>
                <w:b/>
                <w:color w:val="000000" w:themeColor="text1"/>
                <w:sz w:val="22"/>
                <w:szCs w:val="22"/>
                <w:lang w:val="en-AU"/>
              </w:rPr>
              <w:t>Critical and creative thinking</w:t>
            </w:r>
          </w:p>
        </w:tc>
      </w:tr>
      <w:tr w:rsidR="005B2CA1" w:rsidRPr="00B1717B" w:rsidTr="007B41D4">
        <w:trPr>
          <w:tblHeader/>
        </w:trPr>
        <w:tc>
          <w:tcPr>
            <w:tcW w:w="5000" w:type="pct"/>
            <w:gridSpan w:val="3"/>
            <w:shd w:val="clear" w:color="auto" w:fill="auto"/>
          </w:tcPr>
          <w:p w:rsidR="005B2CA1" w:rsidRPr="00B1717B" w:rsidRDefault="00921D19" w:rsidP="007B41D4">
            <w:pPr>
              <w:pStyle w:val="ListBulletsquare-4thlevel"/>
              <w:numPr>
                <w:ilvl w:val="0"/>
                <w:numId w:val="0"/>
              </w:numPr>
              <w:spacing w:before="100" w:after="100"/>
              <w:ind w:left="284"/>
              <w:rPr>
                <w:rFonts w:eastAsia="Arial"/>
                <w:color w:val="000000" w:themeColor="text1"/>
              </w:rPr>
            </w:pPr>
            <w:r>
              <w:rPr>
                <w:rFonts w:eastAsia="Arial"/>
                <w:color w:val="000000" w:themeColor="text1"/>
              </w:rPr>
              <w:t>Level 4: Typically, by the end</w:t>
            </w:r>
            <w:r w:rsidR="005B2CA1" w:rsidRPr="00B1717B">
              <w:rPr>
                <w:rFonts w:eastAsia="Arial"/>
                <w:color w:val="000000" w:themeColor="text1"/>
              </w:rPr>
              <w:t xml:space="preserve"> of Year 6, students:</w:t>
            </w:r>
          </w:p>
        </w:tc>
      </w:tr>
      <w:tr w:rsidR="005B2CA1" w:rsidRPr="00B1717B" w:rsidTr="007B41D4">
        <w:tc>
          <w:tcPr>
            <w:tcW w:w="1667" w:type="pct"/>
            <w:shd w:val="clear" w:color="auto" w:fill="auto"/>
          </w:tcPr>
          <w:p w:rsidR="005B2CA1" w:rsidRPr="00D34D42" w:rsidRDefault="00921D19" w:rsidP="007B41D4">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learning area</w:t>
            </w:r>
            <w:r w:rsidR="005B2CA1" w:rsidRPr="0025607E">
              <w:rPr>
                <w:rFonts w:ascii="Arial" w:eastAsia="Arial" w:hAnsi="Arial" w:cs="Arial"/>
                <w:color w:val="000000" w:themeColor="text1"/>
                <w:sz w:val="20"/>
                <w:szCs w:val="20"/>
                <w:lang w:val="en-MY" w:eastAsia="en-AU"/>
              </w:rPr>
              <w:t xml:space="preserve"> texts</w:t>
            </w:r>
          </w:p>
        </w:tc>
        <w:tc>
          <w:tcPr>
            <w:tcW w:w="1667" w:type="pct"/>
            <w:shd w:val="clear" w:color="auto" w:fill="auto"/>
          </w:tcPr>
          <w:p w:rsidR="005B2CA1" w:rsidRPr="00D34D42" w:rsidRDefault="005B2CA1" w:rsidP="007B41D4">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60E8">
              <w:rPr>
                <w:rFonts w:ascii="Arial" w:eastAsia="Arial" w:hAnsi="Arial" w:cs="Arial"/>
                <w:color w:val="000000" w:themeColor="text1"/>
                <w:sz w:val="20"/>
                <w:szCs w:val="20"/>
                <w:lang w:val="en-MY" w:eastAsia="en-AU"/>
              </w:rPr>
              <w:t>locate, retrieve or generate information using search engines and simple search functions and classify information in meaningful ways</w:t>
            </w:r>
          </w:p>
        </w:tc>
        <w:tc>
          <w:tcPr>
            <w:tcW w:w="1666" w:type="pct"/>
          </w:tcPr>
          <w:p w:rsidR="005B2CA1" w:rsidRPr="000C60E8" w:rsidRDefault="005B2CA1" w:rsidP="007B41D4">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60E8">
              <w:rPr>
                <w:rFonts w:ascii="Arial" w:eastAsia="Arial" w:hAnsi="Arial" w:cs="Arial"/>
                <w:color w:val="000000" w:themeColor="text1"/>
                <w:sz w:val="20"/>
                <w:szCs w:val="20"/>
                <w:lang w:val="en-MY" w:eastAsia="en-AU"/>
              </w:rPr>
              <w:t>pose questions to clarify and interpret information and probe for causes and consequences</w:t>
            </w:r>
          </w:p>
        </w:tc>
      </w:tr>
      <w:tr w:rsidR="005B2CA1" w:rsidRPr="00B1717B" w:rsidTr="007B41D4">
        <w:tc>
          <w:tcPr>
            <w:tcW w:w="1667" w:type="pct"/>
            <w:shd w:val="clear" w:color="auto" w:fill="auto"/>
          </w:tcPr>
          <w:p w:rsidR="005B2CA1" w:rsidRPr="00D34D42" w:rsidRDefault="005B2CA1" w:rsidP="007B41D4">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use pair, group and class discussions and inf</w:t>
            </w:r>
            <w:r w:rsidR="00921D19">
              <w:rPr>
                <w:rFonts w:ascii="Arial" w:eastAsia="Arial" w:hAnsi="Arial" w:cs="Arial"/>
                <w:color w:val="000000" w:themeColor="text1"/>
                <w:sz w:val="20"/>
                <w:szCs w:val="20"/>
                <w:lang w:val="en-MY" w:eastAsia="en-AU"/>
              </w:rPr>
              <w:t xml:space="preserve">ormal debates as learning tools to explore </w:t>
            </w:r>
            <w:r w:rsidRPr="00D34D42">
              <w:rPr>
                <w:rFonts w:ascii="Arial" w:eastAsia="Arial" w:hAnsi="Arial" w:cs="Arial"/>
                <w:color w:val="000000" w:themeColor="text1"/>
                <w:sz w:val="20"/>
                <w:szCs w:val="20"/>
                <w:lang w:val="en-MY" w:eastAsia="en-AU"/>
              </w:rPr>
              <w:t>ideas and relationships, test possibilities, compare solutions and to prepare for creating texts</w:t>
            </w:r>
          </w:p>
        </w:tc>
        <w:tc>
          <w:tcPr>
            <w:tcW w:w="1667" w:type="pct"/>
            <w:shd w:val="clear" w:color="auto" w:fill="auto"/>
          </w:tcPr>
          <w:p w:rsidR="005B2CA1" w:rsidRPr="00D34D42" w:rsidRDefault="005B2CA1" w:rsidP="007B41D4">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5B2CA1" w:rsidRPr="000C60E8" w:rsidRDefault="005B2CA1" w:rsidP="007B41D4">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60E8">
              <w:rPr>
                <w:rFonts w:ascii="Arial" w:eastAsia="Arial" w:hAnsi="Arial" w:cs="Arial"/>
                <w:color w:val="000000" w:themeColor="text1"/>
                <w:sz w:val="20"/>
                <w:szCs w:val="20"/>
                <w:lang w:val="en-MY" w:eastAsia="en-AU"/>
              </w:rPr>
              <w:t>identify and clarify relevant information and prioritise ideas</w:t>
            </w:r>
          </w:p>
        </w:tc>
      </w:tr>
      <w:tr w:rsidR="005B2CA1" w:rsidRPr="00B1717B" w:rsidTr="007B41D4">
        <w:tc>
          <w:tcPr>
            <w:tcW w:w="1667" w:type="pct"/>
            <w:shd w:val="clear" w:color="auto" w:fill="auto"/>
          </w:tcPr>
          <w:p w:rsidR="005B2CA1" w:rsidRPr="00D34D42" w:rsidRDefault="005B2CA1" w:rsidP="007B41D4">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5607E">
              <w:rPr>
                <w:rFonts w:ascii="Arial" w:eastAsia="Arial" w:hAnsi="Arial" w:cs="Arial"/>
                <w:color w:val="000000" w:themeColor="text1"/>
                <w:sz w:val="20"/>
                <w:szCs w:val="20"/>
                <w:lang w:val="en-MY" w:eastAsia="en-AU"/>
              </w:rPr>
              <w:t xml:space="preserve">plan, research, rehearse and deliver </w:t>
            </w:r>
            <w:r w:rsidR="00921D19">
              <w:rPr>
                <w:rFonts w:ascii="Arial" w:eastAsia="Arial" w:hAnsi="Arial" w:cs="Arial"/>
                <w:color w:val="000000" w:themeColor="text1"/>
                <w:sz w:val="20"/>
                <w:szCs w:val="20"/>
                <w:lang w:val="en-MY" w:eastAsia="en-AU"/>
              </w:rPr>
              <w:t>presentations on learning area</w:t>
            </w:r>
            <w:r w:rsidRPr="0025607E">
              <w:rPr>
                <w:rFonts w:ascii="Arial" w:eastAsia="Arial" w:hAnsi="Arial" w:cs="Arial"/>
                <w:color w:val="000000" w:themeColor="text1"/>
                <w:sz w:val="20"/>
                <w:szCs w:val="20"/>
                <w:lang w:val="en-MY" w:eastAsia="en-AU"/>
              </w:rPr>
              <w:t xml:space="preserve"> topics, selecting appropriate content and visual and multimodal elements to suit different audiences</w:t>
            </w:r>
          </w:p>
        </w:tc>
        <w:tc>
          <w:tcPr>
            <w:tcW w:w="1667" w:type="pct"/>
            <w:shd w:val="clear" w:color="auto" w:fill="auto"/>
          </w:tcPr>
          <w:p w:rsidR="005B2CA1" w:rsidRPr="00D34D42" w:rsidRDefault="005B2CA1" w:rsidP="007B41D4">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5B2CA1" w:rsidRPr="000C60E8" w:rsidRDefault="005B2CA1" w:rsidP="007B41D4">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60E8">
              <w:rPr>
                <w:rFonts w:ascii="Arial" w:eastAsia="Arial" w:hAnsi="Arial" w:cs="Arial"/>
                <w:color w:val="000000" w:themeColor="text1"/>
                <w:sz w:val="20"/>
                <w:szCs w:val="20"/>
                <w:lang w:val="en-MY" w:eastAsia="en-AU"/>
              </w:rPr>
              <w:t>identify and justify the thinking behind choices they have made</w:t>
            </w:r>
          </w:p>
        </w:tc>
      </w:tr>
    </w:tbl>
    <w:p w:rsidR="001625B7" w:rsidRDefault="001625B7"/>
    <w:tbl>
      <w:tblPr>
        <w:tblStyle w:val="TableGrid"/>
        <w:tblW w:w="5301" w:type="pct"/>
        <w:tblInd w:w="-459" w:type="dxa"/>
        <w:tblLook w:val="04A0" w:firstRow="1" w:lastRow="0" w:firstColumn="1" w:lastColumn="0" w:noHBand="0" w:noVBand="1"/>
      </w:tblPr>
      <w:tblGrid>
        <w:gridCol w:w="7513"/>
        <w:gridCol w:w="7514"/>
      </w:tblGrid>
      <w:tr w:rsidR="007B41D4" w:rsidRPr="00D34D42" w:rsidTr="007B41D4">
        <w:trPr>
          <w:tblHeader/>
        </w:trPr>
        <w:tc>
          <w:tcPr>
            <w:tcW w:w="5000" w:type="pct"/>
            <w:gridSpan w:val="2"/>
            <w:shd w:val="clear" w:color="auto" w:fill="548DD4" w:themeFill="text2" w:themeFillTint="99"/>
          </w:tcPr>
          <w:p w:rsidR="007B41D4" w:rsidRPr="00D34D42" w:rsidRDefault="007B41D4" w:rsidP="007B41D4">
            <w:pPr>
              <w:pStyle w:val="ListBulletsquare-4thlevel"/>
              <w:numPr>
                <w:ilvl w:val="0"/>
                <w:numId w:val="0"/>
              </w:numPr>
              <w:spacing w:before="100" w:after="240"/>
              <w:ind w:left="284"/>
              <w:rPr>
                <w:b/>
                <w:color w:val="FFFFFF" w:themeColor="background1"/>
                <w:sz w:val="22"/>
                <w:szCs w:val="22"/>
              </w:rPr>
            </w:pPr>
            <w:r>
              <w:rPr>
                <w:b/>
                <w:color w:val="FFFFFF" w:themeColor="background1"/>
                <w:sz w:val="22"/>
                <w:szCs w:val="22"/>
              </w:rPr>
              <w:t>Primary school resource kit</w:t>
            </w:r>
          </w:p>
        </w:tc>
      </w:tr>
      <w:tr w:rsidR="00B92A44" w:rsidRPr="00D34D42" w:rsidTr="00F34E62">
        <w:trPr>
          <w:tblHeader/>
        </w:trPr>
        <w:tc>
          <w:tcPr>
            <w:tcW w:w="5000" w:type="pct"/>
            <w:gridSpan w:val="2"/>
            <w:shd w:val="clear" w:color="auto" w:fill="8DB3E2" w:themeFill="text2" w:themeFillTint="66"/>
          </w:tcPr>
          <w:p w:rsidR="00B92A44" w:rsidRPr="00D34D42" w:rsidRDefault="00B92A44" w:rsidP="00044DF2">
            <w:pPr>
              <w:pStyle w:val="ListBulletsquare-4thlevel"/>
              <w:numPr>
                <w:ilvl w:val="0"/>
                <w:numId w:val="0"/>
              </w:numPr>
              <w:spacing w:before="100" w:after="100"/>
              <w:ind w:left="284"/>
              <w:jc w:val="center"/>
              <w:rPr>
                <w:b/>
                <w:noProof/>
                <w:color w:val="000000" w:themeColor="text1"/>
                <w:sz w:val="22"/>
                <w:szCs w:val="22"/>
                <w:lang w:val="en-AU"/>
              </w:rPr>
            </w:pPr>
            <w:r w:rsidRPr="00D34D42">
              <w:rPr>
                <w:b/>
                <w:color w:val="000000" w:themeColor="text1"/>
                <w:sz w:val="22"/>
                <w:szCs w:val="22"/>
                <w:lang w:val="en-AU"/>
              </w:rPr>
              <w:t>Consumer and Financial Literacy National Framework</w:t>
            </w:r>
          </w:p>
        </w:tc>
      </w:tr>
      <w:tr w:rsidR="00B92A44" w:rsidRPr="00D34D42" w:rsidTr="00F34E62">
        <w:trPr>
          <w:tblHeader/>
        </w:trPr>
        <w:tc>
          <w:tcPr>
            <w:tcW w:w="2500" w:type="pct"/>
            <w:shd w:val="clear" w:color="auto" w:fill="C6D9F1" w:themeFill="text2" w:themeFillTint="33"/>
          </w:tcPr>
          <w:p w:rsidR="00B92A44" w:rsidRPr="00D34D42" w:rsidRDefault="00B92A44" w:rsidP="00044DF2">
            <w:pPr>
              <w:pStyle w:val="ListBulletsquare-4thlevel"/>
              <w:numPr>
                <w:ilvl w:val="0"/>
                <w:numId w:val="0"/>
              </w:numPr>
              <w:spacing w:before="100" w:after="100"/>
              <w:ind w:left="284"/>
              <w:rPr>
                <w:b/>
                <w:color w:val="000000" w:themeColor="text1"/>
                <w:sz w:val="22"/>
                <w:szCs w:val="22"/>
                <w:lang w:val="en-AU"/>
              </w:rPr>
            </w:pPr>
            <w:r>
              <w:rPr>
                <w:b/>
                <w:color w:val="000000" w:themeColor="text1"/>
                <w:sz w:val="22"/>
                <w:szCs w:val="22"/>
                <w:lang w:val="en-AU"/>
              </w:rPr>
              <w:t>Knowledge and understanding</w:t>
            </w:r>
          </w:p>
        </w:tc>
        <w:tc>
          <w:tcPr>
            <w:tcW w:w="2500" w:type="pct"/>
            <w:shd w:val="clear" w:color="auto" w:fill="C6D9F1" w:themeFill="text2" w:themeFillTint="33"/>
          </w:tcPr>
          <w:p w:rsidR="00B92A44" w:rsidRPr="00D34D42" w:rsidRDefault="00B92A44" w:rsidP="00044DF2">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Responsibility and enterprise</w:t>
            </w:r>
          </w:p>
        </w:tc>
      </w:tr>
      <w:tr w:rsidR="00B92A44" w:rsidRPr="00B1717B" w:rsidTr="00044DF2">
        <w:tc>
          <w:tcPr>
            <w:tcW w:w="5000" w:type="pct"/>
            <w:gridSpan w:val="2"/>
            <w:shd w:val="clear" w:color="auto" w:fill="auto"/>
          </w:tcPr>
          <w:p w:rsidR="00B92A44" w:rsidRPr="00B1717B" w:rsidRDefault="00B92A44" w:rsidP="00044DF2">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students can:</w:t>
            </w:r>
          </w:p>
        </w:tc>
      </w:tr>
      <w:tr w:rsidR="00B92A44" w:rsidRPr="001625B7" w:rsidTr="00044DF2">
        <w:tc>
          <w:tcPr>
            <w:tcW w:w="2500" w:type="pct"/>
          </w:tcPr>
          <w:p w:rsidR="00B92A44" w:rsidRPr="00D34D42" w:rsidRDefault="00B92A44" w:rsidP="00044DF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625B7">
              <w:rPr>
                <w:rFonts w:ascii="Arial" w:eastAsia="Arial" w:hAnsi="Arial" w:cs="Arial"/>
                <w:color w:val="000000" w:themeColor="text1"/>
                <w:sz w:val="20"/>
                <w:szCs w:val="20"/>
                <w:lang w:val="en-MY" w:eastAsia="en-AU"/>
              </w:rPr>
              <w:t>identify and discuss some rights and responsibilities of consumers and business</w:t>
            </w:r>
          </w:p>
        </w:tc>
        <w:tc>
          <w:tcPr>
            <w:tcW w:w="2500" w:type="pct"/>
          </w:tcPr>
          <w:p w:rsidR="00B92A44" w:rsidRPr="00D34D42" w:rsidRDefault="00B92A44" w:rsidP="00044DF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B92A44" w:rsidRDefault="00B92A44"/>
    <w:p w:rsidR="00B8145A" w:rsidRDefault="00B8145A" w:rsidP="007B41D4">
      <w:pPr>
        <w:pStyle w:val="Heading1"/>
        <w:spacing w:after="240"/>
        <w:rPr>
          <w:rFonts w:ascii="Arial" w:hAnsi="Arial" w:cs="Arial"/>
          <w:b/>
        </w:rPr>
      </w:pPr>
      <w:bookmarkStart w:id="24" w:name="_Toc471887107"/>
      <w:bookmarkStart w:id="25" w:name="_Toc473128785"/>
      <w:r w:rsidRPr="00E124AB">
        <w:rPr>
          <w:rFonts w:ascii="Arial" w:hAnsi="Arial" w:cs="Arial"/>
          <w:b/>
        </w:rPr>
        <w:lastRenderedPageBreak/>
        <w:t>BUY SMART – ENHANCING RESOURCE KIT</w:t>
      </w:r>
      <w:r>
        <w:rPr>
          <w:rFonts w:ascii="Arial" w:hAnsi="Arial" w:cs="Arial"/>
          <w:b/>
        </w:rPr>
        <w:t xml:space="preserve"> (OFFICE OF FAIR TRADING, QUEENSLAND)</w:t>
      </w:r>
      <w:bookmarkEnd w:id="24"/>
      <w:bookmarkEnd w:id="25"/>
    </w:p>
    <w:p w:rsidR="00B8145A" w:rsidRPr="004420FA" w:rsidRDefault="005B2CA1" w:rsidP="00B8145A">
      <w:pPr>
        <w:pStyle w:val="Heading2"/>
        <w:spacing w:after="240"/>
        <w:rPr>
          <w:rFonts w:ascii="Arial" w:hAnsi="Arial" w:cs="Arial"/>
          <w:bCs w:val="0"/>
          <w:color w:val="365F91" w:themeColor="accent1" w:themeShade="BF"/>
          <w:sz w:val="32"/>
          <w:szCs w:val="32"/>
        </w:rPr>
      </w:pPr>
      <w:bookmarkStart w:id="26" w:name="_Toc471887108"/>
      <w:bookmarkStart w:id="27" w:name="_Toc473128786"/>
      <w:r>
        <w:rPr>
          <w:rFonts w:ascii="Arial" w:hAnsi="Arial" w:cs="Arial"/>
          <w:bCs w:val="0"/>
          <w:color w:val="365F91" w:themeColor="accent1" w:themeShade="BF"/>
          <w:sz w:val="32"/>
          <w:szCs w:val="32"/>
        </w:rPr>
        <w:t>Activity</w:t>
      </w:r>
      <w:r w:rsidR="00B8145A" w:rsidRPr="004420FA">
        <w:rPr>
          <w:rFonts w:ascii="Arial" w:hAnsi="Arial" w:cs="Arial"/>
          <w:bCs w:val="0"/>
          <w:color w:val="365F91" w:themeColor="accent1" w:themeShade="BF"/>
          <w:sz w:val="32"/>
          <w:szCs w:val="32"/>
        </w:rPr>
        <w:t xml:space="preserve"> </w:t>
      </w:r>
      <w:r w:rsidR="00B8145A">
        <w:rPr>
          <w:rFonts w:ascii="Arial" w:hAnsi="Arial" w:cs="Arial"/>
          <w:bCs w:val="0"/>
          <w:color w:val="365F91" w:themeColor="accent1" w:themeShade="BF"/>
          <w:sz w:val="32"/>
          <w:szCs w:val="32"/>
        </w:rPr>
        <w:t>1: Making a complaint</w:t>
      </w:r>
      <w:bookmarkEnd w:id="26"/>
      <w:bookmarkEnd w:id="27"/>
    </w:p>
    <w:tbl>
      <w:tblPr>
        <w:tblStyle w:val="TableGrid"/>
        <w:tblW w:w="5301" w:type="pct"/>
        <w:tblInd w:w="-459" w:type="dxa"/>
        <w:tblLook w:val="04A0" w:firstRow="1" w:lastRow="0" w:firstColumn="1" w:lastColumn="0" w:noHBand="0" w:noVBand="1"/>
      </w:tblPr>
      <w:tblGrid>
        <w:gridCol w:w="7513"/>
        <w:gridCol w:w="7514"/>
      </w:tblGrid>
      <w:tr w:rsidR="00E124AB" w:rsidRPr="00D34D42" w:rsidTr="00E124AB">
        <w:trPr>
          <w:tblHeader/>
        </w:trPr>
        <w:tc>
          <w:tcPr>
            <w:tcW w:w="5000" w:type="pct"/>
            <w:gridSpan w:val="2"/>
            <w:shd w:val="clear" w:color="auto" w:fill="54AA58"/>
          </w:tcPr>
          <w:p w:rsidR="00E124AB" w:rsidRPr="00D34D42" w:rsidRDefault="005B2CA1" w:rsidP="006C037E">
            <w:pPr>
              <w:pStyle w:val="ListBulletsquare-4thlevel"/>
              <w:numPr>
                <w:ilvl w:val="0"/>
                <w:numId w:val="0"/>
              </w:numPr>
              <w:spacing w:before="100" w:after="100"/>
              <w:ind w:left="284"/>
              <w:rPr>
                <w:b/>
                <w:color w:val="FFFFFF" w:themeColor="background1"/>
                <w:sz w:val="22"/>
                <w:szCs w:val="22"/>
              </w:rPr>
            </w:pPr>
            <w:r>
              <w:rPr>
                <w:b/>
                <w:color w:val="FFFFFF" w:themeColor="background1"/>
                <w:sz w:val="22"/>
                <w:szCs w:val="22"/>
              </w:rPr>
              <w:t>Activity</w:t>
            </w:r>
            <w:r w:rsidR="00E124AB">
              <w:rPr>
                <w:b/>
                <w:color w:val="FFFFFF" w:themeColor="background1"/>
                <w:sz w:val="22"/>
                <w:szCs w:val="22"/>
              </w:rPr>
              <w:t xml:space="preserve"> 1: Making a complaint</w:t>
            </w:r>
            <w:r w:rsidR="006C037E">
              <w:rPr>
                <w:b/>
                <w:color w:val="FFFFFF" w:themeColor="background1"/>
                <w:sz w:val="22"/>
                <w:szCs w:val="22"/>
              </w:rPr>
              <w:t xml:space="preserve"> </w:t>
            </w:r>
            <w:r w:rsidR="00E124AB">
              <w:rPr>
                <w:b/>
                <w:color w:val="FFFFFF" w:themeColor="background1"/>
                <w:sz w:val="22"/>
                <w:szCs w:val="22"/>
              </w:rPr>
              <w:t>–</w:t>
            </w:r>
            <w:r w:rsidR="006C037E">
              <w:rPr>
                <w:b/>
                <w:color w:val="FFFFFF" w:themeColor="background1"/>
                <w:sz w:val="22"/>
                <w:szCs w:val="22"/>
              </w:rPr>
              <w:t xml:space="preserve"> </w:t>
            </w:r>
            <w:r w:rsidR="00E124AB">
              <w:rPr>
                <w:b/>
                <w:color w:val="FFFFFF" w:themeColor="background1"/>
                <w:sz w:val="22"/>
                <w:szCs w:val="22"/>
              </w:rPr>
              <w:t>Year 5</w:t>
            </w:r>
          </w:p>
        </w:tc>
      </w:tr>
      <w:tr w:rsidR="00E124AB" w:rsidRPr="00CA7086" w:rsidTr="00E124AB">
        <w:trPr>
          <w:trHeight w:val="473"/>
          <w:tblHeader/>
        </w:trPr>
        <w:tc>
          <w:tcPr>
            <w:tcW w:w="5000" w:type="pct"/>
            <w:gridSpan w:val="2"/>
            <w:shd w:val="clear" w:color="auto" w:fill="C2D69B" w:themeFill="accent3" w:themeFillTint="99"/>
          </w:tcPr>
          <w:p w:rsidR="00E124AB" w:rsidRPr="00FB7E9A" w:rsidRDefault="00E124AB" w:rsidP="00044DF2">
            <w:pPr>
              <w:pStyle w:val="ListBulletsquare-4thlevel"/>
              <w:numPr>
                <w:ilvl w:val="0"/>
                <w:numId w:val="0"/>
              </w:numPr>
              <w:spacing w:before="100" w:after="100"/>
              <w:ind w:left="284"/>
              <w:jc w:val="center"/>
              <w:rPr>
                <w:b/>
                <w:color w:val="000000" w:themeColor="text1"/>
                <w:sz w:val="22"/>
                <w:szCs w:val="22"/>
                <w:lang w:val="en-AU"/>
              </w:rPr>
            </w:pPr>
            <w:r w:rsidRPr="00FB7E9A">
              <w:rPr>
                <w:b/>
                <w:color w:val="000000" w:themeColor="text1"/>
                <w:sz w:val="22"/>
                <w:szCs w:val="22"/>
                <w:lang w:val="en-AU"/>
              </w:rPr>
              <w:t>Content descriptions</w:t>
            </w:r>
          </w:p>
        </w:tc>
      </w:tr>
      <w:tr w:rsidR="00E124AB" w:rsidRPr="00D34D42" w:rsidTr="00E124AB">
        <w:trPr>
          <w:tblHeader/>
        </w:trPr>
        <w:tc>
          <w:tcPr>
            <w:tcW w:w="2500" w:type="pct"/>
            <w:shd w:val="clear" w:color="auto" w:fill="D6E3BC" w:themeFill="accent3" w:themeFillTint="66"/>
            <w:vAlign w:val="center"/>
          </w:tcPr>
          <w:p w:rsidR="00E124AB" w:rsidRPr="00D34D42" w:rsidRDefault="00E124AB" w:rsidP="00044DF2">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Humanities and Social Sciences</w:t>
            </w:r>
            <w:r w:rsidRPr="00D34D42">
              <w:rPr>
                <w:b/>
                <w:noProof/>
                <w:color w:val="000000" w:themeColor="text1"/>
                <w:sz w:val="22"/>
                <w:szCs w:val="22"/>
                <w:lang w:val="en-AU"/>
              </w:rPr>
              <w:t xml:space="preserve"> </w:t>
            </w:r>
          </w:p>
        </w:tc>
        <w:tc>
          <w:tcPr>
            <w:tcW w:w="2500" w:type="pct"/>
            <w:shd w:val="clear" w:color="auto" w:fill="D6E3BC" w:themeFill="accent3" w:themeFillTint="66"/>
            <w:vAlign w:val="center"/>
          </w:tcPr>
          <w:p w:rsidR="00E124AB" w:rsidRPr="00D34D42" w:rsidRDefault="00E124AB" w:rsidP="00044DF2">
            <w:pPr>
              <w:ind w:left="237" w:right="774"/>
              <w:rPr>
                <w:rFonts w:ascii="Arial" w:eastAsia="Calibri" w:hAnsi="Arial" w:cs="Arial"/>
                <w:b/>
                <w:color w:val="000000" w:themeColor="text1"/>
                <w:lang w:eastAsia="en-AU"/>
              </w:rPr>
            </w:pPr>
            <w:r w:rsidRPr="00D34D42">
              <w:rPr>
                <w:rFonts w:ascii="Arial" w:hAnsi="Arial" w:cs="Arial"/>
                <w:b/>
                <w:color w:val="000000" w:themeColor="text1"/>
              </w:rPr>
              <w:t>English</w:t>
            </w:r>
            <w:r w:rsidRPr="00D34D42">
              <w:rPr>
                <w:rFonts w:ascii="Arial" w:hAnsi="Arial" w:cs="Arial"/>
                <w:b/>
                <w:noProof/>
                <w:color w:val="000000" w:themeColor="text1"/>
              </w:rPr>
              <w:t xml:space="preserve"> </w:t>
            </w:r>
          </w:p>
        </w:tc>
      </w:tr>
      <w:tr w:rsidR="00E124AB" w:rsidRPr="00B1717B" w:rsidTr="00044DF2">
        <w:tc>
          <w:tcPr>
            <w:tcW w:w="2500" w:type="pct"/>
            <w:shd w:val="clear" w:color="auto" w:fill="auto"/>
          </w:tcPr>
          <w:p w:rsidR="00E124AB" w:rsidRPr="00B1717B" w:rsidRDefault="00E124AB" w:rsidP="00044DF2">
            <w:pPr>
              <w:pStyle w:val="ListBulletsquare-4thlevel"/>
              <w:numPr>
                <w:ilvl w:val="0"/>
                <w:numId w:val="0"/>
              </w:numPr>
              <w:spacing w:before="100" w:after="100"/>
              <w:ind w:left="142"/>
              <w:rPr>
                <w:rFonts w:eastAsia="Arial"/>
                <w:color w:val="000000" w:themeColor="text1"/>
              </w:rPr>
            </w:pPr>
            <w:r w:rsidRPr="003D014B">
              <w:rPr>
                <w:rFonts w:eastAsia="Arial"/>
                <w:color w:val="000000" w:themeColor="text1"/>
              </w:rPr>
              <w:t>Locate and collect relevant information and data from primary and secondary sources (ACHASSI095)</w:t>
            </w:r>
          </w:p>
        </w:tc>
        <w:tc>
          <w:tcPr>
            <w:tcW w:w="2500" w:type="pct"/>
            <w:shd w:val="clear" w:color="auto" w:fill="auto"/>
          </w:tcPr>
          <w:p w:rsidR="00E124AB" w:rsidRPr="00F34E62" w:rsidRDefault="00E124AB" w:rsidP="00044DF2">
            <w:pPr>
              <w:pStyle w:val="ListBulletsquare-4thlevel"/>
              <w:numPr>
                <w:ilvl w:val="0"/>
                <w:numId w:val="0"/>
              </w:numPr>
              <w:spacing w:before="100" w:after="100"/>
              <w:ind w:left="142"/>
              <w:rPr>
                <w:rFonts w:eastAsia="Arial"/>
                <w:color w:val="000000" w:themeColor="text1"/>
              </w:rPr>
            </w:pPr>
            <w:r w:rsidRPr="00F34E62">
              <w:rPr>
                <w:rFonts w:eastAsia="Arial"/>
                <w:color w:val="000000" w:themeColor="text1"/>
              </w:rPr>
              <w:t>Understand that patterns of language interaction vary across social contexts and types of texts and that they help to signal social roles and relationships (ACELA1501)</w:t>
            </w:r>
          </w:p>
        </w:tc>
      </w:tr>
      <w:tr w:rsidR="00E124AB" w:rsidRPr="00B1717B" w:rsidTr="00044DF2">
        <w:tc>
          <w:tcPr>
            <w:tcW w:w="2500" w:type="pct"/>
            <w:shd w:val="clear" w:color="auto" w:fill="auto"/>
          </w:tcPr>
          <w:p w:rsidR="00E124AB" w:rsidRPr="003D014B" w:rsidRDefault="00E124AB" w:rsidP="00044DF2">
            <w:pPr>
              <w:pStyle w:val="ListBulletsquare-4thlevel"/>
              <w:numPr>
                <w:ilvl w:val="0"/>
                <w:numId w:val="0"/>
              </w:numPr>
              <w:spacing w:before="100" w:after="100"/>
              <w:ind w:left="142"/>
              <w:rPr>
                <w:rFonts w:eastAsia="Arial"/>
                <w:color w:val="000000" w:themeColor="text1"/>
              </w:rPr>
            </w:pPr>
            <w:r w:rsidRPr="002E4122">
              <w:rPr>
                <w:rFonts w:eastAsia="Arial"/>
                <w:color w:val="000000" w:themeColor="text1"/>
              </w:rPr>
              <w:t>Work in groups to generate responses to i</w:t>
            </w:r>
            <w:r>
              <w:rPr>
                <w:rFonts w:eastAsia="Arial"/>
                <w:color w:val="000000" w:themeColor="text1"/>
              </w:rPr>
              <w:t>ssues and challenges (ACHASSI102</w:t>
            </w:r>
            <w:r w:rsidRPr="002E4122">
              <w:rPr>
                <w:rFonts w:eastAsia="Arial"/>
                <w:color w:val="000000" w:themeColor="text1"/>
              </w:rPr>
              <w:t>)</w:t>
            </w:r>
          </w:p>
        </w:tc>
        <w:tc>
          <w:tcPr>
            <w:tcW w:w="2500" w:type="pct"/>
            <w:shd w:val="clear" w:color="auto" w:fill="auto"/>
          </w:tcPr>
          <w:p w:rsidR="00E124AB" w:rsidRPr="00F34E62" w:rsidRDefault="00E124AB" w:rsidP="00044DF2">
            <w:pPr>
              <w:pStyle w:val="ListBulletsquare-4thlevel"/>
              <w:numPr>
                <w:ilvl w:val="0"/>
                <w:numId w:val="0"/>
              </w:numPr>
              <w:spacing w:before="100" w:after="100"/>
              <w:ind w:left="142"/>
              <w:rPr>
                <w:rFonts w:eastAsia="Arial"/>
                <w:color w:val="000000" w:themeColor="text1"/>
              </w:rPr>
            </w:pPr>
            <w:r w:rsidRPr="00F34E62">
              <w:rPr>
                <w:rFonts w:eastAsia="Arial"/>
                <w:color w:val="000000" w:themeColor="text1"/>
              </w:rPr>
              <w:t>Understand how to move beyond making bare assertions and take account of differing perspectives and points of view (ACELA1502)</w:t>
            </w:r>
          </w:p>
        </w:tc>
      </w:tr>
      <w:tr w:rsidR="00E124AB" w:rsidRPr="00B1717B" w:rsidTr="00044DF2">
        <w:tc>
          <w:tcPr>
            <w:tcW w:w="2500" w:type="pct"/>
            <w:shd w:val="clear" w:color="auto" w:fill="auto"/>
          </w:tcPr>
          <w:p w:rsidR="00E124AB" w:rsidRPr="002E4122" w:rsidRDefault="00E124AB" w:rsidP="00044DF2">
            <w:pPr>
              <w:pStyle w:val="ListBulletsquare-4thlevel"/>
              <w:numPr>
                <w:ilvl w:val="0"/>
                <w:numId w:val="0"/>
              </w:numPr>
              <w:spacing w:before="100" w:after="100"/>
              <w:ind w:left="142"/>
              <w:rPr>
                <w:rFonts w:eastAsia="Arial"/>
                <w:color w:val="000000" w:themeColor="text1"/>
              </w:rPr>
            </w:pPr>
            <w:r w:rsidRPr="00B1717B">
              <w:rPr>
                <w:rFonts w:eastAsia="Arial"/>
                <w:color w:val="000000" w:themeColor="text1"/>
              </w:rPr>
              <w:t>Reflect on learning to propose personal and/or collective action in response to an issue or challenge, and predict the probable effects (ACHASSI104)</w:t>
            </w:r>
          </w:p>
        </w:tc>
        <w:tc>
          <w:tcPr>
            <w:tcW w:w="2500" w:type="pct"/>
            <w:shd w:val="clear" w:color="auto" w:fill="auto"/>
          </w:tcPr>
          <w:p w:rsidR="00E124AB" w:rsidRPr="00315B1C" w:rsidRDefault="00E124AB" w:rsidP="00044DF2">
            <w:pPr>
              <w:pStyle w:val="ListBulletsquare-4thlevel"/>
              <w:numPr>
                <w:ilvl w:val="0"/>
                <w:numId w:val="0"/>
              </w:numPr>
              <w:spacing w:before="100" w:after="100"/>
              <w:ind w:left="142"/>
              <w:rPr>
                <w:rFonts w:eastAsia="Arial"/>
                <w:color w:val="000000" w:themeColor="text1"/>
              </w:rPr>
            </w:pPr>
            <w:r w:rsidRPr="00F34E62">
              <w:rPr>
                <w:rFonts w:eastAsia="Arial"/>
                <w:color w:val="000000" w:themeColor="text1"/>
              </w:rPr>
              <w:t>Use interaction skills, for example paraphrasing, questioning and interpreting non-verbal cues and choose vocabulary and vocal effects appropriate for different audiences and purposes (ACELY1796)</w:t>
            </w:r>
          </w:p>
        </w:tc>
      </w:tr>
      <w:tr w:rsidR="00E124AB" w:rsidRPr="00B1717B" w:rsidTr="00044DF2">
        <w:tc>
          <w:tcPr>
            <w:tcW w:w="2500" w:type="pct"/>
            <w:shd w:val="clear" w:color="auto" w:fill="auto"/>
          </w:tcPr>
          <w:p w:rsidR="00E124AB" w:rsidRPr="002E4122" w:rsidRDefault="00E124AB" w:rsidP="00044DF2">
            <w:pPr>
              <w:pStyle w:val="ListBulletsquare-4thlevel"/>
              <w:numPr>
                <w:ilvl w:val="0"/>
                <w:numId w:val="0"/>
              </w:numPr>
              <w:spacing w:before="100" w:after="100"/>
              <w:ind w:left="142"/>
              <w:rPr>
                <w:rFonts w:eastAsia="Arial"/>
                <w:color w:val="000000" w:themeColor="text1"/>
              </w:rPr>
            </w:pPr>
            <w:r w:rsidRPr="003D014B">
              <w:rPr>
                <w:rFonts w:eastAsia="Arial"/>
                <w:color w:val="000000" w:themeColor="text1"/>
              </w:rPr>
              <w:t>Present ideas, findings, viewpoints and conclusions in a range of texts and modes that incorporate source materials, digital and non-digital representations and discipline-specific terms and conventions (ACHASSI105)</w:t>
            </w:r>
          </w:p>
        </w:tc>
        <w:tc>
          <w:tcPr>
            <w:tcW w:w="2500" w:type="pct"/>
            <w:shd w:val="clear" w:color="auto" w:fill="auto"/>
          </w:tcPr>
          <w:p w:rsidR="00E124AB" w:rsidRPr="00315B1C" w:rsidRDefault="00E124AB" w:rsidP="00044DF2">
            <w:pPr>
              <w:pStyle w:val="ListBulletsquare-4thlevel"/>
              <w:numPr>
                <w:ilvl w:val="0"/>
                <w:numId w:val="0"/>
              </w:numPr>
              <w:spacing w:before="100" w:after="100"/>
              <w:ind w:left="142"/>
              <w:rPr>
                <w:rFonts w:eastAsia="Arial"/>
                <w:color w:val="000000" w:themeColor="text1"/>
              </w:rPr>
            </w:pPr>
            <w:r w:rsidRPr="00F34E62">
              <w:rPr>
                <w:rFonts w:eastAsia="Arial"/>
                <w:color w:val="000000" w:themeColor="text1"/>
              </w:rPr>
              <w:t>Plan, draft and publish imaginative, informative and persuasive print and multimodal texts, choosing text structures, language features, images and sound appropriate to purpose and audience (ACELY1704)</w:t>
            </w:r>
          </w:p>
        </w:tc>
      </w:tr>
    </w:tbl>
    <w:p w:rsidR="00E124AB" w:rsidRDefault="00E124AB"/>
    <w:p w:rsidR="00F34E62" w:rsidRDefault="00F34E62">
      <w:r>
        <w:br w:type="page"/>
      </w:r>
    </w:p>
    <w:tbl>
      <w:tblPr>
        <w:tblStyle w:val="TableGrid"/>
        <w:tblW w:w="5301" w:type="pct"/>
        <w:tblInd w:w="-459" w:type="dxa"/>
        <w:tblLook w:val="04A0" w:firstRow="1" w:lastRow="0" w:firstColumn="1" w:lastColumn="0" w:noHBand="0" w:noVBand="1"/>
      </w:tblPr>
      <w:tblGrid>
        <w:gridCol w:w="7513"/>
        <w:gridCol w:w="7514"/>
      </w:tblGrid>
      <w:tr w:rsidR="00F34E62" w:rsidRPr="00D34D42" w:rsidTr="00E124AB">
        <w:trPr>
          <w:tblHeader/>
        </w:trPr>
        <w:tc>
          <w:tcPr>
            <w:tcW w:w="5000" w:type="pct"/>
            <w:gridSpan w:val="2"/>
            <w:shd w:val="clear" w:color="auto" w:fill="54AA58"/>
          </w:tcPr>
          <w:p w:rsidR="00F34E62" w:rsidRPr="00D34D42" w:rsidRDefault="005B2CA1" w:rsidP="00044DF2">
            <w:pPr>
              <w:pStyle w:val="ListBulletsquare-4thlevel"/>
              <w:numPr>
                <w:ilvl w:val="0"/>
                <w:numId w:val="0"/>
              </w:numPr>
              <w:spacing w:before="100" w:after="100"/>
              <w:ind w:left="284"/>
              <w:rPr>
                <w:b/>
                <w:color w:val="FFFFFF" w:themeColor="background1"/>
                <w:sz w:val="22"/>
                <w:szCs w:val="22"/>
              </w:rPr>
            </w:pPr>
            <w:r>
              <w:rPr>
                <w:b/>
                <w:color w:val="FFFFFF" w:themeColor="background1"/>
                <w:sz w:val="22"/>
                <w:szCs w:val="22"/>
              </w:rPr>
              <w:lastRenderedPageBreak/>
              <w:t>Activity</w:t>
            </w:r>
            <w:r w:rsidR="00F34E62">
              <w:rPr>
                <w:b/>
                <w:color w:val="FFFFFF" w:themeColor="background1"/>
                <w:sz w:val="22"/>
                <w:szCs w:val="22"/>
              </w:rPr>
              <w:t xml:space="preserve"> 1: Making a complaint</w:t>
            </w:r>
            <w:r w:rsidR="00E124AB">
              <w:rPr>
                <w:b/>
                <w:color w:val="FFFFFF" w:themeColor="background1"/>
                <w:sz w:val="22"/>
                <w:szCs w:val="22"/>
              </w:rPr>
              <w:t>–Year 5</w:t>
            </w:r>
          </w:p>
        </w:tc>
      </w:tr>
      <w:tr w:rsidR="00F34E62" w:rsidRPr="00CA7086" w:rsidTr="00E124AB">
        <w:trPr>
          <w:trHeight w:val="473"/>
          <w:tblHeader/>
        </w:trPr>
        <w:tc>
          <w:tcPr>
            <w:tcW w:w="5000" w:type="pct"/>
            <w:gridSpan w:val="2"/>
            <w:shd w:val="clear" w:color="auto" w:fill="C2D69B" w:themeFill="accent3" w:themeFillTint="99"/>
          </w:tcPr>
          <w:p w:rsidR="00F34E62" w:rsidRPr="00CA7086" w:rsidRDefault="00F34E62" w:rsidP="00044DF2">
            <w:pPr>
              <w:pStyle w:val="ListBulletsquare-4thlevel"/>
              <w:numPr>
                <w:ilvl w:val="0"/>
                <w:numId w:val="0"/>
              </w:numPr>
              <w:spacing w:before="100" w:after="100"/>
              <w:ind w:left="284"/>
              <w:jc w:val="center"/>
              <w:rPr>
                <w:color w:val="000000" w:themeColor="text1"/>
                <w:sz w:val="22"/>
                <w:szCs w:val="22"/>
                <w:lang w:val="en-AU"/>
              </w:rPr>
            </w:pPr>
            <w:r w:rsidRPr="00B1717B">
              <w:rPr>
                <w:b/>
                <w:color w:val="000000" w:themeColor="text1"/>
                <w:sz w:val="22"/>
                <w:szCs w:val="22"/>
                <w:lang w:val="en-AU"/>
              </w:rPr>
              <w:t>Achievement standards</w:t>
            </w:r>
          </w:p>
        </w:tc>
      </w:tr>
      <w:tr w:rsidR="00F34E62" w:rsidRPr="00B1717B" w:rsidTr="00E124AB">
        <w:trPr>
          <w:tblHeader/>
        </w:trPr>
        <w:tc>
          <w:tcPr>
            <w:tcW w:w="2500" w:type="pct"/>
            <w:shd w:val="clear" w:color="auto" w:fill="D6E3BC" w:themeFill="accent3" w:themeFillTint="66"/>
          </w:tcPr>
          <w:p w:rsidR="00F34E62" w:rsidRPr="00B1717B" w:rsidRDefault="00F34E62" w:rsidP="00044DF2">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2500" w:type="pct"/>
            <w:shd w:val="clear" w:color="auto" w:fill="D6E3BC" w:themeFill="accent3" w:themeFillTint="66"/>
          </w:tcPr>
          <w:p w:rsidR="00F34E62" w:rsidRPr="00B1717B" w:rsidRDefault="00F34E62" w:rsidP="00044DF2">
            <w:pPr>
              <w:pStyle w:val="ListBulletsquare-4thlevel"/>
              <w:numPr>
                <w:ilvl w:val="0"/>
                <w:numId w:val="0"/>
              </w:numPr>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F34E62" w:rsidRPr="00B1717B" w:rsidTr="00044DF2">
        <w:tc>
          <w:tcPr>
            <w:tcW w:w="2500" w:type="pct"/>
          </w:tcPr>
          <w:p w:rsidR="00F34E62" w:rsidRPr="00B1717B" w:rsidRDefault="00F34E62" w:rsidP="00044DF2">
            <w:pPr>
              <w:pStyle w:val="NormalWeb"/>
              <w:rPr>
                <w:rFonts w:ascii="Arial" w:eastAsia="Calibri" w:hAnsi="Arial" w:cs="Arial"/>
                <w:color w:val="000000" w:themeColor="text1"/>
                <w:sz w:val="20"/>
                <w:szCs w:val="20"/>
                <w:lang w:val="en-MY"/>
              </w:rPr>
            </w:pPr>
            <w:r w:rsidRPr="00E61992">
              <w:rPr>
                <w:rFonts w:ascii="Arial" w:eastAsia="Calibri" w:hAnsi="Arial" w:cs="Arial"/>
                <w:color w:val="000000" w:themeColor="text1"/>
                <w:sz w:val="20"/>
                <w:szCs w:val="20"/>
                <w:shd w:val="clear" w:color="auto" w:fill="D6E3BC" w:themeFill="accent3" w:themeFillTint="66"/>
                <w:lang w:val="en-MY"/>
              </w:rPr>
              <w:t>By the end of Year 5, students</w:t>
            </w:r>
            <w:r w:rsidRPr="00B1717B">
              <w:rPr>
                <w:rFonts w:ascii="Arial" w:eastAsia="Calibri" w:hAnsi="Arial" w:cs="Arial"/>
                <w:color w:val="000000" w:themeColor="text1"/>
                <w:sz w:val="20"/>
                <w:szCs w:val="20"/>
                <w:lang w:val="en-MY"/>
              </w:rPr>
              <w:t xml:space="preserve"> </w:t>
            </w:r>
            <w:hyperlink r:id="rId432"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433"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434"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435"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436"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437"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438"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439"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effects of these interconnections on the characteristics of places and environments. Students </w:t>
            </w:r>
            <w:hyperlink r:id="rId440"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importance of values and processes to Australia’s democracy and </w:t>
            </w:r>
            <w:hyperlink r:id="rId441"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 </w:t>
            </w:r>
            <w:hyperlink r:id="rId442" w:tooltip="Display the glossary entry for recognise" w:history="1">
              <w:r w:rsidRPr="00A44DBD">
                <w:rPr>
                  <w:rFonts w:ascii="Arial" w:eastAsia="Calibri" w:hAnsi="Arial" w:cs="Arial"/>
                  <w:color w:val="000000" w:themeColor="text1"/>
                  <w:sz w:val="20"/>
                  <w:szCs w:val="20"/>
                  <w:lang w:val="en-MY"/>
                </w:rPr>
                <w:t>recognise</w:t>
              </w:r>
            </w:hyperlink>
            <w:r w:rsidRPr="00A44DBD">
              <w:rPr>
                <w:rFonts w:ascii="Arial" w:eastAsia="Calibri" w:hAnsi="Arial" w:cs="Arial"/>
                <w:color w:val="000000" w:themeColor="text1"/>
                <w:sz w:val="20"/>
                <w:szCs w:val="20"/>
                <w:lang w:val="en-MY"/>
              </w:rPr>
              <w:t xml:space="preserve"> that choices need to be made when allocating resources.</w:t>
            </w:r>
            <w:r w:rsidRPr="00B1717B">
              <w:rPr>
                <w:rFonts w:ascii="Arial" w:eastAsia="Calibri" w:hAnsi="Arial" w:cs="Arial"/>
                <w:color w:val="000000" w:themeColor="text1"/>
                <w:sz w:val="20"/>
                <w:szCs w:val="20"/>
                <w:lang w:val="en-MY"/>
              </w:rPr>
              <w:t xml:space="preserve"> They </w:t>
            </w:r>
            <w:hyperlink r:id="rId44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factors that influence their choices as consumers and </w:t>
            </w:r>
            <w:hyperlink r:id="rId444"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strategies that can be used to inform these choices. </w:t>
            </w:r>
            <w:r w:rsidRPr="00E61992">
              <w:rPr>
                <w:rFonts w:ascii="Arial" w:eastAsia="Calibri" w:hAnsi="Arial" w:cs="Arial"/>
                <w:color w:val="000000" w:themeColor="text1"/>
                <w:sz w:val="20"/>
                <w:szCs w:val="20"/>
                <w:lang w:val="en-MY"/>
              </w:rPr>
              <w:t xml:space="preserve">They </w:t>
            </w:r>
            <w:hyperlink r:id="rId445" w:tooltip="Display the glossary entry for describe" w:history="1">
              <w:r w:rsidRPr="00E61992">
                <w:rPr>
                  <w:rFonts w:ascii="Arial" w:eastAsia="Calibri" w:hAnsi="Arial" w:cs="Arial"/>
                  <w:color w:val="000000" w:themeColor="text1"/>
                  <w:sz w:val="20"/>
                  <w:szCs w:val="20"/>
                  <w:lang w:val="en-MY"/>
                </w:rPr>
                <w:t>describe</w:t>
              </w:r>
            </w:hyperlink>
            <w:r w:rsidRPr="00E61992">
              <w:rPr>
                <w:rFonts w:ascii="Arial" w:eastAsia="Calibri" w:hAnsi="Arial" w:cs="Arial"/>
                <w:color w:val="000000" w:themeColor="text1"/>
                <w:sz w:val="20"/>
                <w:szCs w:val="20"/>
                <w:lang w:val="en-MY"/>
              </w:rPr>
              <w:t xml:space="preserve"> different views on how to </w:t>
            </w:r>
            <w:hyperlink r:id="rId446" w:tooltip="Display the glossary entry for respond" w:history="1">
              <w:r w:rsidRPr="00E61992">
                <w:rPr>
                  <w:rFonts w:ascii="Arial" w:eastAsia="Calibri" w:hAnsi="Arial" w:cs="Arial"/>
                  <w:color w:val="000000" w:themeColor="text1"/>
                  <w:sz w:val="20"/>
                  <w:szCs w:val="20"/>
                  <w:lang w:val="en-MY"/>
                </w:rPr>
                <w:t>respond</w:t>
              </w:r>
            </w:hyperlink>
            <w:r w:rsidRPr="00E61992">
              <w:rPr>
                <w:rFonts w:ascii="Arial" w:eastAsia="Calibri" w:hAnsi="Arial" w:cs="Arial"/>
                <w:color w:val="000000" w:themeColor="text1"/>
                <w:sz w:val="20"/>
                <w:szCs w:val="20"/>
                <w:lang w:val="en-MY"/>
              </w:rPr>
              <w:t xml:space="preserve"> to an issue or challenge</w:t>
            </w:r>
            <w:r w:rsidRPr="00B1717B">
              <w:rPr>
                <w:rFonts w:ascii="Arial" w:eastAsia="Calibri" w:hAnsi="Arial" w:cs="Arial"/>
                <w:color w:val="000000" w:themeColor="text1"/>
                <w:sz w:val="20"/>
                <w:szCs w:val="20"/>
                <w:lang w:val="en-MY"/>
              </w:rPr>
              <w:t>.</w:t>
            </w:r>
          </w:p>
          <w:p w:rsidR="00F34E62" w:rsidRPr="00B1717B" w:rsidRDefault="00F34E62" w:rsidP="00044DF2">
            <w:pPr>
              <w:pStyle w:val="NormalWeb"/>
              <w:rPr>
                <w:rFonts w:ascii="Arial" w:eastAsia="Calibri" w:hAnsi="Arial" w:cs="Arial"/>
                <w:color w:val="000000" w:themeColor="text1"/>
                <w:sz w:val="20"/>
                <w:szCs w:val="20"/>
                <w:lang w:val="en-MY"/>
              </w:rPr>
            </w:pPr>
            <w:r w:rsidRPr="00950703">
              <w:rPr>
                <w:rFonts w:ascii="Arial" w:eastAsia="Calibri" w:hAnsi="Arial" w:cs="Arial"/>
                <w:color w:val="000000" w:themeColor="text1"/>
                <w:sz w:val="20"/>
                <w:szCs w:val="20"/>
                <w:lang w:val="en-MY"/>
              </w:rPr>
              <w:t xml:space="preserve">Students </w:t>
            </w:r>
            <w:hyperlink r:id="rId447" w:tooltip="Display the glossary entry for develop" w:history="1">
              <w:r w:rsidRPr="00950703">
                <w:rPr>
                  <w:rFonts w:ascii="Arial" w:eastAsia="Calibri" w:hAnsi="Arial" w:cs="Arial"/>
                  <w:color w:val="000000" w:themeColor="text1"/>
                  <w:sz w:val="20"/>
                  <w:szCs w:val="20"/>
                  <w:lang w:val="en-MY"/>
                </w:rPr>
                <w:t>develop</w:t>
              </w:r>
            </w:hyperlink>
            <w:r w:rsidRPr="00950703">
              <w:rPr>
                <w:rFonts w:ascii="Arial" w:eastAsia="Calibri" w:hAnsi="Arial" w:cs="Arial"/>
                <w:color w:val="000000" w:themeColor="text1"/>
                <w:sz w:val="20"/>
                <w:szCs w:val="20"/>
                <w:lang w:val="en-MY"/>
              </w:rPr>
              <w:t xml:space="preserve"> questions for an investigation.</w:t>
            </w:r>
            <w:r w:rsidRPr="00A44DBD">
              <w:rPr>
                <w:rFonts w:ascii="Arial" w:eastAsia="Calibri" w:hAnsi="Arial" w:cs="Arial"/>
                <w:color w:val="000000" w:themeColor="text1"/>
                <w:sz w:val="20"/>
                <w:szCs w:val="20"/>
                <w:lang w:val="en-MY"/>
              </w:rPr>
              <w:t xml:space="preserve"> They </w:t>
            </w:r>
            <w:hyperlink r:id="rId448" w:tooltip="Display the glossary entry for locate" w:history="1">
              <w:r w:rsidRPr="00E61992">
                <w:rPr>
                  <w:rFonts w:ascii="Arial" w:eastAsia="Calibri" w:hAnsi="Arial" w:cs="Arial"/>
                  <w:color w:val="000000" w:themeColor="text1"/>
                  <w:sz w:val="20"/>
                  <w:szCs w:val="20"/>
                  <w:shd w:val="clear" w:color="auto" w:fill="D6E3BC" w:themeFill="accent3" w:themeFillTint="66"/>
                  <w:lang w:val="en-MY"/>
                </w:rPr>
                <w:t>locate</w:t>
              </w:r>
            </w:hyperlink>
            <w:r w:rsidRPr="00E61992">
              <w:rPr>
                <w:rFonts w:ascii="Arial" w:eastAsia="Calibri" w:hAnsi="Arial" w:cs="Arial"/>
                <w:color w:val="000000" w:themeColor="text1"/>
                <w:sz w:val="20"/>
                <w:szCs w:val="20"/>
                <w:shd w:val="clear" w:color="auto" w:fill="D6E3BC" w:themeFill="accent3" w:themeFillTint="66"/>
                <w:lang w:val="en-MY"/>
              </w:rPr>
              <w:t xml:space="preserve"> and collect</w:t>
            </w:r>
            <w:r w:rsidRPr="00E61992">
              <w:rPr>
                <w:rFonts w:ascii="Arial" w:eastAsia="Calibri" w:hAnsi="Arial" w:cs="Arial"/>
                <w:color w:val="000000" w:themeColor="text1"/>
                <w:sz w:val="20"/>
                <w:szCs w:val="20"/>
                <w:lang w:val="en-MY"/>
              </w:rPr>
              <w:t xml:space="preserve"> data and </w:t>
            </w:r>
            <w:r w:rsidRPr="00E61992">
              <w:rPr>
                <w:rFonts w:ascii="Arial" w:eastAsia="Calibri" w:hAnsi="Arial" w:cs="Arial"/>
                <w:color w:val="000000" w:themeColor="text1"/>
                <w:sz w:val="20"/>
                <w:szCs w:val="20"/>
                <w:shd w:val="clear" w:color="auto" w:fill="D6E3BC" w:themeFill="accent3" w:themeFillTint="66"/>
                <w:lang w:val="en-MY"/>
              </w:rPr>
              <w:t>information from</w:t>
            </w:r>
            <w:r w:rsidRPr="00E61992">
              <w:rPr>
                <w:rFonts w:ascii="Arial" w:eastAsia="Calibri" w:hAnsi="Arial" w:cs="Arial"/>
                <w:color w:val="000000" w:themeColor="text1"/>
                <w:sz w:val="20"/>
                <w:szCs w:val="20"/>
                <w:lang w:val="en-MY"/>
              </w:rPr>
              <w:t xml:space="preserve"> a range of </w:t>
            </w:r>
            <w:r w:rsidRPr="00E61992">
              <w:rPr>
                <w:rFonts w:ascii="Arial" w:eastAsia="Calibri" w:hAnsi="Arial" w:cs="Arial"/>
                <w:color w:val="000000" w:themeColor="text1"/>
                <w:sz w:val="20"/>
                <w:szCs w:val="20"/>
                <w:shd w:val="clear" w:color="auto" w:fill="D6E3BC" w:themeFill="accent3" w:themeFillTint="66"/>
                <w:lang w:val="en-MY"/>
              </w:rPr>
              <w:t>sources</w:t>
            </w:r>
            <w:r w:rsidRPr="00B1717B">
              <w:rPr>
                <w:rFonts w:ascii="Arial" w:eastAsia="Calibri" w:hAnsi="Arial" w:cs="Arial"/>
                <w:color w:val="000000" w:themeColor="text1"/>
                <w:sz w:val="20"/>
                <w:szCs w:val="20"/>
                <w:lang w:val="en-MY"/>
              </w:rPr>
              <w:t xml:space="preserve"> to answer inquiry questions. They </w:t>
            </w:r>
            <w:hyperlink r:id="rId449"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450"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w:t>
            </w:r>
            <w:r w:rsidRPr="00E61992">
              <w:rPr>
                <w:rFonts w:ascii="Arial" w:eastAsia="Calibri" w:hAnsi="Arial" w:cs="Arial"/>
                <w:color w:val="000000" w:themeColor="text1"/>
                <w:sz w:val="20"/>
                <w:szCs w:val="20"/>
                <w:lang w:val="en-MY"/>
              </w:rPr>
              <w:t>They</w:t>
            </w:r>
            <w:r w:rsidRPr="00B1717B">
              <w:rPr>
                <w:rFonts w:ascii="Arial" w:eastAsia="Calibri" w:hAnsi="Arial" w:cs="Arial"/>
                <w:color w:val="000000" w:themeColor="text1"/>
                <w:sz w:val="20"/>
                <w:szCs w:val="20"/>
                <w:lang w:val="en-MY"/>
              </w:rPr>
              <w:t xml:space="preserve"> </w:t>
            </w:r>
            <w:hyperlink r:id="rId451"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data to </w:t>
            </w:r>
            <w:hyperlink r:id="rId452"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45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simple patterns and trends, and to infer relationships, and </w:t>
            </w:r>
            <w:hyperlink r:id="rId454" w:tooltip="Display the glossary entry for suggest" w:history="1">
              <w:r w:rsidRPr="00E61992">
                <w:rPr>
                  <w:rFonts w:ascii="Arial" w:eastAsia="Calibri" w:hAnsi="Arial" w:cs="Arial"/>
                  <w:color w:val="000000" w:themeColor="text1"/>
                  <w:sz w:val="20"/>
                  <w:szCs w:val="20"/>
                  <w:lang w:val="en-MY"/>
                </w:rPr>
                <w:t>suggest</w:t>
              </w:r>
            </w:hyperlink>
            <w:r w:rsidRPr="00E61992">
              <w:rPr>
                <w:rFonts w:ascii="Arial" w:eastAsia="Calibri" w:hAnsi="Arial" w:cs="Arial"/>
                <w:color w:val="000000" w:themeColor="text1"/>
                <w:sz w:val="20"/>
                <w:szCs w:val="20"/>
                <w:lang w:val="en-MY"/>
              </w:rPr>
              <w:t xml:space="preserve"> conclusions based on evidence</w:t>
            </w:r>
            <w:r w:rsidRPr="00B1717B">
              <w:rPr>
                <w:rFonts w:ascii="Arial" w:eastAsia="Calibri" w:hAnsi="Arial" w:cs="Arial"/>
                <w:color w:val="000000" w:themeColor="text1"/>
                <w:sz w:val="20"/>
                <w:szCs w:val="20"/>
                <w:lang w:val="en-MY"/>
              </w:rPr>
              <w:t xml:space="preserve">. Students </w:t>
            </w:r>
            <w:hyperlink r:id="rId455"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They sort, </w:t>
            </w:r>
            <w:hyperlink r:id="rId456" w:tooltip="Display the glossary entry for record" w:history="1">
              <w:r w:rsidRPr="00B1717B">
                <w:rPr>
                  <w:rFonts w:ascii="Arial" w:eastAsia="Calibri" w:hAnsi="Arial" w:cs="Arial"/>
                  <w:color w:val="000000" w:themeColor="text1"/>
                  <w:sz w:val="20"/>
                  <w:szCs w:val="20"/>
                  <w:lang w:val="en-MY"/>
                </w:rPr>
                <w:t>record</w:t>
              </w:r>
            </w:hyperlink>
            <w:r w:rsidRPr="00B1717B">
              <w:rPr>
                <w:rFonts w:ascii="Arial" w:eastAsia="Calibri" w:hAnsi="Arial" w:cs="Arial"/>
                <w:color w:val="000000" w:themeColor="text1"/>
                <w:sz w:val="20"/>
                <w:szCs w:val="20"/>
                <w:lang w:val="en-MY"/>
              </w:rPr>
              <w:t xml:space="preserve"> and </w:t>
            </w:r>
            <w:hyperlink r:id="rId457" w:tooltip="Display the glossary entry for represent" w:history="1">
              <w:r w:rsidRPr="00B1717B">
                <w:rPr>
                  <w:rFonts w:ascii="Arial" w:eastAsia="Calibri" w:hAnsi="Arial" w:cs="Arial"/>
                  <w:color w:val="000000" w:themeColor="text1"/>
                  <w:sz w:val="20"/>
                  <w:szCs w:val="20"/>
                  <w:lang w:val="en-MY"/>
                </w:rPr>
                <w:t>represent</w:t>
              </w:r>
            </w:hyperlink>
            <w:r w:rsidRPr="00B1717B">
              <w:rPr>
                <w:rFonts w:ascii="Arial" w:eastAsia="Calibri" w:hAnsi="Arial" w:cs="Arial"/>
                <w:color w:val="000000" w:themeColor="text1"/>
                <w:sz w:val="20"/>
                <w:szCs w:val="20"/>
                <w:lang w:val="en-MY"/>
              </w:rPr>
              <w:t xml:space="preserve"> data in different formats, including large-scale and small-scale maps, using basic conventions. </w:t>
            </w:r>
            <w:r w:rsidRPr="00E61992">
              <w:rPr>
                <w:rFonts w:ascii="Arial" w:eastAsia="Calibri" w:hAnsi="Arial" w:cs="Arial"/>
                <w:color w:val="000000" w:themeColor="text1"/>
                <w:sz w:val="20"/>
                <w:szCs w:val="20"/>
                <w:shd w:val="clear" w:color="auto" w:fill="D6E3BC" w:themeFill="accent3" w:themeFillTint="66"/>
                <w:lang w:val="en-MY"/>
              </w:rPr>
              <w:t>They work with others to generate</w:t>
            </w:r>
            <w:r w:rsidRPr="00A44DBD">
              <w:rPr>
                <w:rFonts w:ascii="Arial" w:eastAsia="Calibri" w:hAnsi="Arial" w:cs="Arial"/>
                <w:color w:val="000000" w:themeColor="text1"/>
                <w:sz w:val="20"/>
                <w:szCs w:val="20"/>
                <w:lang w:val="en-MY"/>
              </w:rPr>
              <w:t xml:space="preserve"> alternative </w:t>
            </w:r>
            <w:r w:rsidRPr="00E61992">
              <w:rPr>
                <w:rFonts w:ascii="Arial" w:eastAsia="Calibri" w:hAnsi="Arial" w:cs="Arial"/>
                <w:color w:val="000000" w:themeColor="text1"/>
                <w:sz w:val="20"/>
                <w:szCs w:val="20"/>
                <w:shd w:val="clear" w:color="auto" w:fill="D6E3BC" w:themeFill="accent3" w:themeFillTint="66"/>
                <w:lang w:val="en-MY"/>
              </w:rPr>
              <w:t>responses to an issue or challenge and reflect on their learning to independently propose action</w:t>
            </w:r>
            <w:r w:rsidRPr="00950703">
              <w:rPr>
                <w:rFonts w:ascii="Arial" w:eastAsia="Calibri" w:hAnsi="Arial" w:cs="Arial"/>
                <w:color w:val="000000" w:themeColor="text1"/>
                <w:sz w:val="20"/>
                <w:szCs w:val="20"/>
                <w:lang w:val="en-MY"/>
              </w:rPr>
              <w:t>, describing</w:t>
            </w:r>
            <w:r w:rsidRPr="00B1717B">
              <w:rPr>
                <w:rFonts w:ascii="Arial" w:eastAsia="Calibri" w:hAnsi="Arial" w:cs="Arial"/>
                <w:color w:val="000000" w:themeColor="text1"/>
                <w:sz w:val="20"/>
                <w:szCs w:val="20"/>
                <w:lang w:val="en-MY"/>
              </w:rPr>
              <w:t xml:space="preserve"> the possible effects of their proposed action. </w:t>
            </w:r>
            <w:r w:rsidRPr="00E61992">
              <w:rPr>
                <w:rFonts w:ascii="Arial" w:eastAsia="Calibri" w:hAnsi="Arial" w:cs="Arial"/>
                <w:color w:val="000000" w:themeColor="text1"/>
                <w:sz w:val="20"/>
                <w:szCs w:val="20"/>
                <w:shd w:val="clear" w:color="auto" w:fill="D6E3BC" w:themeFill="accent3" w:themeFillTint="66"/>
                <w:lang w:val="en-MY"/>
              </w:rPr>
              <w:t>They present their ideas</w:t>
            </w:r>
            <w:r w:rsidRPr="00E61992">
              <w:rPr>
                <w:rFonts w:ascii="Arial" w:eastAsia="Calibri" w:hAnsi="Arial" w:cs="Arial"/>
                <w:color w:val="000000" w:themeColor="text1"/>
                <w:sz w:val="20"/>
                <w:szCs w:val="20"/>
                <w:lang w:val="en-MY"/>
              </w:rPr>
              <w:t>, findings</w:t>
            </w:r>
            <w:r w:rsidRPr="00B1717B">
              <w:rPr>
                <w:rFonts w:ascii="Arial" w:eastAsia="Calibri" w:hAnsi="Arial" w:cs="Arial"/>
                <w:color w:val="000000" w:themeColor="text1"/>
                <w:sz w:val="20"/>
                <w:szCs w:val="20"/>
                <w:lang w:val="en-MY"/>
              </w:rPr>
              <w:t xml:space="preserve"> and conclusions in a range of communication forms </w:t>
            </w:r>
            <w:r w:rsidRPr="00E61992">
              <w:rPr>
                <w:rFonts w:ascii="Arial" w:eastAsia="Calibri" w:hAnsi="Arial" w:cs="Arial"/>
                <w:color w:val="000000" w:themeColor="text1"/>
                <w:sz w:val="20"/>
                <w:szCs w:val="20"/>
                <w:shd w:val="clear" w:color="auto" w:fill="D6E3BC" w:themeFill="accent3" w:themeFillTint="66"/>
                <w:lang w:val="en-MY"/>
              </w:rPr>
              <w:t>using discipline-specific terms</w:t>
            </w:r>
            <w:r w:rsidRPr="00B1717B">
              <w:rPr>
                <w:rFonts w:ascii="Arial" w:eastAsia="Calibri" w:hAnsi="Arial" w:cs="Arial"/>
                <w:color w:val="000000" w:themeColor="text1"/>
                <w:sz w:val="20"/>
                <w:szCs w:val="20"/>
                <w:lang w:val="en-MY"/>
              </w:rPr>
              <w:t xml:space="preserve"> and appropriate conventions.</w:t>
            </w:r>
          </w:p>
        </w:tc>
        <w:tc>
          <w:tcPr>
            <w:tcW w:w="2500" w:type="pct"/>
            <w:shd w:val="clear" w:color="auto" w:fill="auto"/>
          </w:tcPr>
          <w:p w:rsidR="00F34E62" w:rsidRPr="00B1717B" w:rsidRDefault="00F34E62" w:rsidP="00044DF2">
            <w:pPr>
              <w:pStyle w:val="NormalWeb"/>
              <w:rPr>
                <w:rFonts w:ascii="Arial" w:eastAsia="Calibri" w:hAnsi="Arial" w:cs="Arial"/>
                <w:color w:val="000000" w:themeColor="text1"/>
                <w:sz w:val="20"/>
                <w:szCs w:val="20"/>
                <w:lang w:val="en-MY"/>
              </w:rPr>
            </w:pPr>
            <w:r w:rsidRPr="00E61992">
              <w:rPr>
                <w:rFonts w:ascii="Arial" w:eastAsia="Calibri" w:hAnsi="Arial" w:cs="Arial"/>
                <w:color w:val="000000" w:themeColor="text1"/>
                <w:sz w:val="20"/>
                <w:szCs w:val="20"/>
                <w:shd w:val="clear" w:color="auto" w:fill="D6E3BC" w:themeFill="accent3" w:themeFillTint="66"/>
                <w:lang w:val="en-MY"/>
              </w:rPr>
              <w:t>By the end of Year 5, students</w:t>
            </w:r>
            <w:r w:rsidRPr="00B1717B">
              <w:rPr>
                <w:rFonts w:ascii="Arial" w:eastAsia="Calibri" w:hAnsi="Arial" w:cs="Arial"/>
                <w:color w:val="000000" w:themeColor="text1"/>
                <w:sz w:val="20"/>
                <w:szCs w:val="20"/>
                <w:lang w:val="en-MY"/>
              </w:rPr>
              <w:t xml:space="preserve"> </w:t>
            </w:r>
            <w:hyperlink r:id="rId458"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459"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F34E62" w:rsidRPr="00B1717B" w:rsidRDefault="00F34E62" w:rsidP="00044DF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460"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461"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462"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463"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w:t>
            </w:r>
            <w:r w:rsidRPr="00E61992">
              <w:rPr>
                <w:rFonts w:ascii="Arial" w:eastAsia="Calibri" w:hAnsi="Arial" w:cs="Arial"/>
                <w:color w:val="000000" w:themeColor="text1"/>
                <w:sz w:val="20"/>
                <w:szCs w:val="20"/>
                <w:lang w:val="en-MY"/>
              </w:rPr>
              <w:t>listen and ask questions to clarify content</w:t>
            </w:r>
            <w:r w:rsidRPr="00B1717B">
              <w:rPr>
                <w:rFonts w:ascii="Arial" w:eastAsia="Calibri" w:hAnsi="Arial" w:cs="Arial"/>
                <w:color w:val="000000" w:themeColor="text1"/>
                <w:sz w:val="20"/>
                <w:szCs w:val="20"/>
                <w:lang w:val="en-MY"/>
              </w:rPr>
              <w:t>.</w:t>
            </w:r>
          </w:p>
          <w:p w:rsidR="00F34E62" w:rsidRPr="00B1717B" w:rsidRDefault="00F34E62" w:rsidP="00044DF2">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464"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465"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F34E62" w:rsidRPr="00B1717B" w:rsidRDefault="00F34E62" w:rsidP="00044DF2">
            <w:pPr>
              <w:pStyle w:val="NormalWeb"/>
              <w:rPr>
                <w:rFonts w:ascii="Arial" w:eastAsia="Calibri" w:hAnsi="Arial" w:cs="Arial"/>
                <w:color w:val="000000" w:themeColor="text1"/>
                <w:sz w:val="20"/>
                <w:szCs w:val="20"/>
                <w:lang w:val="en-MY"/>
              </w:rPr>
            </w:pPr>
            <w:r w:rsidRPr="00E61992">
              <w:rPr>
                <w:rFonts w:ascii="Arial" w:eastAsia="Calibri" w:hAnsi="Arial" w:cs="Arial"/>
                <w:color w:val="000000" w:themeColor="text1"/>
                <w:sz w:val="20"/>
                <w:szCs w:val="20"/>
                <w:lang w:val="en-MY"/>
              </w:rPr>
              <w:t xml:space="preserve">Students </w:t>
            </w:r>
            <w:r w:rsidRPr="00E61992">
              <w:rPr>
                <w:rFonts w:ascii="Arial" w:eastAsia="Calibri" w:hAnsi="Arial" w:cs="Arial"/>
                <w:color w:val="000000" w:themeColor="text1"/>
                <w:sz w:val="20"/>
                <w:szCs w:val="20"/>
                <w:shd w:val="clear" w:color="auto" w:fill="D6E3BC" w:themeFill="accent3" w:themeFillTint="66"/>
                <w:lang w:val="en-MY"/>
              </w:rPr>
              <w:t>create</w:t>
            </w:r>
            <w:r w:rsidRPr="00B1717B">
              <w:rPr>
                <w:rFonts w:ascii="Arial" w:eastAsia="Calibri" w:hAnsi="Arial" w:cs="Arial"/>
                <w:color w:val="000000" w:themeColor="text1"/>
                <w:sz w:val="20"/>
                <w:szCs w:val="20"/>
                <w:lang w:val="en-MY"/>
              </w:rPr>
              <w:t xml:space="preserve"> imaginative, </w:t>
            </w:r>
            <w:r w:rsidRPr="00E61992">
              <w:rPr>
                <w:rFonts w:ascii="Arial" w:eastAsia="Calibri" w:hAnsi="Arial" w:cs="Arial"/>
                <w:color w:val="000000" w:themeColor="text1"/>
                <w:sz w:val="20"/>
                <w:szCs w:val="20"/>
                <w:shd w:val="clear" w:color="auto" w:fill="D6E3BC" w:themeFill="accent3" w:themeFillTint="66"/>
                <w:lang w:val="en-MY"/>
              </w:rPr>
              <w:t>informative</w:t>
            </w:r>
            <w:r w:rsidRPr="00B1717B">
              <w:rPr>
                <w:rFonts w:ascii="Arial" w:eastAsia="Calibri" w:hAnsi="Arial" w:cs="Arial"/>
                <w:color w:val="000000" w:themeColor="text1"/>
                <w:sz w:val="20"/>
                <w:szCs w:val="20"/>
                <w:lang w:val="en-MY"/>
              </w:rPr>
              <w:t xml:space="preserve"> and persuasive </w:t>
            </w:r>
            <w:r w:rsidRPr="00E61992">
              <w:rPr>
                <w:rFonts w:ascii="Arial" w:eastAsia="Calibri" w:hAnsi="Arial" w:cs="Arial"/>
                <w:color w:val="000000" w:themeColor="text1"/>
                <w:sz w:val="20"/>
                <w:szCs w:val="20"/>
                <w:shd w:val="clear" w:color="auto" w:fill="D6E3BC" w:themeFill="accent3" w:themeFillTint="66"/>
                <w:lang w:val="en-MY"/>
              </w:rPr>
              <w:t>texts for different</w:t>
            </w:r>
            <w:r w:rsidRPr="00B1717B">
              <w:rPr>
                <w:rFonts w:ascii="Arial" w:eastAsia="Calibri" w:hAnsi="Arial" w:cs="Arial"/>
                <w:color w:val="000000" w:themeColor="text1"/>
                <w:sz w:val="20"/>
                <w:szCs w:val="20"/>
                <w:lang w:val="en-MY"/>
              </w:rPr>
              <w:t xml:space="preserve"> purposes and </w:t>
            </w:r>
            <w:r w:rsidRPr="00E61992">
              <w:rPr>
                <w:rFonts w:ascii="Arial" w:eastAsia="Calibri" w:hAnsi="Arial" w:cs="Arial"/>
                <w:color w:val="000000" w:themeColor="text1"/>
                <w:sz w:val="20"/>
                <w:szCs w:val="20"/>
                <w:shd w:val="clear" w:color="auto" w:fill="D6E3BC" w:themeFill="accent3" w:themeFillTint="66"/>
                <w:lang w:val="en-MY"/>
              </w:rPr>
              <w:t>audiences</w:t>
            </w:r>
            <w:r w:rsidRPr="00B1717B">
              <w:rPr>
                <w:rFonts w:ascii="Arial" w:eastAsia="Calibri" w:hAnsi="Arial" w:cs="Arial"/>
                <w:color w:val="000000" w:themeColor="text1"/>
                <w:sz w:val="20"/>
                <w:szCs w:val="20"/>
                <w:lang w:val="en-MY"/>
              </w:rPr>
              <w:t xml:space="preserve">. </w:t>
            </w:r>
            <w:r w:rsidRPr="00E61992">
              <w:rPr>
                <w:rFonts w:ascii="Arial" w:eastAsia="Calibri" w:hAnsi="Arial" w:cs="Arial"/>
                <w:color w:val="000000" w:themeColor="text1"/>
                <w:sz w:val="20"/>
                <w:szCs w:val="20"/>
                <w:lang w:val="en-MY"/>
              </w:rPr>
              <w:t>They make presentations</w:t>
            </w:r>
            <w:r w:rsidRPr="00B1717B">
              <w:rPr>
                <w:rFonts w:ascii="Arial" w:eastAsia="Calibri" w:hAnsi="Arial" w:cs="Arial"/>
                <w:color w:val="000000" w:themeColor="text1"/>
                <w:sz w:val="20"/>
                <w:szCs w:val="20"/>
                <w:lang w:val="en-MY"/>
              </w:rPr>
              <w:t xml:space="preserve"> which include multimodal elements </w:t>
            </w:r>
            <w:r w:rsidRPr="00E61992">
              <w:rPr>
                <w:rFonts w:ascii="Arial" w:eastAsia="Calibri" w:hAnsi="Arial" w:cs="Arial"/>
                <w:color w:val="000000" w:themeColor="text1"/>
                <w:sz w:val="20"/>
                <w:szCs w:val="20"/>
                <w:lang w:val="en-MY"/>
              </w:rPr>
              <w:t xml:space="preserve">for defined purposes. </w:t>
            </w:r>
            <w:r w:rsidRPr="00E61992">
              <w:rPr>
                <w:rFonts w:ascii="Arial" w:eastAsia="Calibri" w:hAnsi="Arial" w:cs="Arial"/>
                <w:color w:val="000000" w:themeColor="text1"/>
                <w:sz w:val="20"/>
                <w:szCs w:val="20"/>
                <w:shd w:val="clear" w:color="auto" w:fill="D6E3BC" w:themeFill="accent3" w:themeFillTint="66"/>
                <w:lang w:val="en-MY"/>
              </w:rPr>
              <w:t>They contribute actively to class and group discussions, taking into account other perspectives</w:t>
            </w:r>
            <w:r w:rsidRPr="00B1717B">
              <w:rPr>
                <w:rFonts w:ascii="Arial" w:eastAsia="Calibri" w:hAnsi="Arial" w:cs="Arial"/>
                <w:color w:val="000000" w:themeColor="text1"/>
                <w:sz w:val="20"/>
                <w:szCs w:val="20"/>
                <w:lang w:val="en-MY"/>
              </w:rPr>
              <w:t xml:space="preserve">. When writing, they </w:t>
            </w:r>
            <w:hyperlink r:id="rId466" w:tooltip="Display the glossary entry for demonstrate" w:history="1">
              <w:r w:rsidRPr="007A5F82">
                <w:rPr>
                  <w:rFonts w:ascii="Arial" w:eastAsia="Calibri" w:hAnsi="Arial" w:cs="Arial"/>
                  <w:color w:val="000000" w:themeColor="text1"/>
                  <w:sz w:val="20"/>
                  <w:szCs w:val="20"/>
                  <w:lang w:val="en-MY"/>
                </w:rPr>
                <w:t>demonstrate</w:t>
              </w:r>
            </w:hyperlink>
            <w:r w:rsidRPr="007A5F82">
              <w:rPr>
                <w:rFonts w:ascii="Arial" w:eastAsia="Calibri" w:hAnsi="Arial" w:cs="Arial"/>
                <w:color w:val="000000" w:themeColor="text1"/>
                <w:sz w:val="20"/>
                <w:szCs w:val="20"/>
                <w:lang w:val="en-MY"/>
              </w:rPr>
              <w:t xml:space="preserve"> understanding of grammar using a variety of sentence types. </w:t>
            </w:r>
            <w:r w:rsidRPr="00E61992">
              <w:rPr>
                <w:rFonts w:ascii="Arial" w:eastAsia="Calibri" w:hAnsi="Arial" w:cs="Arial"/>
                <w:color w:val="000000" w:themeColor="text1"/>
                <w:sz w:val="20"/>
                <w:szCs w:val="20"/>
                <w:shd w:val="clear" w:color="auto" w:fill="D6E3BC" w:themeFill="accent3" w:themeFillTint="66"/>
                <w:lang w:val="en-MY"/>
              </w:rPr>
              <w:t xml:space="preserve">They </w:t>
            </w:r>
            <w:hyperlink r:id="rId467" w:tooltip="Display the glossary entry for select" w:history="1">
              <w:r w:rsidRPr="00E61992">
                <w:rPr>
                  <w:rFonts w:ascii="Arial" w:eastAsia="Calibri" w:hAnsi="Arial" w:cs="Arial"/>
                  <w:color w:val="000000" w:themeColor="text1"/>
                  <w:sz w:val="20"/>
                  <w:szCs w:val="20"/>
                  <w:shd w:val="clear" w:color="auto" w:fill="D6E3BC" w:themeFill="accent3" w:themeFillTint="66"/>
                  <w:lang w:val="en-MY"/>
                </w:rPr>
                <w:t>select</w:t>
              </w:r>
            </w:hyperlink>
            <w:r w:rsidRPr="00E61992">
              <w:rPr>
                <w:rFonts w:ascii="Arial" w:eastAsia="Calibri" w:hAnsi="Arial" w:cs="Arial"/>
                <w:color w:val="000000" w:themeColor="text1"/>
                <w:sz w:val="20"/>
                <w:szCs w:val="20"/>
                <w:shd w:val="clear" w:color="auto" w:fill="D6E3BC" w:themeFill="accent3" w:themeFillTint="66"/>
                <w:lang w:val="en-MY"/>
              </w:rPr>
              <w:t xml:space="preserve"> specific vocabulary and use accurate spelling and punctuation.</w:t>
            </w:r>
            <w:r w:rsidRPr="00E61992">
              <w:rPr>
                <w:rFonts w:ascii="Arial" w:eastAsia="Calibri" w:hAnsi="Arial" w:cs="Arial"/>
                <w:color w:val="000000" w:themeColor="text1"/>
                <w:sz w:val="20"/>
                <w:szCs w:val="20"/>
                <w:lang w:val="en-MY"/>
              </w:rPr>
              <w:t xml:space="preserve"> They edit their work for cohesive structure and meaning</w:t>
            </w:r>
            <w:r w:rsidRPr="00B1717B">
              <w:rPr>
                <w:rFonts w:ascii="Arial" w:eastAsia="Calibri" w:hAnsi="Arial" w:cs="Arial"/>
                <w:color w:val="000000" w:themeColor="text1"/>
                <w:sz w:val="20"/>
                <w:szCs w:val="20"/>
                <w:lang w:val="en-MY"/>
              </w:rPr>
              <w:t>.</w:t>
            </w:r>
          </w:p>
        </w:tc>
      </w:tr>
    </w:tbl>
    <w:p w:rsidR="00992FC3" w:rsidRDefault="00992FC3">
      <w:r>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CC1798" w:rsidRPr="00D34D42" w:rsidTr="00CC1798">
        <w:trPr>
          <w:tblHeader/>
        </w:trPr>
        <w:tc>
          <w:tcPr>
            <w:tcW w:w="5000" w:type="pct"/>
            <w:gridSpan w:val="4"/>
            <w:shd w:val="clear" w:color="auto" w:fill="54AA58"/>
          </w:tcPr>
          <w:p w:rsidR="00CC1798" w:rsidRDefault="00CC1798" w:rsidP="00044DF2">
            <w:pPr>
              <w:pStyle w:val="ListBulletsquare-4thlevel"/>
              <w:numPr>
                <w:ilvl w:val="0"/>
                <w:numId w:val="0"/>
              </w:numPr>
              <w:spacing w:before="100" w:after="100"/>
              <w:ind w:left="284"/>
              <w:rPr>
                <w:b/>
                <w:color w:val="FFFFFF" w:themeColor="background1"/>
                <w:sz w:val="22"/>
                <w:szCs w:val="22"/>
              </w:rPr>
            </w:pPr>
            <w:r>
              <w:rPr>
                <w:b/>
                <w:color w:val="FFFFFF" w:themeColor="background1"/>
                <w:sz w:val="22"/>
                <w:szCs w:val="22"/>
              </w:rPr>
              <w:lastRenderedPageBreak/>
              <w:t>Activity 1: Making a complaint – Year 5</w:t>
            </w:r>
          </w:p>
        </w:tc>
      </w:tr>
      <w:tr w:rsidR="00CC1798" w:rsidRPr="00CA7086" w:rsidTr="00CC1798">
        <w:trPr>
          <w:trHeight w:val="473"/>
          <w:tblHeader/>
        </w:trPr>
        <w:tc>
          <w:tcPr>
            <w:tcW w:w="5000" w:type="pct"/>
            <w:gridSpan w:val="4"/>
            <w:shd w:val="clear" w:color="auto" w:fill="C2D69B" w:themeFill="accent3" w:themeFillTint="99"/>
          </w:tcPr>
          <w:p w:rsidR="00CC1798" w:rsidRDefault="00CC1798" w:rsidP="006C037E">
            <w:pPr>
              <w:pStyle w:val="ListBulletsquare-4thlevel"/>
              <w:numPr>
                <w:ilvl w:val="0"/>
                <w:numId w:val="0"/>
              </w:numPr>
              <w:spacing w:before="100" w:after="100"/>
              <w:ind w:left="284"/>
              <w:jc w:val="center"/>
              <w:rPr>
                <w:b/>
                <w:color w:val="000000" w:themeColor="text1"/>
                <w:sz w:val="22"/>
                <w:szCs w:val="22"/>
                <w:lang w:val="en-AU"/>
              </w:rPr>
            </w:pPr>
            <w:r>
              <w:rPr>
                <w:b/>
                <w:color w:val="000000" w:themeColor="text1"/>
                <w:sz w:val="22"/>
                <w:szCs w:val="22"/>
                <w:lang w:val="en-AU"/>
              </w:rPr>
              <w:t xml:space="preserve">General </w:t>
            </w:r>
            <w:r w:rsidR="006C037E">
              <w:rPr>
                <w:b/>
                <w:color w:val="000000" w:themeColor="text1"/>
                <w:sz w:val="22"/>
                <w:szCs w:val="22"/>
                <w:lang w:val="en-AU"/>
              </w:rPr>
              <w:t>c</w:t>
            </w:r>
            <w:r>
              <w:rPr>
                <w:b/>
                <w:color w:val="000000" w:themeColor="text1"/>
                <w:sz w:val="22"/>
                <w:szCs w:val="22"/>
                <w:lang w:val="en-AU"/>
              </w:rPr>
              <w:t>apabilities</w:t>
            </w:r>
          </w:p>
        </w:tc>
      </w:tr>
      <w:tr w:rsidR="00992FC3" w:rsidRPr="00D34D42" w:rsidTr="00992FC3">
        <w:trPr>
          <w:tblHeader/>
        </w:trPr>
        <w:tc>
          <w:tcPr>
            <w:tcW w:w="1250" w:type="pct"/>
            <w:shd w:val="clear" w:color="auto" w:fill="D6E3BC" w:themeFill="accent3" w:themeFillTint="66"/>
          </w:tcPr>
          <w:p w:rsidR="00992FC3" w:rsidRPr="00D34D42" w:rsidRDefault="00992FC3" w:rsidP="00044DF2">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Literacy</w:t>
            </w:r>
          </w:p>
        </w:tc>
        <w:tc>
          <w:tcPr>
            <w:tcW w:w="1250" w:type="pct"/>
            <w:shd w:val="clear" w:color="auto" w:fill="D6E3BC" w:themeFill="accent3" w:themeFillTint="66"/>
          </w:tcPr>
          <w:p w:rsidR="00992FC3" w:rsidRPr="00D34D42" w:rsidRDefault="00C27254" w:rsidP="00044DF2">
            <w:pPr>
              <w:pStyle w:val="ListBulletsquare-4thlevel"/>
              <w:numPr>
                <w:ilvl w:val="0"/>
                <w:numId w:val="0"/>
              </w:numPr>
              <w:spacing w:before="100" w:after="100"/>
              <w:ind w:left="284"/>
              <w:rPr>
                <w:b/>
                <w:color w:val="000000" w:themeColor="text1"/>
                <w:sz w:val="22"/>
                <w:szCs w:val="22"/>
                <w:lang w:val="en-AU"/>
              </w:rPr>
            </w:pPr>
            <w:r w:rsidRPr="00FB7E9A">
              <w:rPr>
                <w:b/>
                <w:color w:val="000000" w:themeColor="text1"/>
                <w:sz w:val="22"/>
                <w:szCs w:val="22"/>
                <w:lang w:val="en-AU"/>
              </w:rPr>
              <w:t>Information and communication technology</w:t>
            </w:r>
          </w:p>
        </w:tc>
        <w:tc>
          <w:tcPr>
            <w:tcW w:w="1250" w:type="pct"/>
            <w:shd w:val="clear" w:color="auto" w:fill="D6E3BC" w:themeFill="accent3" w:themeFillTint="66"/>
          </w:tcPr>
          <w:p w:rsidR="00992FC3" w:rsidRPr="00D34D42" w:rsidRDefault="00992FC3" w:rsidP="000129A5">
            <w:pPr>
              <w:pStyle w:val="ListBulletsquare-4thlevel"/>
              <w:numPr>
                <w:ilvl w:val="0"/>
                <w:numId w:val="0"/>
              </w:numPr>
              <w:spacing w:before="100" w:after="100"/>
              <w:ind w:left="-76"/>
              <w:rPr>
                <w:b/>
                <w:color w:val="000000" w:themeColor="text1"/>
                <w:sz w:val="22"/>
                <w:szCs w:val="22"/>
                <w:lang w:val="en-AU"/>
              </w:rPr>
            </w:pPr>
            <w:r w:rsidRPr="00D34D42">
              <w:rPr>
                <w:b/>
                <w:color w:val="000000" w:themeColor="text1"/>
                <w:sz w:val="22"/>
                <w:szCs w:val="22"/>
                <w:lang w:val="en-AU"/>
              </w:rPr>
              <w:t>Critical and creative thinking</w:t>
            </w:r>
          </w:p>
        </w:tc>
        <w:tc>
          <w:tcPr>
            <w:tcW w:w="1250" w:type="pct"/>
            <w:shd w:val="clear" w:color="auto" w:fill="D6E3BC" w:themeFill="accent3" w:themeFillTint="66"/>
          </w:tcPr>
          <w:p w:rsidR="00992FC3" w:rsidRPr="00D34D42" w:rsidRDefault="00992FC3" w:rsidP="000129A5">
            <w:pPr>
              <w:pStyle w:val="ListBulletsquare-4thlevel"/>
              <w:numPr>
                <w:ilvl w:val="0"/>
                <w:numId w:val="0"/>
              </w:numPr>
              <w:spacing w:before="100" w:after="100"/>
              <w:ind w:left="-76"/>
              <w:rPr>
                <w:b/>
                <w:color w:val="000000" w:themeColor="text1"/>
                <w:sz w:val="22"/>
                <w:szCs w:val="22"/>
                <w:lang w:val="en-AU"/>
              </w:rPr>
            </w:pPr>
            <w:r>
              <w:rPr>
                <w:b/>
                <w:color w:val="000000" w:themeColor="text1"/>
                <w:sz w:val="22"/>
                <w:szCs w:val="22"/>
                <w:lang w:val="en-AU"/>
              </w:rPr>
              <w:t>Personal and social capability</w:t>
            </w:r>
          </w:p>
        </w:tc>
      </w:tr>
      <w:tr w:rsidR="00F16893" w:rsidRPr="00B1717B" w:rsidTr="00F16893">
        <w:trPr>
          <w:tblHeader/>
        </w:trPr>
        <w:tc>
          <w:tcPr>
            <w:tcW w:w="5000" w:type="pct"/>
            <w:gridSpan w:val="4"/>
            <w:shd w:val="clear" w:color="auto" w:fill="auto"/>
          </w:tcPr>
          <w:p w:rsidR="00F16893" w:rsidRPr="00B1717B" w:rsidRDefault="00F16893" w:rsidP="00044DF2">
            <w:pPr>
              <w:pStyle w:val="ListBulletsquare-4thlevel"/>
              <w:numPr>
                <w:ilvl w:val="0"/>
                <w:numId w:val="0"/>
              </w:numPr>
              <w:spacing w:before="100" w:after="100"/>
              <w:ind w:left="284"/>
              <w:rPr>
                <w:rFonts w:eastAsia="Arial"/>
                <w:color w:val="000000" w:themeColor="text1"/>
              </w:rPr>
            </w:pPr>
            <w:r>
              <w:rPr>
                <w:rFonts w:eastAsia="Arial"/>
                <w:color w:val="000000" w:themeColor="text1"/>
              </w:rPr>
              <w:t xml:space="preserve">Level 4: Typically, by the end </w:t>
            </w:r>
            <w:r w:rsidRPr="00B1717B">
              <w:rPr>
                <w:rFonts w:eastAsia="Arial"/>
                <w:color w:val="000000" w:themeColor="text1"/>
              </w:rPr>
              <w:t>of Year 6, students:</w:t>
            </w:r>
          </w:p>
        </w:tc>
      </w:tr>
      <w:tr w:rsidR="00992FC3" w:rsidRPr="0025607E" w:rsidTr="00992FC3">
        <w:tc>
          <w:tcPr>
            <w:tcW w:w="1250" w:type="pct"/>
            <w:shd w:val="clear" w:color="auto" w:fill="auto"/>
          </w:tcPr>
          <w:p w:rsidR="00992FC3" w:rsidRPr="0025607E" w:rsidRDefault="00921D19" w:rsidP="00921D19">
            <w:pPr>
              <w:widowControl w:val="0"/>
              <w:numPr>
                <w:ilvl w:val="0"/>
                <w:numId w:val="2"/>
              </w:numPr>
              <w:autoSpaceDE w:val="0"/>
              <w:autoSpaceDN w:val="0"/>
              <w:adjustRightInd w:val="0"/>
              <w:spacing w:before="120" w:after="120"/>
              <w:ind w:right="-23"/>
              <w:rPr>
                <w:rFonts w:ascii="Arial" w:eastAsia="Arial" w:hAnsi="Arial" w:cs="Arial"/>
                <w:sz w:val="18"/>
                <w:szCs w:val="18"/>
              </w:rPr>
            </w:pPr>
            <w:r>
              <w:rPr>
                <w:rFonts w:ascii="Arial" w:eastAsia="Arial" w:hAnsi="Arial" w:cs="Arial"/>
                <w:sz w:val="18"/>
                <w:szCs w:val="18"/>
              </w:rPr>
              <w:t xml:space="preserve">compose and edit learning </w:t>
            </w:r>
            <w:r w:rsidR="00992FC3" w:rsidRPr="00315008">
              <w:rPr>
                <w:rFonts w:ascii="Arial" w:eastAsia="Arial" w:hAnsi="Arial" w:cs="Arial"/>
                <w:sz w:val="18"/>
                <w:szCs w:val="18"/>
              </w:rPr>
              <w:t>area texts</w:t>
            </w:r>
          </w:p>
        </w:tc>
        <w:tc>
          <w:tcPr>
            <w:tcW w:w="1250" w:type="pct"/>
            <w:shd w:val="clear" w:color="auto" w:fill="auto"/>
          </w:tcPr>
          <w:p w:rsidR="00992FC3" w:rsidRPr="00992FC3" w:rsidRDefault="00992FC3" w:rsidP="00044DF2">
            <w:pPr>
              <w:widowControl w:val="0"/>
              <w:numPr>
                <w:ilvl w:val="0"/>
                <w:numId w:val="2"/>
              </w:numPr>
              <w:autoSpaceDE w:val="0"/>
              <w:autoSpaceDN w:val="0"/>
              <w:adjustRightInd w:val="0"/>
              <w:spacing w:before="120" w:after="120"/>
              <w:ind w:right="-23"/>
              <w:rPr>
                <w:rFonts w:ascii="Arial" w:eastAsia="Arial" w:hAnsi="Arial" w:cs="Arial"/>
                <w:sz w:val="18"/>
                <w:szCs w:val="18"/>
              </w:rPr>
            </w:pPr>
            <w:r w:rsidRPr="00992FC3">
              <w:rPr>
                <w:rFonts w:ascii="Arial" w:eastAsia="Arial" w:hAnsi="Arial" w:cs="Arial"/>
                <w:sz w:val="18"/>
                <w:szCs w:val="18"/>
              </w:rPr>
              <w:t>locate, retrieve or generate information using search engines and simple search functions and classify information in meaningful ways</w:t>
            </w:r>
          </w:p>
        </w:tc>
        <w:tc>
          <w:tcPr>
            <w:tcW w:w="1250" w:type="pct"/>
          </w:tcPr>
          <w:p w:rsidR="00992FC3" w:rsidRPr="00992FC3" w:rsidRDefault="00992FC3" w:rsidP="00044DF2">
            <w:pPr>
              <w:widowControl w:val="0"/>
              <w:numPr>
                <w:ilvl w:val="0"/>
                <w:numId w:val="2"/>
              </w:numPr>
              <w:autoSpaceDE w:val="0"/>
              <w:autoSpaceDN w:val="0"/>
              <w:adjustRightInd w:val="0"/>
              <w:spacing w:before="120" w:after="120"/>
              <w:ind w:right="-23"/>
              <w:rPr>
                <w:rFonts w:ascii="Arial" w:eastAsia="Arial" w:hAnsi="Arial" w:cs="Arial"/>
                <w:sz w:val="18"/>
                <w:szCs w:val="18"/>
              </w:rPr>
            </w:pPr>
            <w:r w:rsidRPr="00992FC3">
              <w:rPr>
                <w:rFonts w:ascii="Arial" w:eastAsia="Arial" w:hAnsi="Arial" w:cs="Arial"/>
                <w:sz w:val="18"/>
                <w:szCs w:val="18"/>
              </w:rPr>
              <w:t>pose questions to clarify and interpret information and probe for causes and consequences</w:t>
            </w:r>
          </w:p>
        </w:tc>
        <w:tc>
          <w:tcPr>
            <w:tcW w:w="1250" w:type="pct"/>
          </w:tcPr>
          <w:p w:rsidR="00992FC3" w:rsidRPr="00992FC3" w:rsidRDefault="00992FC3" w:rsidP="00044DF2">
            <w:pPr>
              <w:widowControl w:val="0"/>
              <w:numPr>
                <w:ilvl w:val="0"/>
                <w:numId w:val="2"/>
              </w:numPr>
              <w:autoSpaceDE w:val="0"/>
              <w:autoSpaceDN w:val="0"/>
              <w:adjustRightInd w:val="0"/>
              <w:spacing w:before="120" w:after="120"/>
              <w:ind w:right="-23"/>
              <w:rPr>
                <w:rFonts w:ascii="Arial" w:eastAsia="Arial" w:hAnsi="Arial" w:cs="Arial"/>
                <w:sz w:val="18"/>
                <w:szCs w:val="18"/>
              </w:rPr>
            </w:pPr>
            <w:r w:rsidRPr="00D11E07">
              <w:rPr>
                <w:rFonts w:ascii="Arial" w:eastAsia="Arial" w:hAnsi="Arial" w:cs="Arial"/>
                <w:sz w:val="18"/>
                <w:szCs w:val="18"/>
              </w:rPr>
              <w:t>identify</w:t>
            </w:r>
            <w:r w:rsidRPr="00992FC3">
              <w:rPr>
                <w:rFonts w:ascii="Arial" w:eastAsia="Arial" w:hAnsi="Arial" w:cs="Arial"/>
                <w:sz w:val="18"/>
                <w:szCs w:val="18"/>
              </w:rPr>
              <w:t xml:space="preserve"> and </w:t>
            </w:r>
            <w:r w:rsidRPr="00D11E07">
              <w:rPr>
                <w:rFonts w:ascii="Arial" w:eastAsia="Arial" w:hAnsi="Arial" w:cs="Arial"/>
                <w:sz w:val="18"/>
                <w:szCs w:val="18"/>
              </w:rPr>
              <w:t>explain factors</w:t>
            </w:r>
            <w:r w:rsidRPr="00992FC3">
              <w:rPr>
                <w:rFonts w:ascii="Arial" w:eastAsia="Arial" w:hAnsi="Arial" w:cs="Arial"/>
                <w:sz w:val="18"/>
                <w:szCs w:val="18"/>
              </w:rPr>
              <w:t xml:space="preserve"> that </w:t>
            </w:r>
            <w:r w:rsidRPr="00D11E07">
              <w:rPr>
                <w:rFonts w:ascii="Arial" w:eastAsia="Arial" w:hAnsi="Arial" w:cs="Arial"/>
                <w:sz w:val="18"/>
                <w:szCs w:val="18"/>
              </w:rPr>
              <w:t xml:space="preserve">influence </w:t>
            </w:r>
            <w:r w:rsidRPr="00992FC3">
              <w:rPr>
                <w:rFonts w:ascii="Arial" w:eastAsia="Arial" w:hAnsi="Arial" w:cs="Arial"/>
                <w:sz w:val="18"/>
                <w:szCs w:val="18"/>
              </w:rPr>
              <w:t xml:space="preserve">effective </w:t>
            </w:r>
            <w:r w:rsidRPr="00D11E07">
              <w:rPr>
                <w:rFonts w:ascii="Arial" w:eastAsia="Arial" w:hAnsi="Arial" w:cs="Arial"/>
                <w:sz w:val="18"/>
                <w:szCs w:val="18"/>
              </w:rPr>
              <w:t>communication</w:t>
            </w:r>
            <w:r w:rsidRPr="00992FC3">
              <w:rPr>
                <w:rFonts w:ascii="Arial" w:eastAsia="Arial" w:hAnsi="Arial" w:cs="Arial"/>
                <w:sz w:val="18"/>
                <w:szCs w:val="18"/>
              </w:rPr>
              <w:t xml:space="preserve"> </w:t>
            </w:r>
            <w:r w:rsidRPr="00D11E07">
              <w:rPr>
                <w:rFonts w:ascii="Arial" w:eastAsia="Arial" w:hAnsi="Arial" w:cs="Arial"/>
                <w:sz w:val="18"/>
                <w:szCs w:val="18"/>
              </w:rPr>
              <w:t>in a variety</w:t>
            </w:r>
            <w:r w:rsidRPr="00992FC3">
              <w:rPr>
                <w:rFonts w:ascii="Arial" w:eastAsia="Arial" w:hAnsi="Arial" w:cs="Arial"/>
                <w:sz w:val="18"/>
                <w:szCs w:val="18"/>
              </w:rPr>
              <w:t xml:space="preserve"> </w:t>
            </w:r>
            <w:r w:rsidRPr="00D11E07">
              <w:rPr>
                <w:rFonts w:ascii="Arial" w:eastAsia="Arial" w:hAnsi="Arial" w:cs="Arial"/>
                <w:sz w:val="18"/>
                <w:szCs w:val="18"/>
              </w:rPr>
              <w:t>of</w:t>
            </w:r>
            <w:r w:rsidRPr="00992FC3">
              <w:rPr>
                <w:rFonts w:ascii="Arial" w:eastAsia="Arial" w:hAnsi="Arial" w:cs="Arial"/>
                <w:sz w:val="18"/>
                <w:szCs w:val="18"/>
              </w:rPr>
              <w:t xml:space="preserve"> situations</w:t>
            </w:r>
          </w:p>
        </w:tc>
      </w:tr>
      <w:tr w:rsidR="00992FC3" w:rsidRPr="0025607E" w:rsidTr="00992FC3">
        <w:tc>
          <w:tcPr>
            <w:tcW w:w="1250" w:type="pct"/>
            <w:shd w:val="clear" w:color="auto" w:fill="auto"/>
          </w:tcPr>
          <w:p w:rsidR="00992FC3" w:rsidRPr="0025607E" w:rsidRDefault="00992FC3" w:rsidP="00044DF2">
            <w:pPr>
              <w:widowControl w:val="0"/>
              <w:numPr>
                <w:ilvl w:val="0"/>
                <w:numId w:val="2"/>
              </w:numPr>
              <w:autoSpaceDE w:val="0"/>
              <w:autoSpaceDN w:val="0"/>
              <w:adjustRightInd w:val="0"/>
              <w:spacing w:before="120" w:after="120"/>
              <w:ind w:right="-23"/>
              <w:rPr>
                <w:rFonts w:ascii="Arial" w:eastAsia="Arial" w:hAnsi="Arial" w:cs="Arial"/>
                <w:sz w:val="18"/>
                <w:szCs w:val="18"/>
              </w:rPr>
            </w:pPr>
            <w:r w:rsidRPr="0025607E">
              <w:rPr>
                <w:rFonts w:ascii="Arial" w:eastAsia="Arial" w:hAnsi="Arial" w:cs="Arial"/>
                <w:sz w:val="18"/>
                <w:szCs w:val="18"/>
              </w:rPr>
              <w:t>use pair, group and class discussions and informal debate</w:t>
            </w:r>
            <w:r w:rsidR="00921D19">
              <w:rPr>
                <w:rFonts w:ascii="Arial" w:eastAsia="Arial" w:hAnsi="Arial" w:cs="Arial"/>
                <w:sz w:val="18"/>
                <w:szCs w:val="18"/>
              </w:rPr>
              <w:t>s as learning tools to explore</w:t>
            </w:r>
            <w:r w:rsidRPr="0025607E">
              <w:rPr>
                <w:rFonts w:ascii="Arial" w:eastAsia="Arial" w:hAnsi="Arial" w:cs="Arial"/>
                <w:sz w:val="18"/>
                <w:szCs w:val="18"/>
              </w:rPr>
              <w:t xml:space="preserve"> ideas and relationships, test possibilities, compare solutions and to prepare for creating texts</w:t>
            </w:r>
          </w:p>
        </w:tc>
        <w:tc>
          <w:tcPr>
            <w:tcW w:w="1250" w:type="pct"/>
            <w:shd w:val="clear" w:color="auto" w:fill="auto"/>
          </w:tcPr>
          <w:p w:rsidR="00992FC3" w:rsidRPr="00992FC3" w:rsidRDefault="00992FC3" w:rsidP="0025607E">
            <w:pPr>
              <w:widowControl w:val="0"/>
              <w:autoSpaceDE w:val="0"/>
              <w:autoSpaceDN w:val="0"/>
              <w:adjustRightInd w:val="0"/>
              <w:spacing w:before="120" w:after="120"/>
              <w:ind w:left="360" w:right="-23"/>
              <w:rPr>
                <w:rFonts w:ascii="Arial" w:eastAsia="Arial" w:hAnsi="Arial" w:cs="Arial"/>
                <w:sz w:val="18"/>
                <w:szCs w:val="18"/>
              </w:rPr>
            </w:pPr>
          </w:p>
        </w:tc>
        <w:tc>
          <w:tcPr>
            <w:tcW w:w="1250" w:type="pct"/>
          </w:tcPr>
          <w:p w:rsidR="00992FC3" w:rsidRPr="00992FC3" w:rsidRDefault="00992FC3" w:rsidP="00992FC3">
            <w:pPr>
              <w:widowControl w:val="0"/>
              <w:numPr>
                <w:ilvl w:val="0"/>
                <w:numId w:val="2"/>
              </w:numPr>
              <w:autoSpaceDE w:val="0"/>
              <w:autoSpaceDN w:val="0"/>
              <w:adjustRightInd w:val="0"/>
              <w:spacing w:before="120" w:after="120"/>
              <w:ind w:right="-23"/>
              <w:rPr>
                <w:rFonts w:ascii="Arial" w:eastAsia="Arial" w:hAnsi="Arial" w:cs="Arial"/>
                <w:sz w:val="18"/>
                <w:szCs w:val="18"/>
              </w:rPr>
            </w:pPr>
            <w:r w:rsidRPr="00992FC3">
              <w:rPr>
                <w:rFonts w:ascii="Arial" w:eastAsia="Arial" w:hAnsi="Arial" w:cs="Arial"/>
                <w:sz w:val="18"/>
                <w:szCs w:val="18"/>
              </w:rPr>
              <w:t>identify and clarify relevant information and prioritise ideas</w:t>
            </w:r>
          </w:p>
        </w:tc>
        <w:tc>
          <w:tcPr>
            <w:tcW w:w="1250" w:type="pct"/>
          </w:tcPr>
          <w:p w:rsidR="00992FC3" w:rsidRPr="00992FC3" w:rsidRDefault="00992FC3" w:rsidP="00992FC3">
            <w:pPr>
              <w:widowControl w:val="0"/>
              <w:numPr>
                <w:ilvl w:val="0"/>
                <w:numId w:val="2"/>
              </w:numPr>
              <w:autoSpaceDE w:val="0"/>
              <w:autoSpaceDN w:val="0"/>
              <w:adjustRightInd w:val="0"/>
              <w:spacing w:before="120" w:after="120"/>
              <w:ind w:right="-23"/>
              <w:rPr>
                <w:rFonts w:ascii="Arial" w:eastAsia="Arial" w:hAnsi="Arial" w:cs="Arial"/>
                <w:sz w:val="18"/>
                <w:szCs w:val="18"/>
              </w:rPr>
            </w:pPr>
            <w:r w:rsidRPr="00D11E07">
              <w:rPr>
                <w:rFonts w:ascii="Arial" w:eastAsia="Arial" w:hAnsi="Arial" w:cs="Arial"/>
                <w:sz w:val="18"/>
                <w:szCs w:val="18"/>
              </w:rPr>
              <w:t>identify</w:t>
            </w:r>
            <w:r w:rsidRPr="00992FC3">
              <w:rPr>
                <w:rFonts w:ascii="Arial" w:eastAsia="Arial" w:hAnsi="Arial" w:cs="Arial"/>
                <w:sz w:val="18"/>
                <w:szCs w:val="18"/>
              </w:rPr>
              <w:t xml:space="preserve"> </w:t>
            </w:r>
            <w:r w:rsidRPr="00D11E07">
              <w:rPr>
                <w:rFonts w:ascii="Arial" w:eastAsia="Arial" w:hAnsi="Arial" w:cs="Arial"/>
                <w:sz w:val="18"/>
                <w:szCs w:val="18"/>
              </w:rPr>
              <w:t>causes</w:t>
            </w:r>
            <w:r w:rsidRPr="00992FC3">
              <w:rPr>
                <w:rFonts w:ascii="Arial" w:eastAsia="Arial" w:hAnsi="Arial" w:cs="Arial"/>
                <w:sz w:val="18"/>
                <w:szCs w:val="18"/>
              </w:rPr>
              <w:t xml:space="preserve"> and </w:t>
            </w:r>
            <w:r w:rsidRPr="00D11E07">
              <w:rPr>
                <w:rFonts w:ascii="Arial" w:eastAsia="Arial" w:hAnsi="Arial" w:cs="Arial"/>
                <w:sz w:val="18"/>
                <w:szCs w:val="18"/>
              </w:rPr>
              <w:t>e</w:t>
            </w:r>
            <w:r w:rsidRPr="00992FC3">
              <w:rPr>
                <w:rFonts w:ascii="Arial" w:eastAsia="Arial" w:hAnsi="Arial" w:cs="Arial"/>
                <w:sz w:val="18"/>
                <w:szCs w:val="18"/>
              </w:rPr>
              <w:t>f</w:t>
            </w:r>
            <w:r w:rsidRPr="00D11E07">
              <w:rPr>
                <w:rFonts w:ascii="Arial" w:eastAsia="Arial" w:hAnsi="Arial" w:cs="Arial"/>
                <w:sz w:val="18"/>
                <w:szCs w:val="18"/>
              </w:rPr>
              <w:t>fects</w:t>
            </w:r>
            <w:r w:rsidRPr="00992FC3">
              <w:rPr>
                <w:rFonts w:ascii="Arial" w:eastAsia="Arial" w:hAnsi="Arial" w:cs="Arial"/>
                <w:sz w:val="18"/>
                <w:szCs w:val="18"/>
              </w:rPr>
              <w:t xml:space="preserve"> </w:t>
            </w:r>
            <w:r w:rsidRPr="00D11E07">
              <w:rPr>
                <w:rFonts w:ascii="Arial" w:eastAsia="Arial" w:hAnsi="Arial" w:cs="Arial"/>
                <w:sz w:val="18"/>
                <w:szCs w:val="18"/>
              </w:rPr>
              <w:t>of</w:t>
            </w:r>
            <w:r w:rsidRPr="00992FC3">
              <w:rPr>
                <w:rFonts w:ascii="Arial" w:eastAsia="Arial" w:hAnsi="Arial" w:cs="Arial"/>
                <w:sz w:val="18"/>
                <w:szCs w:val="18"/>
              </w:rPr>
              <w:t xml:space="preserve"> conflict, and</w:t>
            </w:r>
            <w:r w:rsidRPr="00D11E07">
              <w:rPr>
                <w:rFonts w:ascii="Arial" w:eastAsia="Arial" w:hAnsi="Arial" w:cs="Arial"/>
                <w:sz w:val="18"/>
                <w:szCs w:val="18"/>
              </w:rPr>
              <w:t xml:space="preserve"> practise</w:t>
            </w:r>
            <w:r w:rsidRPr="00992FC3">
              <w:rPr>
                <w:rFonts w:ascii="Arial" w:eastAsia="Arial" w:hAnsi="Arial" w:cs="Arial"/>
                <w:sz w:val="18"/>
                <w:szCs w:val="18"/>
              </w:rPr>
              <w:t xml:space="preserve"> different </w:t>
            </w:r>
            <w:r w:rsidRPr="00D11E07">
              <w:rPr>
                <w:rFonts w:ascii="Arial" w:eastAsia="Arial" w:hAnsi="Arial" w:cs="Arial"/>
                <w:sz w:val="18"/>
                <w:szCs w:val="18"/>
              </w:rPr>
              <w:t>strategies to</w:t>
            </w:r>
            <w:r w:rsidRPr="00992FC3">
              <w:rPr>
                <w:rFonts w:ascii="Arial" w:eastAsia="Arial" w:hAnsi="Arial" w:cs="Arial"/>
                <w:sz w:val="18"/>
                <w:szCs w:val="18"/>
              </w:rPr>
              <w:t xml:space="preserve"> diffuse or r</w:t>
            </w:r>
            <w:r w:rsidRPr="00D11E07">
              <w:rPr>
                <w:rFonts w:ascii="Arial" w:eastAsia="Arial" w:hAnsi="Arial" w:cs="Arial"/>
                <w:sz w:val="18"/>
                <w:szCs w:val="18"/>
              </w:rPr>
              <w:t>esolve</w:t>
            </w:r>
            <w:r w:rsidRPr="00992FC3">
              <w:rPr>
                <w:rFonts w:ascii="Arial" w:eastAsia="Arial" w:hAnsi="Arial" w:cs="Arial"/>
                <w:sz w:val="18"/>
                <w:szCs w:val="18"/>
              </w:rPr>
              <w:t xml:space="preserve"> conflict situations</w:t>
            </w:r>
          </w:p>
        </w:tc>
      </w:tr>
      <w:tr w:rsidR="00992FC3" w:rsidRPr="0025607E" w:rsidTr="00992FC3">
        <w:tc>
          <w:tcPr>
            <w:tcW w:w="1250" w:type="pct"/>
            <w:shd w:val="clear" w:color="auto" w:fill="auto"/>
          </w:tcPr>
          <w:p w:rsidR="00992FC3" w:rsidRPr="0025607E" w:rsidRDefault="00992FC3" w:rsidP="0025607E">
            <w:pPr>
              <w:widowControl w:val="0"/>
              <w:autoSpaceDE w:val="0"/>
              <w:autoSpaceDN w:val="0"/>
              <w:adjustRightInd w:val="0"/>
              <w:spacing w:before="120" w:after="120"/>
              <w:ind w:left="360" w:right="-23"/>
              <w:rPr>
                <w:rFonts w:ascii="Arial" w:eastAsia="Arial" w:hAnsi="Arial" w:cs="Arial"/>
                <w:sz w:val="18"/>
                <w:szCs w:val="18"/>
              </w:rPr>
            </w:pPr>
          </w:p>
        </w:tc>
        <w:tc>
          <w:tcPr>
            <w:tcW w:w="1250" w:type="pct"/>
            <w:shd w:val="clear" w:color="auto" w:fill="auto"/>
          </w:tcPr>
          <w:p w:rsidR="00992FC3" w:rsidRPr="00992FC3" w:rsidRDefault="00992FC3" w:rsidP="0025607E">
            <w:pPr>
              <w:widowControl w:val="0"/>
              <w:autoSpaceDE w:val="0"/>
              <w:autoSpaceDN w:val="0"/>
              <w:adjustRightInd w:val="0"/>
              <w:spacing w:before="120" w:after="120"/>
              <w:ind w:left="360" w:right="-23"/>
              <w:rPr>
                <w:rFonts w:ascii="Arial" w:eastAsia="Arial" w:hAnsi="Arial" w:cs="Arial"/>
                <w:sz w:val="18"/>
                <w:szCs w:val="18"/>
              </w:rPr>
            </w:pPr>
          </w:p>
        </w:tc>
        <w:tc>
          <w:tcPr>
            <w:tcW w:w="1250" w:type="pct"/>
          </w:tcPr>
          <w:p w:rsidR="00992FC3" w:rsidRPr="00992FC3" w:rsidRDefault="00992FC3" w:rsidP="00992FC3">
            <w:pPr>
              <w:widowControl w:val="0"/>
              <w:numPr>
                <w:ilvl w:val="0"/>
                <w:numId w:val="2"/>
              </w:numPr>
              <w:autoSpaceDE w:val="0"/>
              <w:autoSpaceDN w:val="0"/>
              <w:adjustRightInd w:val="0"/>
              <w:spacing w:before="120" w:after="120"/>
              <w:ind w:right="-23"/>
              <w:rPr>
                <w:rFonts w:ascii="Arial" w:eastAsia="Arial" w:hAnsi="Arial" w:cs="Arial"/>
                <w:sz w:val="18"/>
                <w:szCs w:val="18"/>
              </w:rPr>
            </w:pPr>
            <w:r w:rsidRPr="00F67E4C">
              <w:rPr>
                <w:rFonts w:ascii="Arial" w:eastAsia="Arial" w:hAnsi="Arial" w:cs="Arial"/>
                <w:sz w:val="18"/>
                <w:szCs w:val="18"/>
              </w:rPr>
              <w:t>assess</w:t>
            </w:r>
            <w:r w:rsidRPr="00992FC3">
              <w:rPr>
                <w:rFonts w:ascii="Arial" w:eastAsia="Arial" w:hAnsi="Arial" w:cs="Arial"/>
                <w:sz w:val="18"/>
                <w:szCs w:val="18"/>
              </w:rPr>
              <w:t xml:space="preserve"> </w:t>
            </w:r>
            <w:r w:rsidRPr="00F67E4C">
              <w:rPr>
                <w:rFonts w:ascii="Arial" w:eastAsia="Arial" w:hAnsi="Arial" w:cs="Arial"/>
                <w:sz w:val="18"/>
                <w:szCs w:val="18"/>
              </w:rPr>
              <w:t xml:space="preserve">whether </w:t>
            </w:r>
            <w:r w:rsidRPr="00992FC3">
              <w:rPr>
                <w:rFonts w:ascii="Arial" w:eastAsia="Arial" w:hAnsi="Arial" w:cs="Arial"/>
                <w:sz w:val="18"/>
                <w:szCs w:val="18"/>
              </w:rPr>
              <w:t xml:space="preserve">there </w:t>
            </w:r>
            <w:r w:rsidRPr="00F67E4C">
              <w:rPr>
                <w:rFonts w:ascii="Arial" w:eastAsia="Arial" w:hAnsi="Arial" w:cs="Arial"/>
                <w:sz w:val="18"/>
                <w:szCs w:val="18"/>
              </w:rPr>
              <w:t xml:space="preserve">is adequate </w:t>
            </w:r>
            <w:r w:rsidRPr="00992FC3">
              <w:rPr>
                <w:rFonts w:ascii="Arial" w:eastAsia="Arial" w:hAnsi="Arial" w:cs="Arial"/>
                <w:sz w:val="18"/>
                <w:szCs w:val="18"/>
              </w:rPr>
              <w:t>r</w:t>
            </w:r>
            <w:r w:rsidRPr="00F67E4C">
              <w:rPr>
                <w:rFonts w:ascii="Arial" w:eastAsia="Arial" w:hAnsi="Arial" w:cs="Arial"/>
                <w:sz w:val="18"/>
                <w:szCs w:val="18"/>
              </w:rPr>
              <w:t>easoning and</w:t>
            </w:r>
            <w:r w:rsidRPr="00992FC3">
              <w:rPr>
                <w:rFonts w:ascii="Arial" w:eastAsia="Arial" w:hAnsi="Arial" w:cs="Arial"/>
                <w:sz w:val="18"/>
                <w:szCs w:val="18"/>
              </w:rPr>
              <w:t xml:space="preserve"> </w:t>
            </w:r>
            <w:r w:rsidRPr="00F67E4C">
              <w:rPr>
                <w:rFonts w:ascii="Arial" w:eastAsia="Arial" w:hAnsi="Arial" w:cs="Arial"/>
                <w:sz w:val="18"/>
                <w:szCs w:val="18"/>
              </w:rPr>
              <w:t>evidence to</w:t>
            </w:r>
            <w:r w:rsidRPr="00992FC3">
              <w:rPr>
                <w:rFonts w:ascii="Arial" w:eastAsia="Arial" w:hAnsi="Arial" w:cs="Arial"/>
                <w:sz w:val="18"/>
                <w:szCs w:val="18"/>
              </w:rPr>
              <w:t xml:space="preserve"> justify </w:t>
            </w:r>
            <w:r w:rsidRPr="00F67E4C">
              <w:rPr>
                <w:rFonts w:ascii="Arial" w:eastAsia="Arial" w:hAnsi="Arial" w:cs="Arial"/>
                <w:sz w:val="18"/>
                <w:szCs w:val="18"/>
              </w:rPr>
              <w:t>a</w:t>
            </w:r>
            <w:r w:rsidRPr="00992FC3">
              <w:rPr>
                <w:rFonts w:ascii="Arial" w:eastAsia="Arial" w:hAnsi="Arial" w:cs="Arial"/>
                <w:sz w:val="18"/>
                <w:szCs w:val="18"/>
              </w:rPr>
              <w:t xml:space="preserve"> </w:t>
            </w:r>
            <w:r w:rsidRPr="00F67E4C">
              <w:rPr>
                <w:rFonts w:ascii="Arial" w:eastAsia="Arial" w:hAnsi="Arial" w:cs="Arial"/>
                <w:sz w:val="18"/>
                <w:szCs w:val="18"/>
              </w:rPr>
              <w:t>claim,</w:t>
            </w:r>
            <w:r w:rsidRPr="00992FC3">
              <w:rPr>
                <w:rFonts w:ascii="Arial" w:eastAsia="Arial" w:hAnsi="Arial" w:cs="Arial"/>
                <w:sz w:val="18"/>
                <w:szCs w:val="18"/>
              </w:rPr>
              <w:t xml:space="preserve"> </w:t>
            </w:r>
            <w:r w:rsidRPr="00F67E4C">
              <w:rPr>
                <w:rFonts w:ascii="Arial" w:eastAsia="Arial" w:hAnsi="Arial" w:cs="Arial"/>
                <w:sz w:val="18"/>
                <w:szCs w:val="18"/>
              </w:rPr>
              <w:t>conclusion</w:t>
            </w:r>
            <w:r w:rsidRPr="00992FC3">
              <w:rPr>
                <w:rFonts w:ascii="Arial" w:eastAsia="Arial" w:hAnsi="Arial" w:cs="Arial"/>
                <w:sz w:val="18"/>
                <w:szCs w:val="18"/>
              </w:rPr>
              <w:t xml:space="preserve"> or outcome</w:t>
            </w:r>
          </w:p>
        </w:tc>
        <w:tc>
          <w:tcPr>
            <w:tcW w:w="1250" w:type="pct"/>
          </w:tcPr>
          <w:p w:rsidR="00992FC3" w:rsidRPr="00992FC3" w:rsidRDefault="00992FC3" w:rsidP="0025607E">
            <w:pPr>
              <w:widowControl w:val="0"/>
              <w:autoSpaceDE w:val="0"/>
              <w:autoSpaceDN w:val="0"/>
              <w:adjustRightInd w:val="0"/>
              <w:spacing w:before="120" w:after="120"/>
              <w:ind w:left="360" w:right="-23"/>
              <w:rPr>
                <w:rFonts w:ascii="Arial" w:eastAsia="Arial" w:hAnsi="Arial" w:cs="Arial"/>
                <w:sz w:val="18"/>
                <w:szCs w:val="18"/>
              </w:rPr>
            </w:pPr>
          </w:p>
        </w:tc>
      </w:tr>
    </w:tbl>
    <w:p w:rsidR="00F34E62" w:rsidRPr="0025607E" w:rsidRDefault="00F34E62" w:rsidP="00784819">
      <w:pPr>
        <w:widowControl w:val="0"/>
        <w:autoSpaceDE w:val="0"/>
        <w:autoSpaceDN w:val="0"/>
        <w:adjustRightInd w:val="0"/>
        <w:spacing w:before="120" w:after="120" w:line="240" w:lineRule="auto"/>
        <w:ind w:left="360" w:right="-23"/>
        <w:rPr>
          <w:rFonts w:ascii="Arial" w:eastAsia="Arial" w:hAnsi="Arial" w:cs="Arial"/>
          <w:sz w:val="18"/>
          <w:szCs w:val="18"/>
        </w:rPr>
      </w:pPr>
    </w:p>
    <w:tbl>
      <w:tblPr>
        <w:tblStyle w:val="TableGrid"/>
        <w:tblW w:w="5301" w:type="pct"/>
        <w:tblInd w:w="-459" w:type="dxa"/>
        <w:tblLook w:val="04A0" w:firstRow="1" w:lastRow="0" w:firstColumn="1" w:lastColumn="0" w:noHBand="0" w:noVBand="1"/>
      </w:tblPr>
      <w:tblGrid>
        <w:gridCol w:w="7513"/>
        <w:gridCol w:w="7514"/>
      </w:tblGrid>
      <w:tr w:rsidR="00992FC3" w:rsidRPr="00D34D42" w:rsidTr="00044DF2">
        <w:trPr>
          <w:tblHeader/>
        </w:trPr>
        <w:tc>
          <w:tcPr>
            <w:tcW w:w="5000" w:type="pct"/>
            <w:gridSpan w:val="2"/>
            <w:shd w:val="clear" w:color="auto" w:fill="54AA58"/>
          </w:tcPr>
          <w:p w:rsidR="00992FC3" w:rsidRPr="00D34D42" w:rsidRDefault="005B2CA1" w:rsidP="00044DF2">
            <w:pPr>
              <w:pStyle w:val="ListBulletsquare-4thlevel"/>
              <w:numPr>
                <w:ilvl w:val="0"/>
                <w:numId w:val="0"/>
              </w:numPr>
              <w:spacing w:before="100" w:after="100"/>
              <w:ind w:left="284"/>
              <w:rPr>
                <w:b/>
                <w:color w:val="FFFFFF" w:themeColor="background1"/>
                <w:sz w:val="22"/>
                <w:szCs w:val="22"/>
              </w:rPr>
            </w:pPr>
            <w:r>
              <w:rPr>
                <w:b/>
                <w:color w:val="FFFFFF" w:themeColor="background1"/>
                <w:sz w:val="22"/>
                <w:szCs w:val="22"/>
              </w:rPr>
              <w:t>Activity</w:t>
            </w:r>
            <w:r w:rsidR="00992FC3">
              <w:rPr>
                <w:b/>
                <w:color w:val="FFFFFF" w:themeColor="background1"/>
                <w:sz w:val="22"/>
                <w:szCs w:val="22"/>
              </w:rPr>
              <w:t xml:space="preserve"> 1: Making a complaint – Year 5</w:t>
            </w:r>
          </w:p>
        </w:tc>
      </w:tr>
      <w:tr w:rsidR="00992FC3" w:rsidRPr="00D34D42" w:rsidTr="00992FC3">
        <w:trPr>
          <w:tblHeader/>
        </w:trPr>
        <w:tc>
          <w:tcPr>
            <w:tcW w:w="5000" w:type="pct"/>
            <w:gridSpan w:val="2"/>
            <w:shd w:val="clear" w:color="auto" w:fill="C2D69B" w:themeFill="accent3" w:themeFillTint="99"/>
          </w:tcPr>
          <w:p w:rsidR="00992FC3" w:rsidRPr="00D34D42" w:rsidRDefault="00992FC3" w:rsidP="00044DF2">
            <w:pPr>
              <w:pStyle w:val="ListBulletsquare-4thlevel"/>
              <w:numPr>
                <w:ilvl w:val="0"/>
                <w:numId w:val="0"/>
              </w:numPr>
              <w:spacing w:before="100" w:after="100"/>
              <w:ind w:left="284"/>
              <w:jc w:val="center"/>
              <w:rPr>
                <w:b/>
                <w:noProof/>
                <w:color w:val="000000" w:themeColor="text1"/>
                <w:sz w:val="22"/>
                <w:szCs w:val="22"/>
                <w:lang w:val="en-AU"/>
              </w:rPr>
            </w:pPr>
            <w:r w:rsidRPr="00D34D42">
              <w:rPr>
                <w:b/>
                <w:color w:val="000000" w:themeColor="text1"/>
                <w:sz w:val="22"/>
                <w:szCs w:val="22"/>
                <w:lang w:val="en-AU"/>
              </w:rPr>
              <w:t>Consumer and Financial Literacy National Framework</w:t>
            </w:r>
          </w:p>
        </w:tc>
      </w:tr>
      <w:tr w:rsidR="00992FC3" w:rsidRPr="00D34D42" w:rsidTr="00992FC3">
        <w:trPr>
          <w:tblHeader/>
        </w:trPr>
        <w:tc>
          <w:tcPr>
            <w:tcW w:w="2500" w:type="pct"/>
            <w:shd w:val="clear" w:color="auto" w:fill="D6E3BC" w:themeFill="accent3" w:themeFillTint="66"/>
          </w:tcPr>
          <w:p w:rsidR="00992FC3" w:rsidRPr="00D34D42" w:rsidRDefault="00992FC3" w:rsidP="00044DF2">
            <w:pPr>
              <w:pStyle w:val="ListBulletsquare-4thlevel"/>
              <w:numPr>
                <w:ilvl w:val="0"/>
                <w:numId w:val="0"/>
              </w:numPr>
              <w:spacing w:before="100" w:after="100"/>
              <w:ind w:left="284"/>
              <w:rPr>
                <w:b/>
                <w:color w:val="000000" w:themeColor="text1"/>
                <w:sz w:val="22"/>
                <w:szCs w:val="22"/>
                <w:lang w:val="en-AU"/>
              </w:rPr>
            </w:pPr>
            <w:r>
              <w:rPr>
                <w:b/>
                <w:color w:val="000000" w:themeColor="text1"/>
                <w:sz w:val="22"/>
                <w:szCs w:val="22"/>
                <w:lang w:val="en-AU"/>
              </w:rPr>
              <w:t>Knowledge and understanding</w:t>
            </w:r>
          </w:p>
        </w:tc>
        <w:tc>
          <w:tcPr>
            <w:tcW w:w="2500" w:type="pct"/>
            <w:shd w:val="clear" w:color="auto" w:fill="D6E3BC" w:themeFill="accent3" w:themeFillTint="66"/>
          </w:tcPr>
          <w:p w:rsidR="00992FC3" w:rsidRPr="00D34D42" w:rsidRDefault="00992FC3" w:rsidP="00044DF2">
            <w:pPr>
              <w:pStyle w:val="ListBulletsquare-4thlevel"/>
              <w:numPr>
                <w:ilvl w:val="0"/>
                <w:numId w:val="0"/>
              </w:numPr>
              <w:spacing w:before="100" w:after="100"/>
              <w:ind w:left="284"/>
              <w:rPr>
                <w:b/>
                <w:color w:val="000000" w:themeColor="text1"/>
                <w:sz w:val="22"/>
                <w:szCs w:val="22"/>
                <w:lang w:val="en-AU"/>
              </w:rPr>
            </w:pPr>
            <w:r w:rsidRPr="00D34D42">
              <w:rPr>
                <w:b/>
                <w:color w:val="000000" w:themeColor="text1"/>
                <w:sz w:val="22"/>
                <w:szCs w:val="22"/>
                <w:lang w:val="en-AU"/>
              </w:rPr>
              <w:t>Responsibility and enterprise</w:t>
            </w:r>
          </w:p>
        </w:tc>
      </w:tr>
      <w:tr w:rsidR="00992FC3" w:rsidRPr="00B1717B" w:rsidTr="00044DF2">
        <w:tc>
          <w:tcPr>
            <w:tcW w:w="5000" w:type="pct"/>
            <w:gridSpan w:val="2"/>
            <w:shd w:val="clear" w:color="auto" w:fill="auto"/>
          </w:tcPr>
          <w:p w:rsidR="00992FC3" w:rsidRPr="00B1717B" w:rsidRDefault="00992FC3" w:rsidP="00044DF2">
            <w:pPr>
              <w:pStyle w:val="ListBulletsquare-4thlevel"/>
              <w:numPr>
                <w:ilvl w:val="0"/>
                <w:numId w:val="0"/>
              </w:numPr>
              <w:spacing w:before="100" w:after="100"/>
              <w:ind w:left="284"/>
              <w:rPr>
                <w:rFonts w:eastAsia="Arial"/>
                <w:color w:val="000000" w:themeColor="text1"/>
              </w:rPr>
            </w:pPr>
            <w:r w:rsidRPr="00B1717B">
              <w:rPr>
                <w:rFonts w:eastAsia="Arial"/>
                <w:color w:val="000000" w:themeColor="text1"/>
              </w:rPr>
              <w:t>By the end of Year 6, students can:</w:t>
            </w:r>
          </w:p>
        </w:tc>
      </w:tr>
      <w:tr w:rsidR="00992FC3" w:rsidRPr="001625B7" w:rsidTr="00044DF2">
        <w:tc>
          <w:tcPr>
            <w:tcW w:w="2500" w:type="pct"/>
          </w:tcPr>
          <w:p w:rsidR="00992FC3" w:rsidRPr="00D34D42" w:rsidRDefault="00992FC3" w:rsidP="00044DF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625B7">
              <w:rPr>
                <w:rFonts w:ascii="Arial" w:eastAsia="Arial" w:hAnsi="Arial" w:cs="Arial"/>
                <w:color w:val="000000" w:themeColor="text1"/>
                <w:sz w:val="20"/>
                <w:szCs w:val="20"/>
                <w:lang w:val="en-MY" w:eastAsia="en-AU"/>
              </w:rPr>
              <w:t>identify and discuss some rights and responsibilities of consumers and business</w:t>
            </w:r>
          </w:p>
        </w:tc>
        <w:tc>
          <w:tcPr>
            <w:tcW w:w="2500" w:type="pct"/>
          </w:tcPr>
          <w:p w:rsidR="00992FC3" w:rsidRPr="00D34D42" w:rsidRDefault="00992FC3" w:rsidP="00044DF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992FC3" w:rsidRDefault="00992FC3"/>
    <w:sectPr w:rsidR="00992FC3" w:rsidSect="00C94DEB">
      <w:footerReference w:type="default" r:id="rId468"/>
      <w:pgSz w:w="16838" w:h="11906" w:orient="landscape"/>
      <w:pgMar w:top="991" w:right="1440" w:bottom="1440" w:left="1440" w:header="426"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60" w:rsidRDefault="002D7B60" w:rsidP="00920846">
      <w:pPr>
        <w:spacing w:after="0" w:line="240" w:lineRule="auto"/>
      </w:pPr>
      <w:r>
        <w:separator/>
      </w:r>
    </w:p>
  </w:endnote>
  <w:endnote w:type="continuationSeparator" w:id="0">
    <w:p w:rsidR="002D7B60" w:rsidRDefault="002D7B60" w:rsidP="0092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E1" w:rsidRDefault="000B0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20023"/>
      <w:docPartObj>
        <w:docPartGallery w:val="Page Numbers (Bottom of Page)"/>
        <w:docPartUnique/>
      </w:docPartObj>
    </w:sdtPr>
    <w:sdtEndPr>
      <w:rPr>
        <w:color w:val="7F7F7F" w:themeColor="background1" w:themeShade="7F"/>
        <w:spacing w:val="60"/>
      </w:rPr>
    </w:sdtEndPr>
    <w:sdtContent>
      <w:p w:rsidR="002D7B60" w:rsidRDefault="002D7B60" w:rsidP="00826617">
        <w:pPr>
          <w:pStyle w:val="Footer"/>
          <w:pBdr>
            <w:top w:val="single" w:sz="4" w:space="1" w:color="D9D9D9" w:themeColor="background1" w:themeShade="D9"/>
          </w:pBdr>
          <w:ind w:left="-993" w:firstLine="142"/>
        </w:pPr>
        <w:r>
          <w:t xml:space="preserve">Mapping to the Australian Curriculum and National Consumer and Financial Literacy Framework               </w:t>
        </w:r>
        <w:r>
          <w:fldChar w:fldCharType="begin"/>
        </w:r>
        <w:r>
          <w:instrText xml:space="preserve"> PAGE   \* MERGEFORMAT </w:instrText>
        </w:r>
        <w:r>
          <w:fldChar w:fldCharType="separate"/>
        </w:r>
        <w:r w:rsidR="000B00E1">
          <w:rPr>
            <w:noProof/>
          </w:rPr>
          <w:t>1</w:t>
        </w:r>
        <w:r>
          <w:rPr>
            <w:noProof/>
          </w:rPr>
          <w:fldChar w:fldCharType="end"/>
        </w:r>
        <w:r>
          <w:t xml:space="preserve"> | </w:t>
        </w:r>
        <w:r>
          <w:rPr>
            <w:color w:val="7F7F7F" w:themeColor="background1" w:themeShade="7F"/>
            <w:spacing w:val="60"/>
          </w:rPr>
          <w:t>Page</w:t>
        </w:r>
      </w:p>
    </w:sdtContent>
  </w:sdt>
  <w:p w:rsidR="002D7B60" w:rsidRDefault="002D7B60" w:rsidP="000012FA">
    <w:pPr>
      <w:pStyle w:val="Footer"/>
    </w:pPr>
  </w:p>
  <w:p w:rsidR="002D7B60" w:rsidRDefault="002D7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E1" w:rsidRDefault="000B00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34509"/>
      <w:docPartObj>
        <w:docPartGallery w:val="Page Numbers (Bottom of Page)"/>
        <w:docPartUnique/>
      </w:docPartObj>
    </w:sdtPr>
    <w:sdtEndPr>
      <w:rPr>
        <w:color w:val="7F7F7F" w:themeColor="background1" w:themeShade="7F"/>
        <w:spacing w:val="60"/>
      </w:rPr>
    </w:sdtEndPr>
    <w:sdtContent>
      <w:p w:rsidR="002D7B60" w:rsidRDefault="002D7B60" w:rsidP="000012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00E1">
          <w:rPr>
            <w:noProof/>
          </w:rPr>
          <w:t>49</w:t>
        </w:r>
        <w:r>
          <w:rPr>
            <w:noProof/>
          </w:rPr>
          <w:fldChar w:fldCharType="end"/>
        </w:r>
        <w:r>
          <w:t xml:space="preserve"> | </w:t>
        </w:r>
        <w:r>
          <w:rPr>
            <w:color w:val="7F7F7F" w:themeColor="background1" w:themeShade="7F"/>
            <w:spacing w:val="60"/>
          </w:rPr>
          <w:t>Page</w:t>
        </w:r>
      </w:p>
    </w:sdtContent>
  </w:sdt>
  <w:p w:rsidR="002D7B60" w:rsidRDefault="002D7B60" w:rsidP="00826617">
    <w:pPr>
      <w:pStyle w:val="Footer"/>
      <w:ind w:left="-567"/>
    </w:pPr>
    <w:r>
      <w:t xml:space="preserve">Mapping to the Australian Curriculum and National Consumer and Financial Literacy Framework </w:t>
    </w:r>
  </w:p>
  <w:p w:rsidR="002D7B60" w:rsidRDefault="002D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60" w:rsidRDefault="002D7B60" w:rsidP="00920846">
      <w:pPr>
        <w:spacing w:after="0" w:line="240" w:lineRule="auto"/>
      </w:pPr>
      <w:r>
        <w:separator/>
      </w:r>
    </w:p>
  </w:footnote>
  <w:footnote w:type="continuationSeparator" w:id="0">
    <w:p w:rsidR="002D7B60" w:rsidRDefault="002D7B60" w:rsidP="00920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E1" w:rsidRDefault="000B0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60" w:rsidRDefault="002D7B60" w:rsidP="00826617">
    <w:pPr>
      <w:pStyle w:val="Heading1"/>
      <w:spacing w:after="240"/>
      <w:ind w:left="-567"/>
      <w:rPr>
        <w:rFonts w:ascii="Arial" w:hAnsi="Arial" w:cs="Arial"/>
        <w:b/>
      </w:rPr>
    </w:pPr>
    <w:r>
      <w:rPr>
        <w:rFonts w:ascii="Arial" w:hAnsi="Arial" w:cs="Arial"/>
        <w:b/>
      </w:rPr>
      <w:t>YEAR 5 CURRICULUM MAPPING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E1" w:rsidRDefault="000B0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333CB"/>
    <w:multiLevelType w:val="hybridMultilevel"/>
    <w:tmpl w:val="62EA3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26764A6"/>
    <w:multiLevelType w:val="hybridMultilevel"/>
    <w:tmpl w:val="45BA4ED8"/>
    <w:lvl w:ilvl="0" w:tplc="26747F02">
      <w:start w:val="2"/>
      <w:numFmt w:val="bullet"/>
      <w:pStyle w:val="ListBulletdash-2ndlevel"/>
      <w:lvlText w:val="—"/>
      <w:lvlJc w:val="left"/>
      <w:pPr>
        <w:ind w:left="720" w:hanging="360"/>
      </w:pPr>
      <w:rPr>
        <w:rFonts w:hint="default"/>
        <w:b w:val="0"/>
        <w:bCs w:val="0"/>
        <w:i w:val="0"/>
        <w:iCs w:val="0"/>
        <w:caps w:val="0"/>
        <w:smallCaps w:val="0"/>
        <w:strike w:val="0"/>
        <w:dstrike w:val="0"/>
        <w:noProof w:val="0"/>
        <w:vanish w:val="0"/>
        <w:color w:val="00578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8524C5A">
      <w:start w:val="1"/>
      <w:numFmt w:val="bullet"/>
      <w:pStyle w:val="ListBulletdash-3rdlevel"/>
      <w:lvlText w:val="o"/>
      <w:lvlJc w:val="left"/>
      <w:pPr>
        <w:ind w:left="1440" w:hanging="360"/>
      </w:pPr>
      <w:rPr>
        <w:rFonts w:ascii="Courier New" w:hAnsi="Courier New" w:cs="Courier New" w:hint="default"/>
      </w:rPr>
    </w:lvl>
    <w:lvl w:ilvl="2" w:tplc="9A703632">
      <w:start w:val="1"/>
      <w:numFmt w:val="bullet"/>
      <w:pStyle w:val="ListBulletsquare-4thlevel"/>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mzera\AppData\Local\Microsoft\Windows\Temporary Internet Files\Content.Outlook\EX0E1II3\Year 5 mapping document v2 -17 feb.docx"/>
  </w:docVars>
  <w:rsids>
    <w:rsidRoot w:val="00DB7C46"/>
    <w:rsid w:val="000012FA"/>
    <w:rsid w:val="000052F3"/>
    <w:rsid w:val="000129A5"/>
    <w:rsid w:val="00044CA2"/>
    <w:rsid w:val="00044DF2"/>
    <w:rsid w:val="000745BD"/>
    <w:rsid w:val="000B00E1"/>
    <w:rsid w:val="000B2684"/>
    <w:rsid w:val="000B2DDD"/>
    <w:rsid w:val="000B5D46"/>
    <w:rsid w:val="000B762D"/>
    <w:rsid w:val="000C3936"/>
    <w:rsid w:val="000E0DC2"/>
    <w:rsid w:val="000E1477"/>
    <w:rsid w:val="000E1F2F"/>
    <w:rsid w:val="000F5C8A"/>
    <w:rsid w:val="001142AB"/>
    <w:rsid w:val="00117FDE"/>
    <w:rsid w:val="001300BC"/>
    <w:rsid w:val="00135D94"/>
    <w:rsid w:val="0014215B"/>
    <w:rsid w:val="0014244D"/>
    <w:rsid w:val="00147930"/>
    <w:rsid w:val="001528FC"/>
    <w:rsid w:val="001557D4"/>
    <w:rsid w:val="00156C75"/>
    <w:rsid w:val="001625B7"/>
    <w:rsid w:val="001647B6"/>
    <w:rsid w:val="00170BD6"/>
    <w:rsid w:val="001713CA"/>
    <w:rsid w:val="00174FAF"/>
    <w:rsid w:val="00177366"/>
    <w:rsid w:val="0018702A"/>
    <w:rsid w:val="001876F1"/>
    <w:rsid w:val="0019188A"/>
    <w:rsid w:val="001939D1"/>
    <w:rsid w:val="001A6CB4"/>
    <w:rsid w:val="001B6DF3"/>
    <w:rsid w:val="001D3B96"/>
    <w:rsid w:val="001D3C61"/>
    <w:rsid w:val="001D4E0B"/>
    <w:rsid w:val="00205DE2"/>
    <w:rsid w:val="0021444E"/>
    <w:rsid w:val="002257F2"/>
    <w:rsid w:val="00227435"/>
    <w:rsid w:val="0023704C"/>
    <w:rsid w:val="002422A8"/>
    <w:rsid w:val="00251752"/>
    <w:rsid w:val="0025607E"/>
    <w:rsid w:val="00273AFE"/>
    <w:rsid w:val="00277113"/>
    <w:rsid w:val="002A3090"/>
    <w:rsid w:val="002A6D22"/>
    <w:rsid w:val="002B2B9B"/>
    <w:rsid w:val="002C26A7"/>
    <w:rsid w:val="002C39D2"/>
    <w:rsid w:val="002D4948"/>
    <w:rsid w:val="002D7B60"/>
    <w:rsid w:val="002E0C1A"/>
    <w:rsid w:val="002E4122"/>
    <w:rsid w:val="002E4152"/>
    <w:rsid w:val="003132DD"/>
    <w:rsid w:val="003164DA"/>
    <w:rsid w:val="00322585"/>
    <w:rsid w:val="00326E0D"/>
    <w:rsid w:val="00341850"/>
    <w:rsid w:val="00341CC5"/>
    <w:rsid w:val="003475BD"/>
    <w:rsid w:val="00360A31"/>
    <w:rsid w:val="00367B28"/>
    <w:rsid w:val="0037168D"/>
    <w:rsid w:val="00372F8A"/>
    <w:rsid w:val="003754E7"/>
    <w:rsid w:val="00380329"/>
    <w:rsid w:val="0038182B"/>
    <w:rsid w:val="003A1044"/>
    <w:rsid w:val="003A5D4A"/>
    <w:rsid w:val="003C33BE"/>
    <w:rsid w:val="003D014B"/>
    <w:rsid w:val="003D42E0"/>
    <w:rsid w:val="003D653A"/>
    <w:rsid w:val="003D7808"/>
    <w:rsid w:val="003D7F10"/>
    <w:rsid w:val="003E4B1B"/>
    <w:rsid w:val="003E6B4E"/>
    <w:rsid w:val="003F28C2"/>
    <w:rsid w:val="003F7727"/>
    <w:rsid w:val="00401C44"/>
    <w:rsid w:val="00405155"/>
    <w:rsid w:val="00417236"/>
    <w:rsid w:val="004368F6"/>
    <w:rsid w:val="00436DA4"/>
    <w:rsid w:val="0044262E"/>
    <w:rsid w:val="00443B42"/>
    <w:rsid w:val="004461CD"/>
    <w:rsid w:val="0044668A"/>
    <w:rsid w:val="00455B86"/>
    <w:rsid w:val="00455E6C"/>
    <w:rsid w:val="00474AA6"/>
    <w:rsid w:val="00487371"/>
    <w:rsid w:val="0049342C"/>
    <w:rsid w:val="004C17CC"/>
    <w:rsid w:val="004D47EF"/>
    <w:rsid w:val="004E0EC1"/>
    <w:rsid w:val="004F7D9E"/>
    <w:rsid w:val="00505D00"/>
    <w:rsid w:val="005177BF"/>
    <w:rsid w:val="00532E7A"/>
    <w:rsid w:val="0053342F"/>
    <w:rsid w:val="00545CB7"/>
    <w:rsid w:val="005502E8"/>
    <w:rsid w:val="0056764D"/>
    <w:rsid w:val="00577EF9"/>
    <w:rsid w:val="00594E86"/>
    <w:rsid w:val="00595235"/>
    <w:rsid w:val="0059595B"/>
    <w:rsid w:val="00596831"/>
    <w:rsid w:val="005A1051"/>
    <w:rsid w:val="005B2CA1"/>
    <w:rsid w:val="005C550F"/>
    <w:rsid w:val="005C6DF8"/>
    <w:rsid w:val="005D0757"/>
    <w:rsid w:val="005D247D"/>
    <w:rsid w:val="005E02D8"/>
    <w:rsid w:val="005E329E"/>
    <w:rsid w:val="005F1D74"/>
    <w:rsid w:val="00600D37"/>
    <w:rsid w:val="006071EF"/>
    <w:rsid w:val="0066265A"/>
    <w:rsid w:val="0068192D"/>
    <w:rsid w:val="006974E7"/>
    <w:rsid w:val="00697A8D"/>
    <w:rsid w:val="006A063E"/>
    <w:rsid w:val="006A3961"/>
    <w:rsid w:val="006B7219"/>
    <w:rsid w:val="006C037E"/>
    <w:rsid w:val="006D159D"/>
    <w:rsid w:val="006D34E5"/>
    <w:rsid w:val="006D4550"/>
    <w:rsid w:val="006D5DCE"/>
    <w:rsid w:val="006E76A2"/>
    <w:rsid w:val="006F00BA"/>
    <w:rsid w:val="006F17E8"/>
    <w:rsid w:val="006F4D97"/>
    <w:rsid w:val="0070297C"/>
    <w:rsid w:val="007031C5"/>
    <w:rsid w:val="0071679F"/>
    <w:rsid w:val="00735432"/>
    <w:rsid w:val="0074651B"/>
    <w:rsid w:val="00746BC2"/>
    <w:rsid w:val="00747938"/>
    <w:rsid w:val="00747C7E"/>
    <w:rsid w:val="00751D98"/>
    <w:rsid w:val="00767FB6"/>
    <w:rsid w:val="007713A1"/>
    <w:rsid w:val="0077757B"/>
    <w:rsid w:val="00780783"/>
    <w:rsid w:val="007841FA"/>
    <w:rsid w:val="00784819"/>
    <w:rsid w:val="007A5F82"/>
    <w:rsid w:val="007A6887"/>
    <w:rsid w:val="007B4020"/>
    <w:rsid w:val="007B41D4"/>
    <w:rsid w:val="007D1CFB"/>
    <w:rsid w:val="007F29F7"/>
    <w:rsid w:val="008009D8"/>
    <w:rsid w:val="00826617"/>
    <w:rsid w:val="00832A06"/>
    <w:rsid w:val="00833371"/>
    <w:rsid w:val="00872CBD"/>
    <w:rsid w:val="00887204"/>
    <w:rsid w:val="00896D7F"/>
    <w:rsid w:val="008A0E79"/>
    <w:rsid w:val="008A615E"/>
    <w:rsid w:val="008B5168"/>
    <w:rsid w:val="008C5C2B"/>
    <w:rsid w:val="008D4577"/>
    <w:rsid w:val="008F439E"/>
    <w:rsid w:val="008F7E79"/>
    <w:rsid w:val="009010E2"/>
    <w:rsid w:val="00902687"/>
    <w:rsid w:val="00906011"/>
    <w:rsid w:val="0090626D"/>
    <w:rsid w:val="00910DE6"/>
    <w:rsid w:val="00917F95"/>
    <w:rsid w:val="009206C3"/>
    <w:rsid w:val="00920846"/>
    <w:rsid w:val="00921D19"/>
    <w:rsid w:val="00927160"/>
    <w:rsid w:val="009305F8"/>
    <w:rsid w:val="009318CD"/>
    <w:rsid w:val="00932558"/>
    <w:rsid w:val="00933F77"/>
    <w:rsid w:val="009429C2"/>
    <w:rsid w:val="00950703"/>
    <w:rsid w:val="009535FA"/>
    <w:rsid w:val="009557BA"/>
    <w:rsid w:val="009575FB"/>
    <w:rsid w:val="009754CB"/>
    <w:rsid w:val="00992FC3"/>
    <w:rsid w:val="009B0A3F"/>
    <w:rsid w:val="009B29A7"/>
    <w:rsid w:val="009C7822"/>
    <w:rsid w:val="009D1897"/>
    <w:rsid w:val="009E0809"/>
    <w:rsid w:val="009E14D8"/>
    <w:rsid w:val="00A048F7"/>
    <w:rsid w:val="00A06FC9"/>
    <w:rsid w:val="00A228C7"/>
    <w:rsid w:val="00A3165B"/>
    <w:rsid w:val="00A43AD8"/>
    <w:rsid w:val="00A44DBD"/>
    <w:rsid w:val="00A545D6"/>
    <w:rsid w:val="00A54F8C"/>
    <w:rsid w:val="00A567DE"/>
    <w:rsid w:val="00A62FFE"/>
    <w:rsid w:val="00A662BA"/>
    <w:rsid w:val="00A72617"/>
    <w:rsid w:val="00A862F4"/>
    <w:rsid w:val="00A95AA7"/>
    <w:rsid w:val="00AA4271"/>
    <w:rsid w:val="00AC4F74"/>
    <w:rsid w:val="00AD5164"/>
    <w:rsid w:val="00AD6582"/>
    <w:rsid w:val="00AE7D95"/>
    <w:rsid w:val="00AF2166"/>
    <w:rsid w:val="00AF3C50"/>
    <w:rsid w:val="00B02F3F"/>
    <w:rsid w:val="00B1717B"/>
    <w:rsid w:val="00B225BA"/>
    <w:rsid w:val="00B6538B"/>
    <w:rsid w:val="00B65BA7"/>
    <w:rsid w:val="00B73A48"/>
    <w:rsid w:val="00B74C7B"/>
    <w:rsid w:val="00B753D7"/>
    <w:rsid w:val="00B8145A"/>
    <w:rsid w:val="00B822C5"/>
    <w:rsid w:val="00B84B32"/>
    <w:rsid w:val="00B92A44"/>
    <w:rsid w:val="00B94078"/>
    <w:rsid w:val="00BB2934"/>
    <w:rsid w:val="00BC092C"/>
    <w:rsid w:val="00BC0A60"/>
    <w:rsid w:val="00BC166C"/>
    <w:rsid w:val="00BC55AB"/>
    <w:rsid w:val="00BC63A5"/>
    <w:rsid w:val="00BC6C3B"/>
    <w:rsid w:val="00BD434F"/>
    <w:rsid w:val="00BD632A"/>
    <w:rsid w:val="00BD6CF7"/>
    <w:rsid w:val="00BE0913"/>
    <w:rsid w:val="00BF0F9C"/>
    <w:rsid w:val="00BF24A6"/>
    <w:rsid w:val="00BF38AA"/>
    <w:rsid w:val="00BF651D"/>
    <w:rsid w:val="00C04E6E"/>
    <w:rsid w:val="00C10713"/>
    <w:rsid w:val="00C13184"/>
    <w:rsid w:val="00C229C4"/>
    <w:rsid w:val="00C2343B"/>
    <w:rsid w:val="00C23E43"/>
    <w:rsid w:val="00C24EF5"/>
    <w:rsid w:val="00C26FD5"/>
    <w:rsid w:val="00C27254"/>
    <w:rsid w:val="00C338CD"/>
    <w:rsid w:val="00C4217D"/>
    <w:rsid w:val="00C5149B"/>
    <w:rsid w:val="00C536EC"/>
    <w:rsid w:val="00C553AA"/>
    <w:rsid w:val="00C662D4"/>
    <w:rsid w:val="00C67B3D"/>
    <w:rsid w:val="00C718A7"/>
    <w:rsid w:val="00C73685"/>
    <w:rsid w:val="00C76418"/>
    <w:rsid w:val="00C77185"/>
    <w:rsid w:val="00C824B4"/>
    <w:rsid w:val="00C867FD"/>
    <w:rsid w:val="00C9113B"/>
    <w:rsid w:val="00C91D8D"/>
    <w:rsid w:val="00C94DEB"/>
    <w:rsid w:val="00CA3FEE"/>
    <w:rsid w:val="00CA7086"/>
    <w:rsid w:val="00CB1122"/>
    <w:rsid w:val="00CB7337"/>
    <w:rsid w:val="00CC1798"/>
    <w:rsid w:val="00CD1608"/>
    <w:rsid w:val="00CD3D58"/>
    <w:rsid w:val="00CD6C5A"/>
    <w:rsid w:val="00CD75EB"/>
    <w:rsid w:val="00CE3107"/>
    <w:rsid w:val="00CF650F"/>
    <w:rsid w:val="00D049C8"/>
    <w:rsid w:val="00D109C4"/>
    <w:rsid w:val="00D12215"/>
    <w:rsid w:val="00D2152E"/>
    <w:rsid w:val="00D3084E"/>
    <w:rsid w:val="00D31D53"/>
    <w:rsid w:val="00D34D42"/>
    <w:rsid w:val="00D370F7"/>
    <w:rsid w:val="00D37663"/>
    <w:rsid w:val="00D54FCB"/>
    <w:rsid w:val="00D564B1"/>
    <w:rsid w:val="00D7756B"/>
    <w:rsid w:val="00D85C9F"/>
    <w:rsid w:val="00D92DD2"/>
    <w:rsid w:val="00D9636C"/>
    <w:rsid w:val="00D97C44"/>
    <w:rsid w:val="00DA3806"/>
    <w:rsid w:val="00DA6259"/>
    <w:rsid w:val="00DB08DA"/>
    <w:rsid w:val="00DB2175"/>
    <w:rsid w:val="00DB2FD2"/>
    <w:rsid w:val="00DB7C46"/>
    <w:rsid w:val="00DC0A48"/>
    <w:rsid w:val="00DE2169"/>
    <w:rsid w:val="00DE42D9"/>
    <w:rsid w:val="00DF3240"/>
    <w:rsid w:val="00E01715"/>
    <w:rsid w:val="00E124AB"/>
    <w:rsid w:val="00E1509E"/>
    <w:rsid w:val="00E24A43"/>
    <w:rsid w:val="00E34B7C"/>
    <w:rsid w:val="00E36646"/>
    <w:rsid w:val="00E54BDE"/>
    <w:rsid w:val="00E61992"/>
    <w:rsid w:val="00E677BC"/>
    <w:rsid w:val="00E71974"/>
    <w:rsid w:val="00EB42E5"/>
    <w:rsid w:val="00EB5CBD"/>
    <w:rsid w:val="00EC405D"/>
    <w:rsid w:val="00ED4B38"/>
    <w:rsid w:val="00ED741C"/>
    <w:rsid w:val="00EE0E79"/>
    <w:rsid w:val="00EE187F"/>
    <w:rsid w:val="00F06C8A"/>
    <w:rsid w:val="00F16893"/>
    <w:rsid w:val="00F34E62"/>
    <w:rsid w:val="00F35AB4"/>
    <w:rsid w:val="00F41B0B"/>
    <w:rsid w:val="00F44F22"/>
    <w:rsid w:val="00F57301"/>
    <w:rsid w:val="00F57A68"/>
    <w:rsid w:val="00F60F2C"/>
    <w:rsid w:val="00F70938"/>
    <w:rsid w:val="00F73ED9"/>
    <w:rsid w:val="00F93081"/>
    <w:rsid w:val="00F9705E"/>
    <w:rsid w:val="00FA28D5"/>
    <w:rsid w:val="00FA5F4E"/>
    <w:rsid w:val="00FA6EF7"/>
    <w:rsid w:val="00FA7224"/>
    <w:rsid w:val="00FA7818"/>
    <w:rsid w:val="00FB20CA"/>
    <w:rsid w:val="00FB7E9A"/>
    <w:rsid w:val="00FC044E"/>
    <w:rsid w:val="00FC0E6E"/>
    <w:rsid w:val="00FC78B0"/>
    <w:rsid w:val="00FD01D2"/>
    <w:rsid w:val="00FD21E3"/>
    <w:rsid w:val="00FD5FBC"/>
    <w:rsid w:val="00FE082A"/>
    <w:rsid w:val="00FE112D"/>
    <w:rsid w:val="00FE2912"/>
    <w:rsid w:val="00FF0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2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1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B6DF3"/>
    <w:pPr>
      <w:keepNext/>
      <w:keepLines/>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F35A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dash-2ndlevel">
    <w:name w:val="List Bullet dash - 2nd level"/>
    <w:basedOn w:val="Normal"/>
    <w:qFormat/>
    <w:rsid w:val="001B6DF3"/>
    <w:pPr>
      <w:numPr>
        <w:numId w:val="1"/>
      </w:numPr>
      <w:spacing w:after="120"/>
    </w:pPr>
    <w:rPr>
      <w:rFonts w:ascii="Arial" w:eastAsia="Calibri" w:hAnsi="Arial" w:cs="Arial"/>
      <w:sz w:val="20"/>
      <w:szCs w:val="20"/>
      <w:lang w:val="en-MY"/>
    </w:rPr>
  </w:style>
  <w:style w:type="paragraph" w:customStyle="1" w:styleId="ListBulletdash-3rdlevel">
    <w:name w:val="List Bullet dash - 3rd level"/>
    <w:basedOn w:val="ListBulletdash-2ndlevel"/>
    <w:qFormat/>
    <w:rsid w:val="001B6DF3"/>
    <w:pPr>
      <w:numPr>
        <w:ilvl w:val="1"/>
      </w:numPr>
      <w:ind w:left="1071" w:hanging="357"/>
    </w:pPr>
    <w:rPr>
      <w:lang w:eastAsia="en-AU"/>
    </w:rPr>
  </w:style>
  <w:style w:type="paragraph" w:customStyle="1" w:styleId="ListBulletsquare-4thlevel">
    <w:name w:val="List Bullet square - 4th level"/>
    <w:basedOn w:val="ListBulletdash-3rdlevel"/>
    <w:qFormat/>
    <w:rsid w:val="001B6DF3"/>
    <w:pPr>
      <w:numPr>
        <w:ilvl w:val="2"/>
      </w:numPr>
    </w:pPr>
  </w:style>
  <w:style w:type="paragraph" w:styleId="ListParagraph">
    <w:name w:val="List Paragraph"/>
    <w:basedOn w:val="Normal"/>
    <w:uiPriority w:val="34"/>
    <w:qFormat/>
    <w:rsid w:val="001B6DF3"/>
    <w:pPr>
      <w:ind w:left="720"/>
      <w:contextualSpacing/>
    </w:pPr>
  </w:style>
  <w:style w:type="character" w:customStyle="1" w:styleId="Heading4Char">
    <w:name w:val="Heading 4 Char"/>
    <w:basedOn w:val="DefaultParagraphFont"/>
    <w:link w:val="Heading4"/>
    <w:uiPriority w:val="9"/>
    <w:rsid w:val="001B6DF3"/>
    <w:rPr>
      <w:rFonts w:asciiTheme="majorHAnsi" w:eastAsiaTheme="majorEastAsia" w:hAnsiTheme="majorHAnsi" w:cstheme="majorBidi"/>
      <w:b/>
      <w:bCs/>
      <w:i/>
      <w:iCs/>
      <w:color w:val="4F81BD" w:themeColor="accent1"/>
      <w:sz w:val="20"/>
    </w:rPr>
  </w:style>
  <w:style w:type="character" w:customStyle="1" w:styleId="apple-converted-space">
    <w:name w:val="apple-converted-space"/>
    <w:basedOn w:val="DefaultParagraphFont"/>
    <w:rsid w:val="00B225BA"/>
  </w:style>
  <w:style w:type="character" w:styleId="Hyperlink">
    <w:name w:val="Hyperlink"/>
    <w:basedOn w:val="DefaultParagraphFont"/>
    <w:uiPriority w:val="99"/>
    <w:unhideWhenUsed/>
    <w:rsid w:val="00B225BA"/>
    <w:rPr>
      <w:color w:val="0000FF"/>
      <w:u w:val="single"/>
    </w:rPr>
  </w:style>
  <w:style w:type="paragraph" w:styleId="Header">
    <w:name w:val="header"/>
    <w:basedOn w:val="Normal"/>
    <w:link w:val="HeaderChar"/>
    <w:uiPriority w:val="99"/>
    <w:unhideWhenUsed/>
    <w:rsid w:val="0092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846"/>
  </w:style>
  <w:style w:type="paragraph" w:styleId="Footer">
    <w:name w:val="footer"/>
    <w:basedOn w:val="Normal"/>
    <w:link w:val="FooterChar"/>
    <w:uiPriority w:val="99"/>
    <w:unhideWhenUsed/>
    <w:rsid w:val="0092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846"/>
  </w:style>
  <w:style w:type="character" w:customStyle="1" w:styleId="Heading1Char">
    <w:name w:val="Heading 1 Char"/>
    <w:basedOn w:val="DefaultParagraphFont"/>
    <w:link w:val="Heading1"/>
    <w:uiPriority w:val="9"/>
    <w:rsid w:val="000012F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D6CF7"/>
    <w:pPr>
      <w:spacing w:after="150"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F35AB4"/>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C1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84"/>
    <w:rPr>
      <w:rFonts w:ascii="Tahoma" w:hAnsi="Tahoma" w:cs="Tahoma"/>
      <w:sz w:val="16"/>
      <w:szCs w:val="16"/>
    </w:rPr>
  </w:style>
  <w:style w:type="character" w:customStyle="1" w:styleId="Heading2Char">
    <w:name w:val="Heading 2 Char"/>
    <w:basedOn w:val="DefaultParagraphFont"/>
    <w:link w:val="Heading2"/>
    <w:uiPriority w:val="9"/>
    <w:rsid w:val="00B814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5149B"/>
    <w:pPr>
      <w:spacing w:before="480"/>
      <w:outlineLvl w:val="9"/>
    </w:pPr>
    <w:rPr>
      <w:b/>
      <w:bCs/>
      <w:sz w:val="28"/>
      <w:szCs w:val="28"/>
      <w:lang w:val="en-US" w:eastAsia="ja-JP"/>
    </w:rPr>
  </w:style>
  <w:style w:type="paragraph" w:styleId="TOC1">
    <w:name w:val="toc 1"/>
    <w:basedOn w:val="Normal"/>
    <w:next w:val="Normal"/>
    <w:autoRedefine/>
    <w:uiPriority w:val="39"/>
    <w:unhideWhenUsed/>
    <w:rsid w:val="00C5149B"/>
    <w:pPr>
      <w:spacing w:after="100"/>
    </w:pPr>
  </w:style>
  <w:style w:type="paragraph" w:styleId="TOC2">
    <w:name w:val="toc 2"/>
    <w:basedOn w:val="Normal"/>
    <w:next w:val="Normal"/>
    <w:autoRedefine/>
    <w:uiPriority w:val="39"/>
    <w:unhideWhenUsed/>
    <w:rsid w:val="00C5149B"/>
    <w:pPr>
      <w:spacing w:after="100"/>
      <w:ind w:left="220"/>
    </w:pPr>
  </w:style>
  <w:style w:type="character" w:styleId="CommentReference">
    <w:name w:val="annotation reference"/>
    <w:basedOn w:val="DefaultParagraphFont"/>
    <w:uiPriority w:val="99"/>
    <w:semiHidden/>
    <w:unhideWhenUsed/>
    <w:rsid w:val="00A3165B"/>
    <w:rPr>
      <w:sz w:val="16"/>
      <w:szCs w:val="16"/>
    </w:rPr>
  </w:style>
  <w:style w:type="paragraph" w:styleId="CommentText">
    <w:name w:val="annotation text"/>
    <w:basedOn w:val="Normal"/>
    <w:link w:val="CommentTextChar"/>
    <w:uiPriority w:val="99"/>
    <w:semiHidden/>
    <w:unhideWhenUsed/>
    <w:rsid w:val="00A3165B"/>
    <w:pPr>
      <w:spacing w:line="240" w:lineRule="auto"/>
    </w:pPr>
    <w:rPr>
      <w:sz w:val="20"/>
      <w:szCs w:val="20"/>
    </w:rPr>
  </w:style>
  <w:style w:type="character" w:customStyle="1" w:styleId="CommentTextChar">
    <w:name w:val="Comment Text Char"/>
    <w:basedOn w:val="DefaultParagraphFont"/>
    <w:link w:val="CommentText"/>
    <w:uiPriority w:val="99"/>
    <w:semiHidden/>
    <w:rsid w:val="00A3165B"/>
    <w:rPr>
      <w:sz w:val="20"/>
      <w:szCs w:val="20"/>
    </w:rPr>
  </w:style>
  <w:style w:type="paragraph" w:styleId="CommentSubject">
    <w:name w:val="annotation subject"/>
    <w:basedOn w:val="CommentText"/>
    <w:next w:val="CommentText"/>
    <w:link w:val="CommentSubjectChar"/>
    <w:uiPriority w:val="99"/>
    <w:semiHidden/>
    <w:unhideWhenUsed/>
    <w:rsid w:val="00A3165B"/>
    <w:rPr>
      <w:b/>
      <w:bCs/>
    </w:rPr>
  </w:style>
  <w:style w:type="character" w:customStyle="1" w:styleId="CommentSubjectChar">
    <w:name w:val="Comment Subject Char"/>
    <w:basedOn w:val="CommentTextChar"/>
    <w:link w:val="CommentSubject"/>
    <w:uiPriority w:val="99"/>
    <w:semiHidden/>
    <w:rsid w:val="00A3165B"/>
    <w:rPr>
      <w:b/>
      <w:bCs/>
      <w:sz w:val="20"/>
      <w:szCs w:val="20"/>
    </w:rPr>
  </w:style>
  <w:style w:type="character" w:styleId="FollowedHyperlink">
    <w:name w:val="FollowedHyperlink"/>
    <w:basedOn w:val="DefaultParagraphFont"/>
    <w:uiPriority w:val="99"/>
    <w:semiHidden/>
    <w:unhideWhenUsed/>
    <w:rsid w:val="004934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2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1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B6DF3"/>
    <w:pPr>
      <w:keepNext/>
      <w:keepLines/>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F35A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dash-2ndlevel">
    <w:name w:val="List Bullet dash - 2nd level"/>
    <w:basedOn w:val="Normal"/>
    <w:qFormat/>
    <w:rsid w:val="001B6DF3"/>
    <w:pPr>
      <w:numPr>
        <w:numId w:val="1"/>
      </w:numPr>
      <w:spacing w:after="120"/>
    </w:pPr>
    <w:rPr>
      <w:rFonts w:ascii="Arial" w:eastAsia="Calibri" w:hAnsi="Arial" w:cs="Arial"/>
      <w:sz w:val="20"/>
      <w:szCs w:val="20"/>
      <w:lang w:val="en-MY"/>
    </w:rPr>
  </w:style>
  <w:style w:type="paragraph" w:customStyle="1" w:styleId="ListBulletdash-3rdlevel">
    <w:name w:val="List Bullet dash - 3rd level"/>
    <w:basedOn w:val="ListBulletdash-2ndlevel"/>
    <w:qFormat/>
    <w:rsid w:val="001B6DF3"/>
    <w:pPr>
      <w:numPr>
        <w:ilvl w:val="1"/>
      </w:numPr>
      <w:ind w:left="1071" w:hanging="357"/>
    </w:pPr>
    <w:rPr>
      <w:lang w:eastAsia="en-AU"/>
    </w:rPr>
  </w:style>
  <w:style w:type="paragraph" w:customStyle="1" w:styleId="ListBulletsquare-4thlevel">
    <w:name w:val="List Bullet square - 4th level"/>
    <w:basedOn w:val="ListBulletdash-3rdlevel"/>
    <w:qFormat/>
    <w:rsid w:val="001B6DF3"/>
    <w:pPr>
      <w:numPr>
        <w:ilvl w:val="2"/>
      </w:numPr>
    </w:pPr>
  </w:style>
  <w:style w:type="paragraph" w:styleId="ListParagraph">
    <w:name w:val="List Paragraph"/>
    <w:basedOn w:val="Normal"/>
    <w:uiPriority w:val="34"/>
    <w:qFormat/>
    <w:rsid w:val="001B6DF3"/>
    <w:pPr>
      <w:ind w:left="720"/>
      <w:contextualSpacing/>
    </w:pPr>
  </w:style>
  <w:style w:type="character" w:customStyle="1" w:styleId="Heading4Char">
    <w:name w:val="Heading 4 Char"/>
    <w:basedOn w:val="DefaultParagraphFont"/>
    <w:link w:val="Heading4"/>
    <w:uiPriority w:val="9"/>
    <w:rsid w:val="001B6DF3"/>
    <w:rPr>
      <w:rFonts w:asciiTheme="majorHAnsi" w:eastAsiaTheme="majorEastAsia" w:hAnsiTheme="majorHAnsi" w:cstheme="majorBidi"/>
      <w:b/>
      <w:bCs/>
      <w:i/>
      <w:iCs/>
      <w:color w:val="4F81BD" w:themeColor="accent1"/>
      <w:sz w:val="20"/>
    </w:rPr>
  </w:style>
  <w:style w:type="character" w:customStyle="1" w:styleId="apple-converted-space">
    <w:name w:val="apple-converted-space"/>
    <w:basedOn w:val="DefaultParagraphFont"/>
    <w:rsid w:val="00B225BA"/>
  </w:style>
  <w:style w:type="character" w:styleId="Hyperlink">
    <w:name w:val="Hyperlink"/>
    <w:basedOn w:val="DefaultParagraphFont"/>
    <w:uiPriority w:val="99"/>
    <w:unhideWhenUsed/>
    <w:rsid w:val="00B225BA"/>
    <w:rPr>
      <w:color w:val="0000FF"/>
      <w:u w:val="single"/>
    </w:rPr>
  </w:style>
  <w:style w:type="paragraph" w:styleId="Header">
    <w:name w:val="header"/>
    <w:basedOn w:val="Normal"/>
    <w:link w:val="HeaderChar"/>
    <w:uiPriority w:val="99"/>
    <w:unhideWhenUsed/>
    <w:rsid w:val="0092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846"/>
  </w:style>
  <w:style w:type="paragraph" w:styleId="Footer">
    <w:name w:val="footer"/>
    <w:basedOn w:val="Normal"/>
    <w:link w:val="FooterChar"/>
    <w:uiPriority w:val="99"/>
    <w:unhideWhenUsed/>
    <w:rsid w:val="0092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846"/>
  </w:style>
  <w:style w:type="character" w:customStyle="1" w:styleId="Heading1Char">
    <w:name w:val="Heading 1 Char"/>
    <w:basedOn w:val="DefaultParagraphFont"/>
    <w:link w:val="Heading1"/>
    <w:uiPriority w:val="9"/>
    <w:rsid w:val="000012F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D6CF7"/>
    <w:pPr>
      <w:spacing w:after="150"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F35AB4"/>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C1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84"/>
    <w:rPr>
      <w:rFonts w:ascii="Tahoma" w:hAnsi="Tahoma" w:cs="Tahoma"/>
      <w:sz w:val="16"/>
      <w:szCs w:val="16"/>
    </w:rPr>
  </w:style>
  <w:style w:type="character" w:customStyle="1" w:styleId="Heading2Char">
    <w:name w:val="Heading 2 Char"/>
    <w:basedOn w:val="DefaultParagraphFont"/>
    <w:link w:val="Heading2"/>
    <w:uiPriority w:val="9"/>
    <w:rsid w:val="00B814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5149B"/>
    <w:pPr>
      <w:spacing w:before="480"/>
      <w:outlineLvl w:val="9"/>
    </w:pPr>
    <w:rPr>
      <w:b/>
      <w:bCs/>
      <w:sz w:val="28"/>
      <w:szCs w:val="28"/>
      <w:lang w:val="en-US" w:eastAsia="ja-JP"/>
    </w:rPr>
  </w:style>
  <w:style w:type="paragraph" w:styleId="TOC1">
    <w:name w:val="toc 1"/>
    <w:basedOn w:val="Normal"/>
    <w:next w:val="Normal"/>
    <w:autoRedefine/>
    <w:uiPriority w:val="39"/>
    <w:unhideWhenUsed/>
    <w:rsid w:val="00C5149B"/>
    <w:pPr>
      <w:spacing w:after="100"/>
    </w:pPr>
  </w:style>
  <w:style w:type="paragraph" w:styleId="TOC2">
    <w:name w:val="toc 2"/>
    <w:basedOn w:val="Normal"/>
    <w:next w:val="Normal"/>
    <w:autoRedefine/>
    <w:uiPriority w:val="39"/>
    <w:unhideWhenUsed/>
    <w:rsid w:val="00C5149B"/>
    <w:pPr>
      <w:spacing w:after="100"/>
      <w:ind w:left="220"/>
    </w:pPr>
  </w:style>
  <w:style w:type="character" w:styleId="CommentReference">
    <w:name w:val="annotation reference"/>
    <w:basedOn w:val="DefaultParagraphFont"/>
    <w:uiPriority w:val="99"/>
    <w:semiHidden/>
    <w:unhideWhenUsed/>
    <w:rsid w:val="00A3165B"/>
    <w:rPr>
      <w:sz w:val="16"/>
      <w:szCs w:val="16"/>
    </w:rPr>
  </w:style>
  <w:style w:type="paragraph" w:styleId="CommentText">
    <w:name w:val="annotation text"/>
    <w:basedOn w:val="Normal"/>
    <w:link w:val="CommentTextChar"/>
    <w:uiPriority w:val="99"/>
    <w:semiHidden/>
    <w:unhideWhenUsed/>
    <w:rsid w:val="00A3165B"/>
    <w:pPr>
      <w:spacing w:line="240" w:lineRule="auto"/>
    </w:pPr>
    <w:rPr>
      <w:sz w:val="20"/>
      <w:szCs w:val="20"/>
    </w:rPr>
  </w:style>
  <w:style w:type="character" w:customStyle="1" w:styleId="CommentTextChar">
    <w:name w:val="Comment Text Char"/>
    <w:basedOn w:val="DefaultParagraphFont"/>
    <w:link w:val="CommentText"/>
    <w:uiPriority w:val="99"/>
    <w:semiHidden/>
    <w:rsid w:val="00A3165B"/>
    <w:rPr>
      <w:sz w:val="20"/>
      <w:szCs w:val="20"/>
    </w:rPr>
  </w:style>
  <w:style w:type="paragraph" w:styleId="CommentSubject">
    <w:name w:val="annotation subject"/>
    <w:basedOn w:val="CommentText"/>
    <w:next w:val="CommentText"/>
    <w:link w:val="CommentSubjectChar"/>
    <w:uiPriority w:val="99"/>
    <w:semiHidden/>
    <w:unhideWhenUsed/>
    <w:rsid w:val="00A3165B"/>
    <w:rPr>
      <w:b/>
      <w:bCs/>
    </w:rPr>
  </w:style>
  <w:style w:type="character" w:customStyle="1" w:styleId="CommentSubjectChar">
    <w:name w:val="Comment Subject Char"/>
    <w:basedOn w:val="CommentTextChar"/>
    <w:link w:val="CommentSubject"/>
    <w:uiPriority w:val="99"/>
    <w:semiHidden/>
    <w:rsid w:val="00A3165B"/>
    <w:rPr>
      <w:b/>
      <w:bCs/>
      <w:sz w:val="20"/>
      <w:szCs w:val="20"/>
    </w:rPr>
  </w:style>
  <w:style w:type="character" w:styleId="FollowedHyperlink">
    <w:name w:val="FollowedHyperlink"/>
    <w:basedOn w:val="DefaultParagraphFont"/>
    <w:uiPriority w:val="99"/>
    <w:semiHidden/>
    <w:unhideWhenUsed/>
    <w:rsid w:val="00493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878">
      <w:bodyDiv w:val="1"/>
      <w:marLeft w:val="0"/>
      <w:marRight w:val="0"/>
      <w:marTop w:val="0"/>
      <w:marBottom w:val="0"/>
      <w:divBdr>
        <w:top w:val="none" w:sz="0" w:space="0" w:color="auto"/>
        <w:left w:val="none" w:sz="0" w:space="0" w:color="auto"/>
        <w:bottom w:val="none" w:sz="0" w:space="0" w:color="auto"/>
        <w:right w:val="none" w:sz="0" w:space="0" w:color="auto"/>
      </w:divBdr>
    </w:div>
    <w:div w:id="31075958">
      <w:bodyDiv w:val="1"/>
      <w:marLeft w:val="0"/>
      <w:marRight w:val="0"/>
      <w:marTop w:val="0"/>
      <w:marBottom w:val="0"/>
      <w:divBdr>
        <w:top w:val="none" w:sz="0" w:space="0" w:color="auto"/>
        <w:left w:val="none" w:sz="0" w:space="0" w:color="auto"/>
        <w:bottom w:val="none" w:sz="0" w:space="0" w:color="auto"/>
        <w:right w:val="none" w:sz="0" w:space="0" w:color="auto"/>
      </w:divBdr>
      <w:divsChild>
        <w:div w:id="171453420">
          <w:marLeft w:val="0"/>
          <w:marRight w:val="0"/>
          <w:marTop w:val="0"/>
          <w:marBottom w:val="0"/>
          <w:divBdr>
            <w:top w:val="none" w:sz="0" w:space="0" w:color="auto"/>
            <w:left w:val="none" w:sz="0" w:space="0" w:color="auto"/>
            <w:bottom w:val="none" w:sz="0" w:space="0" w:color="auto"/>
            <w:right w:val="none" w:sz="0" w:space="0" w:color="auto"/>
          </w:divBdr>
          <w:divsChild>
            <w:div w:id="759838527">
              <w:marLeft w:val="0"/>
              <w:marRight w:val="0"/>
              <w:marTop w:val="0"/>
              <w:marBottom w:val="0"/>
              <w:divBdr>
                <w:top w:val="none" w:sz="0" w:space="0" w:color="auto"/>
                <w:left w:val="none" w:sz="0" w:space="0" w:color="auto"/>
                <w:bottom w:val="none" w:sz="0" w:space="0" w:color="auto"/>
                <w:right w:val="none" w:sz="0" w:space="0" w:color="auto"/>
              </w:divBdr>
              <w:divsChild>
                <w:div w:id="1639214946">
                  <w:marLeft w:val="0"/>
                  <w:marRight w:val="0"/>
                  <w:marTop w:val="0"/>
                  <w:marBottom w:val="0"/>
                  <w:divBdr>
                    <w:top w:val="none" w:sz="0" w:space="0" w:color="auto"/>
                    <w:left w:val="none" w:sz="0" w:space="0" w:color="auto"/>
                    <w:bottom w:val="none" w:sz="0" w:space="0" w:color="auto"/>
                    <w:right w:val="none" w:sz="0" w:space="0" w:color="auto"/>
                  </w:divBdr>
                  <w:divsChild>
                    <w:div w:id="543713096">
                      <w:marLeft w:val="0"/>
                      <w:marRight w:val="0"/>
                      <w:marTop w:val="0"/>
                      <w:marBottom w:val="0"/>
                      <w:divBdr>
                        <w:top w:val="none" w:sz="0" w:space="0" w:color="auto"/>
                        <w:left w:val="none" w:sz="0" w:space="0" w:color="auto"/>
                        <w:bottom w:val="none" w:sz="0" w:space="0" w:color="auto"/>
                        <w:right w:val="none" w:sz="0" w:space="0" w:color="auto"/>
                      </w:divBdr>
                      <w:divsChild>
                        <w:div w:id="463431972">
                          <w:marLeft w:val="0"/>
                          <w:marRight w:val="0"/>
                          <w:marTop w:val="0"/>
                          <w:marBottom w:val="0"/>
                          <w:divBdr>
                            <w:top w:val="none" w:sz="0" w:space="0" w:color="auto"/>
                            <w:left w:val="none" w:sz="0" w:space="0" w:color="auto"/>
                            <w:bottom w:val="none" w:sz="0" w:space="0" w:color="auto"/>
                            <w:right w:val="none" w:sz="0" w:space="0" w:color="auto"/>
                          </w:divBdr>
                          <w:divsChild>
                            <w:div w:id="514340905">
                              <w:marLeft w:val="0"/>
                              <w:marRight w:val="0"/>
                              <w:marTop w:val="0"/>
                              <w:marBottom w:val="0"/>
                              <w:divBdr>
                                <w:top w:val="none" w:sz="0" w:space="0" w:color="auto"/>
                                <w:left w:val="none" w:sz="0" w:space="0" w:color="auto"/>
                                <w:bottom w:val="none" w:sz="0" w:space="0" w:color="auto"/>
                                <w:right w:val="none" w:sz="0" w:space="0" w:color="auto"/>
                              </w:divBdr>
                              <w:divsChild>
                                <w:div w:id="1407143125">
                                  <w:marLeft w:val="0"/>
                                  <w:marRight w:val="0"/>
                                  <w:marTop w:val="0"/>
                                  <w:marBottom w:val="0"/>
                                  <w:divBdr>
                                    <w:top w:val="none" w:sz="0" w:space="0" w:color="auto"/>
                                    <w:left w:val="none" w:sz="0" w:space="0" w:color="auto"/>
                                    <w:bottom w:val="none" w:sz="0" w:space="0" w:color="auto"/>
                                    <w:right w:val="none" w:sz="0" w:space="0" w:color="auto"/>
                                  </w:divBdr>
                                  <w:divsChild>
                                    <w:div w:id="432677229">
                                      <w:marLeft w:val="0"/>
                                      <w:marRight w:val="0"/>
                                      <w:marTop w:val="0"/>
                                      <w:marBottom w:val="0"/>
                                      <w:divBdr>
                                        <w:top w:val="none" w:sz="0" w:space="0" w:color="auto"/>
                                        <w:left w:val="none" w:sz="0" w:space="0" w:color="auto"/>
                                        <w:bottom w:val="none" w:sz="0" w:space="0" w:color="auto"/>
                                        <w:right w:val="none" w:sz="0" w:space="0" w:color="auto"/>
                                      </w:divBdr>
                                      <w:divsChild>
                                        <w:div w:id="542179766">
                                          <w:marLeft w:val="0"/>
                                          <w:marRight w:val="0"/>
                                          <w:marTop w:val="150"/>
                                          <w:marBottom w:val="0"/>
                                          <w:divBdr>
                                            <w:top w:val="none" w:sz="0" w:space="0" w:color="auto"/>
                                            <w:left w:val="none" w:sz="0" w:space="0" w:color="auto"/>
                                            <w:bottom w:val="none" w:sz="0" w:space="0" w:color="auto"/>
                                            <w:right w:val="none" w:sz="0" w:space="0" w:color="auto"/>
                                          </w:divBdr>
                                          <w:divsChild>
                                            <w:div w:id="8607357">
                                              <w:marLeft w:val="0"/>
                                              <w:marRight w:val="0"/>
                                              <w:marTop w:val="0"/>
                                              <w:marBottom w:val="0"/>
                                              <w:divBdr>
                                                <w:top w:val="none" w:sz="0" w:space="0" w:color="auto"/>
                                                <w:left w:val="none" w:sz="0" w:space="0" w:color="auto"/>
                                                <w:bottom w:val="none" w:sz="0" w:space="0" w:color="auto"/>
                                                <w:right w:val="none" w:sz="0" w:space="0" w:color="auto"/>
                                              </w:divBdr>
                                              <w:divsChild>
                                                <w:div w:id="1005940604">
                                                  <w:marLeft w:val="0"/>
                                                  <w:marRight w:val="0"/>
                                                  <w:marTop w:val="0"/>
                                                  <w:marBottom w:val="0"/>
                                                  <w:divBdr>
                                                    <w:top w:val="none" w:sz="0" w:space="0" w:color="auto"/>
                                                    <w:left w:val="none" w:sz="0" w:space="0" w:color="auto"/>
                                                    <w:bottom w:val="none" w:sz="0" w:space="0" w:color="auto"/>
                                                    <w:right w:val="none" w:sz="0" w:space="0" w:color="auto"/>
                                                  </w:divBdr>
                                                  <w:divsChild>
                                                    <w:div w:id="15452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23898">
      <w:bodyDiv w:val="1"/>
      <w:marLeft w:val="0"/>
      <w:marRight w:val="0"/>
      <w:marTop w:val="0"/>
      <w:marBottom w:val="0"/>
      <w:divBdr>
        <w:top w:val="none" w:sz="0" w:space="0" w:color="auto"/>
        <w:left w:val="none" w:sz="0" w:space="0" w:color="auto"/>
        <w:bottom w:val="none" w:sz="0" w:space="0" w:color="auto"/>
        <w:right w:val="none" w:sz="0" w:space="0" w:color="auto"/>
      </w:divBdr>
      <w:divsChild>
        <w:div w:id="686178328">
          <w:marLeft w:val="0"/>
          <w:marRight w:val="0"/>
          <w:marTop w:val="0"/>
          <w:marBottom w:val="0"/>
          <w:divBdr>
            <w:top w:val="none" w:sz="0" w:space="0" w:color="auto"/>
            <w:left w:val="none" w:sz="0" w:space="0" w:color="auto"/>
            <w:bottom w:val="none" w:sz="0" w:space="0" w:color="auto"/>
            <w:right w:val="none" w:sz="0" w:space="0" w:color="auto"/>
          </w:divBdr>
          <w:divsChild>
            <w:div w:id="1100025478">
              <w:marLeft w:val="0"/>
              <w:marRight w:val="0"/>
              <w:marTop w:val="0"/>
              <w:marBottom w:val="0"/>
              <w:divBdr>
                <w:top w:val="none" w:sz="0" w:space="0" w:color="auto"/>
                <w:left w:val="none" w:sz="0" w:space="0" w:color="auto"/>
                <w:bottom w:val="none" w:sz="0" w:space="0" w:color="auto"/>
                <w:right w:val="none" w:sz="0" w:space="0" w:color="auto"/>
              </w:divBdr>
              <w:divsChild>
                <w:div w:id="1767264487">
                  <w:marLeft w:val="0"/>
                  <w:marRight w:val="0"/>
                  <w:marTop w:val="0"/>
                  <w:marBottom w:val="0"/>
                  <w:divBdr>
                    <w:top w:val="none" w:sz="0" w:space="0" w:color="auto"/>
                    <w:left w:val="none" w:sz="0" w:space="0" w:color="auto"/>
                    <w:bottom w:val="none" w:sz="0" w:space="0" w:color="auto"/>
                    <w:right w:val="none" w:sz="0" w:space="0" w:color="auto"/>
                  </w:divBdr>
                  <w:divsChild>
                    <w:div w:id="639462020">
                      <w:marLeft w:val="0"/>
                      <w:marRight w:val="0"/>
                      <w:marTop w:val="0"/>
                      <w:marBottom w:val="0"/>
                      <w:divBdr>
                        <w:top w:val="none" w:sz="0" w:space="0" w:color="auto"/>
                        <w:left w:val="none" w:sz="0" w:space="0" w:color="auto"/>
                        <w:bottom w:val="none" w:sz="0" w:space="0" w:color="auto"/>
                        <w:right w:val="none" w:sz="0" w:space="0" w:color="auto"/>
                      </w:divBdr>
                      <w:divsChild>
                        <w:div w:id="1576744978">
                          <w:marLeft w:val="0"/>
                          <w:marRight w:val="0"/>
                          <w:marTop w:val="0"/>
                          <w:marBottom w:val="0"/>
                          <w:divBdr>
                            <w:top w:val="none" w:sz="0" w:space="0" w:color="auto"/>
                            <w:left w:val="none" w:sz="0" w:space="0" w:color="auto"/>
                            <w:bottom w:val="none" w:sz="0" w:space="0" w:color="auto"/>
                            <w:right w:val="none" w:sz="0" w:space="0" w:color="auto"/>
                          </w:divBdr>
                          <w:divsChild>
                            <w:div w:id="1514026967">
                              <w:marLeft w:val="0"/>
                              <w:marRight w:val="0"/>
                              <w:marTop w:val="0"/>
                              <w:marBottom w:val="0"/>
                              <w:divBdr>
                                <w:top w:val="none" w:sz="0" w:space="0" w:color="auto"/>
                                <w:left w:val="none" w:sz="0" w:space="0" w:color="auto"/>
                                <w:bottom w:val="none" w:sz="0" w:space="0" w:color="auto"/>
                                <w:right w:val="none" w:sz="0" w:space="0" w:color="auto"/>
                              </w:divBdr>
                              <w:divsChild>
                                <w:div w:id="871308716">
                                  <w:marLeft w:val="0"/>
                                  <w:marRight w:val="0"/>
                                  <w:marTop w:val="0"/>
                                  <w:marBottom w:val="0"/>
                                  <w:divBdr>
                                    <w:top w:val="none" w:sz="0" w:space="0" w:color="auto"/>
                                    <w:left w:val="none" w:sz="0" w:space="0" w:color="auto"/>
                                    <w:bottom w:val="none" w:sz="0" w:space="0" w:color="auto"/>
                                    <w:right w:val="none" w:sz="0" w:space="0" w:color="auto"/>
                                  </w:divBdr>
                                  <w:divsChild>
                                    <w:div w:id="888880600">
                                      <w:marLeft w:val="0"/>
                                      <w:marRight w:val="0"/>
                                      <w:marTop w:val="0"/>
                                      <w:marBottom w:val="0"/>
                                      <w:divBdr>
                                        <w:top w:val="none" w:sz="0" w:space="0" w:color="auto"/>
                                        <w:left w:val="none" w:sz="0" w:space="0" w:color="auto"/>
                                        <w:bottom w:val="none" w:sz="0" w:space="0" w:color="auto"/>
                                        <w:right w:val="none" w:sz="0" w:space="0" w:color="auto"/>
                                      </w:divBdr>
                                      <w:divsChild>
                                        <w:div w:id="98185961">
                                          <w:marLeft w:val="0"/>
                                          <w:marRight w:val="0"/>
                                          <w:marTop w:val="150"/>
                                          <w:marBottom w:val="0"/>
                                          <w:divBdr>
                                            <w:top w:val="none" w:sz="0" w:space="0" w:color="auto"/>
                                            <w:left w:val="none" w:sz="0" w:space="0" w:color="auto"/>
                                            <w:bottom w:val="none" w:sz="0" w:space="0" w:color="auto"/>
                                            <w:right w:val="none" w:sz="0" w:space="0" w:color="auto"/>
                                          </w:divBdr>
                                          <w:divsChild>
                                            <w:div w:id="330717193">
                                              <w:marLeft w:val="0"/>
                                              <w:marRight w:val="0"/>
                                              <w:marTop w:val="0"/>
                                              <w:marBottom w:val="0"/>
                                              <w:divBdr>
                                                <w:top w:val="none" w:sz="0" w:space="0" w:color="auto"/>
                                                <w:left w:val="none" w:sz="0" w:space="0" w:color="auto"/>
                                                <w:bottom w:val="none" w:sz="0" w:space="0" w:color="auto"/>
                                                <w:right w:val="none" w:sz="0" w:space="0" w:color="auto"/>
                                              </w:divBdr>
                                              <w:divsChild>
                                                <w:div w:id="1575124791">
                                                  <w:marLeft w:val="0"/>
                                                  <w:marRight w:val="0"/>
                                                  <w:marTop w:val="0"/>
                                                  <w:marBottom w:val="0"/>
                                                  <w:divBdr>
                                                    <w:top w:val="none" w:sz="0" w:space="0" w:color="auto"/>
                                                    <w:left w:val="none" w:sz="0" w:space="0" w:color="auto"/>
                                                    <w:bottom w:val="none" w:sz="0" w:space="0" w:color="auto"/>
                                                    <w:right w:val="none" w:sz="0" w:space="0" w:color="auto"/>
                                                  </w:divBdr>
                                                  <w:divsChild>
                                                    <w:div w:id="1169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14509">
      <w:bodyDiv w:val="1"/>
      <w:marLeft w:val="0"/>
      <w:marRight w:val="0"/>
      <w:marTop w:val="0"/>
      <w:marBottom w:val="0"/>
      <w:divBdr>
        <w:top w:val="none" w:sz="0" w:space="0" w:color="auto"/>
        <w:left w:val="none" w:sz="0" w:space="0" w:color="auto"/>
        <w:bottom w:val="none" w:sz="0" w:space="0" w:color="auto"/>
        <w:right w:val="none" w:sz="0" w:space="0" w:color="auto"/>
      </w:divBdr>
      <w:divsChild>
        <w:div w:id="1129977364">
          <w:marLeft w:val="0"/>
          <w:marRight w:val="0"/>
          <w:marTop w:val="0"/>
          <w:marBottom w:val="0"/>
          <w:divBdr>
            <w:top w:val="none" w:sz="0" w:space="0" w:color="auto"/>
            <w:left w:val="none" w:sz="0" w:space="0" w:color="auto"/>
            <w:bottom w:val="none" w:sz="0" w:space="0" w:color="auto"/>
            <w:right w:val="none" w:sz="0" w:space="0" w:color="auto"/>
          </w:divBdr>
          <w:divsChild>
            <w:div w:id="1645040824">
              <w:marLeft w:val="0"/>
              <w:marRight w:val="0"/>
              <w:marTop w:val="0"/>
              <w:marBottom w:val="0"/>
              <w:divBdr>
                <w:top w:val="none" w:sz="0" w:space="0" w:color="auto"/>
                <w:left w:val="none" w:sz="0" w:space="0" w:color="auto"/>
                <w:bottom w:val="none" w:sz="0" w:space="0" w:color="auto"/>
                <w:right w:val="none" w:sz="0" w:space="0" w:color="auto"/>
              </w:divBdr>
              <w:divsChild>
                <w:div w:id="1622568610">
                  <w:marLeft w:val="0"/>
                  <w:marRight w:val="0"/>
                  <w:marTop w:val="0"/>
                  <w:marBottom w:val="0"/>
                  <w:divBdr>
                    <w:top w:val="none" w:sz="0" w:space="0" w:color="auto"/>
                    <w:left w:val="none" w:sz="0" w:space="0" w:color="auto"/>
                    <w:bottom w:val="none" w:sz="0" w:space="0" w:color="auto"/>
                    <w:right w:val="none" w:sz="0" w:space="0" w:color="auto"/>
                  </w:divBdr>
                  <w:divsChild>
                    <w:div w:id="2004429242">
                      <w:marLeft w:val="0"/>
                      <w:marRight w:val="0"/>
                      <w:marTop w:val="0"/>
                      <w:marBottom w:val="0"/>
                      <w:divBdr>
                        <w:top w:val="none" w:sz="0" w:space="0" w:color="auto"/>
                        <w:left w:val="none" w:sz="0" w:space="0" w:color="auto"/>
                        <w:bottom w:val="none" w:sz="0" w:space="0" w:color="auto"/>
                        <w:right w:val="none" w:sz="0" w:space="0" w:color="auto"/>
                      </w:divBdr>
                      <w:divsChild>
                        <w:div w:id="1044906624">
                          <w:marLeft w:val="0"/>
                          <w:marRight w:val="0"/>
                          <w:marTop w:val="0"/>
                          <w:marBottom w:val="0"/>
                          <w:divBdr>
                            <w:top w:val="none" w:sz="0" w:space="0" w:color="auto"/>
                            <w:left w:val="none" w:sz="0" w:space="0" w:color="auto"/>
                            <w:bottom w:val="none" w:sz="0" w:space="0" w:color="auto"/>
                            <w:right w:val="none" w:sz="0" w:space="0" w:color="auto"/>
                          </w:divBdr>
                          <w:divsChild>
                            <w:div w:id="70279974">
                              <w:marLeft w:val="0"/>
                              <w:marRight w:val="0"/>
                              <w:marTop w:val="0"/>
                              <w:marBottom w:val="0"/>
                              <w:divBdr>
                                <w:top w:val="none" w:sz="0" w:space="0" w:color="auto"/>
                                <w:left w:val="none" w:sz="0" w:space="0" w:color="auto"/>
                                <w:bottom w:val="none" w:sz="0" w:space="0" w:color="auto"/>
                                <w:right w:val="none" w:sz="0" w:space="0" w:color="auto"/>
                              </w:divBdr>
                              <w:divsChild>
                                <w:div w:id="1096756501">
                                  <w:marLeft w:val="0"/>
                                  <w:marRight w:val="0"/>
                                  <w:marTop w:val="0"/>
                                  <w:marBottom w:val="0"/>
                                  <w:divBdr>
                                    <w:top w:val="none" w:sz="0" w:space="0" w:color="auto"/>
                                    <w:left w:val="none" w:sz="0" w:space="0" w:color="auto"/>
                                    <w:bottom w:val="none" w:sz="0" w:space="0" w:color="auto"/>
                                    <w:right w:val="none" w:sz="0" w:space="0" w:color="auto"/>
                                  </w:divBdr>
                                  <w:divsChild>
                                    <w:div w:id="488444874">
                                      <w:marLeft w:val="0"/>
                                      <w:marRight w:val="0"/>
                                      <w:marTop w:val="0"/>
                                      <w:marBottom w:val="0"/>
                                      <w:divBdr>
                                        <w:top w:val="none" w:sz="0" w:space="0" w:color="auto"/>
                                        <w:left w:val="none" w:sz="0" w:space="0" w:color="auto"/>
                                        <w:bottom w:val="none" w:sz="0" w:space="0" w:color="auto"/>
                                        <w:right w:val="none" w:sz="0" w:space="0" w:color="auto"/>
                                      </w:divBdr>
                                      <w:divsChild>
                                        <w:div w:id="600142640">
                                          <w:marLeft w:val="0"/>
                                          <w:marRight w:val="0"/>
                                          <w:marTop w:val="150"/>
                                          <w:marBottom w:val="0"/>
                                          <w:divBdr>
                                            <w:top w:val="none" w:sz="0" w:space="0" w:color="auto"/>
                                            <w:left w:val="none" w:sz="0" w:space="0" w:color="auto"/>
                                            <w:bottom w:val="none" w:sz="0" w:space="0" w:color="auto"/>
                                            <w:right w:val="none" w:sz="0" w:space="0" w:color="auto"/>
                                          </w:divBdr>
                                          <w:divsChild>
                                            <w:div w:id="301233128">
                                              <w:marLeft w:val="0"/>
                                              <w:marRight w:val="0"/>
                                              <w:marTop w:val="0"/>
                                              <w:marBottom w:val="0"/>
                                              <w:divBdr>
                                                <w:top w:val="none" w:sz="0" w:space="0" w:color="auto"/>
                                                <w:left w:val="none" w:sz="0" w:space="0" w:color="auto"/>
                                                <w:bottom w:val="none" w:sz="0" w:space="0" w:color="auto"/>
                                                <w:right w:val="none" w:sz="0" w:space="0" w:color="auto"/>
                                              </w:divBdr>
                                              <w:divsChild>
                                                <w:div w:id="449470745">
                                                  <w:marLeft w:val="0"/>
                                                  <w:marRight w:val="0"/>
                                                  <w:marTop w:val="0"/>
                                                  <w:marBottom w:val="0"/>
                                                  <w:divBdr>
                                                    <w:top w:val="none" w:sz="0" w:space="0" w:color="auto"/>
                                                    <w:left w:val="none" w:sz="0" w:space="0" w:color="auto"/>
                                                    <w:bottom w:val="none" w:sz="0" w:space="0" w:color="auto"/>
                                                    <w:right w:val="none" w:sz="0" w:space="0" w:color="auto"/>
                                                  </w:divBdr>
                                                  <w:divsChild>
                                                    <w:div w:id="13845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2093">
      <w:bodyDiv w:val="1"/>
      <w:marLeft w:val="0"/>
      <w:marRight w:val="0"/>
      <w:marTop w:val="0"/>
      <w:marBottom w:val="0"/>
      <w:divBdr>
        <w:top w:val="none" w:sz="0" w:space="0" w:color="auto"/>
        <w:left w:val="none" w:sz="0" w:space="0" w:color="auto"/>
        <w:bottom w:val="none" w:sz="0" w:space="0" w:color="auto"/>
        <w:right w:val="none" w:sz="0" w:space="0" w:color="auto"/>
      </w:divBdr>
    </w:div>
    <w:div w:id="132065615">
      <w:bodyDiv w:val="1"/>
      <w:marLeft w:val="0"/>
      <w:marRight w:val="0"/>
      <w:marTop w:val="0"/>
      <w:marBottom w:val="0"/>
      <w:divBdr>
        <w:top w:val="none" w:sz="0" w:space="0" w:color="auto"/>
        <w:left w:val="none" w:sz="0" w:space="0" w:color="auto"/>
        <w:bottom w:val="none" w:sz="0" w:space="0" w:color="auto"/>
        <w:right w:val="none" w:sz="0" w:space="0" w:color="auto"/>
      </w:divBdr>
    </w:div>
    <w:div w:id="171724366">
      <w:bodyDiv w:val="1"/>
      <w:marLeft w:val="0"/>
      <w:marRight w:val="0"/>
      <w:marTop w:val="0"/>
      <w:marBottom w:val="0"/>
      <w:divBdr>
        <w:top w:val="none" w:sz="0" w:space="0" w:color="auto"/>
        <w:left w:val="none" w:sz="0" w:space="0" w:color="auto"/>
        <w:bottom w:val="none" w:sz="0" w:space="0" w:color="auto"/>
        <w:right w:val="none" w:sz="0" w:space="0" w:color="auto"/>
      </w:divBdr>
    </w:div>
    <w:div w:id="191385307">
      <w:bodyDiv w:val="1"/>
      <w:marLeft w:val="0"/>
      <w:marRight w:val="0"/>
      <w:marTop w:val="0"/>
      <w:marBottom w:val="0"/>
      <w:divBdr>
        <w:top w:val="none" w:sz="0" w:space="0" w:color="auto"/>
        <w:left w:val="none" w:sz="0" w:space="0" w:color="auto"/>
        <w:bottom w:val="none" w:sz="0" w:space="0" w:color="auto"/>
        <w:right w:val="none" w:sz="0" w:space="0" w:color="auto"/>
      </w:divBdr>
      <w:divsChild>
        <w:div w:id="2054305062">
          <w:marLeft w:val="0"/>
          <w:marRight w:val="0"/>
          <w:marTop w:val="0"/>
          <w:marBottom w:val="0"/>
          <w:divBdr>
            <w:top w:val="none" w:sz="0" w:space="0" w:color="auto"/>
            <w:left w:val="none" w:sz="0" w:space="0" w:color="auto"/>
            <w:bottom w:val="none" w:sz="0" w:space="0" w:color="auto"/>
            <w:right w:val="none" w:sz="0" w:space="0" w:color="auto"/>
          </w:divBdr>
          <w:divsChild>
            <w:div w:id="1023676807">
              <w:marLeft w:val="0"/>
              <w:marRight w:val="0"/>
              <w:marTop w:val="0"/>
              <w:marBottom w:val="0"/>
              <w:divBdr>
                <w:top w:val="none" w:sz="0" w:space="0" w:color="auto"/>
                <w:left w:val="none" w:sz="0" w:space="0" w:color="auto"/>
                <w:bottom w:val="none" w:sz="0" w:space="0" w:color="auto"/>
                <w:right w:val="none" w:sz="0" w:space="0" w:color="auto"/>
              </w:divBdr>
              <w:divsChild>
                <w:div w:id="1884445507">
                  <w:marLeft w:val="0"/>
                  <w:marRight w:val="0"/>
                  <w:marTop w:val="0"/>
                  <w:marBottom w:val="0"/>
                  <w:divBdr>
                    <w:top w:val="none" w:sz="0" w:space="0" w:color="auto"/>
                    <w:left w:val="none" w:sz="0" w:space="0" w:color="auto"/>
                    <w:bottom w:val="none" w:sz="0" w:space="0" w:color="auto"/>
                    <w:right w:val="none" w:sz="0" w:space="0" w:color="auto"/>
                  </w:divBdr>
                  <w:divsChild>
                    <w:div w:id="2038852081">
                      <w:marLeft w:val="0"/>
                      <w:marRight w:val="0"/>
                      <w:marTop w:val="0"/>
                      <w:marBottom w:val="0"/>
                      <w:divBdr>
                        <w:top w:val="none" w:sz="0" w:space="0" w:color="auto"/>
                        <w:left w:val="none" w:sz="0" w:space="0" w:color="auto"/>
                        <w:bottom w:val="none" w:sz="0" w:space="0" w:color="auto"/>
                        <w:right w:val="none" w:sz="0" w:space="0" w:color="auto"/>
                      </w:divBdr>
                      <w:divsChild>
                        <w:div w:id="906766425">
                          <w:marLeft w:val="0"/>
                          <w:marRight w:val="0"/>
                          <w:marTop w:val="0"/>
                          <w:marBottom w:val="0"/>
                          <w:divBdr>
                            <w:top w:val="none" w:sz="0" w:space="0" w:color="auto"/>
                            <w:left w:val="none" w:sz="0" w:space="0" w:color="auto"/>
                            <w:bottom w:val="none" w:sz="0" w:space="0" w:color="auto"/>
                            <w:right w:val="none" w:sz="0" w:space="0" w:color="auto"/>
                          </w:divBdr>
                          <w:divsChild>
                            <w:div w:id="1298100020">
                              <w:marLeft w:val="0"/>
                              <w:marRight w:val="0"/>
                              <w:marTop w:val="0"/>
                              <w:marBottom w:val="0"/>
                              <w:divBdr>
                                <w:top w:val="none" w:sz="0" w:space="0" w:color="auto"/>
                                <w:left w:val="none" w:sz="0" w:space="0" w:color="auto"/>
                                <w:bottom w:val="none" w:sz="0" w:space="0" w:color="auto"/>
                                <w:right w:val="none" w:sz="0" w:space="0" w:color="auto"/>
                              </w:divBdr>
                              <w:divsChild>
                                <w:div w:id="1084688610">
                                  <w:marLeft w:val="0"/>
                                  <w:marRight w:val="0"/>
                                  <w:marTop w:val="0"/>
                                  <w:marBottom w:val="0"/>
                                  <w:divBdr>
                                    <w:top w:val="none" w:sz="0" w:space="0" w:color="auto"/>
                                    <w:left w:val="none" w:sz="0" w:space="0" w:color="auto"/>
                                    <w:bottom w:val="none" w:sz="0" w:space="0" w:color="auto"/>
                                    <w:right w:val="none" w:sz="0" w:space="0" w:color="auto"/>
                                  </w:divBdr>
                                  <w:divsChild>
                                    <w:div w:id="1865824268">
                                      <w:marLeft w:val="0"/>
                                      <w:marRight w:val="0"/>
                                      <w:marTop w:val="0"/>
                                      <w:marBottom w:val="0"/>
                                      <w:divBdr>
                                        <w:top w:val="none" w:sz="0" w:space="0" w:color="auto"/>
                                        <w:left w:val="none" w:sz="0" w:space="0" w:color="auto"/>
                                        <w:bottom w:val="none" w:sz="0" w:space="0" w:color="auto"/>
                                        <w:right w:val="none" w:sz="0" w:space="0" w:color="auto"/>
                                      </w:divBdr>
                                      <w:divsChild>
                                        <w:div w:id="1969966191">
                                          <w:marLeft w:val="0"/>
                                          <w:marRight w:val="0"/>
                                          <w:marTop w:val="150"/>
                                          <w:marBottom w:val="0"/>
                                          <w:divBdr>
                                            <w:top w:val="none" w:sz="0" w:space="0" w:color="auto"/>
                                            <w:left w:val="none" w:sz="0" w:space="0" w:color="auto"/>
                                            <w:bottom w:val="none" w:sz="0" w:space="0" w:color="auto"/>
                                            <w:right w:val="none" w:sz="0" w:space="0" w:color="auto"/>
                                          </w:divBdr>
                                          <w:divsChild>
                                            <w:div w:id="543374510">
                                              <w:marLeft w:val="0"/>
                                              <w:marRight w:val="0"/>
                                              <w:marTop w:val="0"/>
                                              <w:marBottom w:val="0"/>
                                              <w:divBdr>
                                                <w:top w:val="none" w:sz="0" w:space="0" w:color="auto"/>
                                                <w:left w:val="none" w:sz="0" w:space="0" w:color="auto"/>
                                                <w:bottom w:val="none" w:sz="0" w:space="0" w:color="auto"/>
                                                <w:right w:val="none" w:sz="0" w:space="0" w:color="auto"/>
                                              </w:divBdr>
                                              <w:divsChild>
                                                <w:div w:id="973950859">
                                                  <w:marLeft w:val="0"/>
                                                  <w:marRight w:val="0"/>
                                                  <w:marTop w:val="0"/>
                                                  <w:marBottom w:val="0"/>
                                                  <w:divBdr>
                                                    <w:top w:val="none" w:sz="0" w:space="0" w:color="auto"/>
                                                    <w:left w:val="none" w:sz="0" w:space="0" w:color="auto"/>
                                                    <w:bottom w:val="none" w:sz="0" w:space="0" w:color="auto"/>
                                                    <w:right w:val="none" w:sz="0" w:space="0" w:color="auto"/>
                                                  </w:divBdr>
                                                  <w:divsChild>
                                                    <w:div w:id="18653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28492">
      <w:bodyDiv w:val="1"/>
      <w:marLeft w:val="0"/>
      <w:marRight w:val="0"/>
      <w:marTop w:val="0"/>
      <w:marBottom w:val="0"/>
      <w:divBdr>
        <w:top w:val="none" w:sz="0" w:space="0" w:color="auto"/>
        <w:left w:val="none" w:sz="0" w:space="0" w:color="auto"/>
        <w:bottom w:val="none" w:sz="0" w:space="0" w:color="auto"/>
        <w:right w:val="none" w:sz="0" w:space="0" w:color="auto"/>
      </w:divBdr>
    </w:div>
    <w:div w:id="223373256">
      <w:bodyDiv w:val="1"/>
      <w:marLeft w:val="0"/>
      <w:marRight w:val="0"/>
      <w:marTop w:val="0"/>
      <w:marBottom w:val="0"/>
      <w:divBdr>
        <w:top w:val="none" w:sz="0" w:space="0" w:color="auto"/>
        <w:left w:val="none" w:sz="0" w:space="0" w:color="auto"/>
        <w:bottom w:val="none" w:sz="0" w:space="0" w:color="auto"/>
        <w:right w:val="none" w:sz="0" w:space="0" w:color="auto"/>
      </w:divBdr>
    </w:div>
    <w:div w:id="227348240">
      <w:bodyDiv w:val="1"/>
      <w:marLeft w:val="0"/>
      <w:marRight w:val="0"/>
      <w:marTop w:val="0"/>
      <w:marBottom w:val="0"/>
      <w:divBdr>
        <w:top w:val="none" w:sz="0" w:space="0" w:color="auto"/>
        <w:left w:val="none" w:sz="0" w:space="0" w:color="auto"/>
        <w:bottom w:val="none" w:sz="0" w:space="0" w:color="auto"/>
        <w:right w:val="none" w:sz="0" w:space="0" w:color="auto"/>
      </w:divBdr>
    </w:div>
    <w:div w:id="235406320">
      <w:bodyDiv w:val="1"/>
      <w:marLeft w:val="0"/>
      <w:marRight w:val="0"/>
      <w:marTop w:val="0"/>
      <w:marBottom w:val="0"/>
      <w:divBdr>
        <w:top w:val="none" w:sz="0" w:space="0" w:color="auto"/>
        <w:left w:val="none" w:sz="0" w:space="0" w:color="auto"/>
        <w:bottom w:val="none" w:sz="0" w:space="0" w:color="auto"/>
        <w:right w:val="none" w:sz="0" w:space="0" w:color="auto"/>
      </w:divBdr>
    </w:div>
    <w:div w:id="240602495">
      <w:bodyDiv w:val="1"/>
      <w:marLeft w:val="0"/>
      <w:marRight w:val="0"/>
      <w:marTop w:val="0"/>
      <w:marBottom w:val="0"/>
      <w:divBdr>
        <w:top w:val="none" w:sz="0" w:space="0" w:color="auto"/>
        <w:left w:val="none" w:sz="0" w:space="0" w:color="auto"/>
        <w:bottom w:val="none" w:sz="0" w:space="0" w:color="auto"/>
        <w:right w:val="none" w:sz="0" w:space="0" w:color="auto"/>
      </w:divBdr>
    </w:div>
    <w:div w:id="249430160">
      <w:bodyDiv w:val="1"/>
      <w:marLeft w:val="0"/>
      <w:marRight w:val="0"/>
      <w:marTop w:val="0"/>
      <w:marBottom w:val="0"/>
      <w:divBdr>
        <w:top w:val="none" w:sz="0" w:space="0" w:color="auto"/>
        <w:left w:val="none" w:sz="0" w:space="0" w:color="auto"/>
        <w:bottom w:val="none" w:sz="0" w:space="0" w:color="auto"/>
        <w:right w:val="none" w:sz="0" w:space="0" w:color="auto"/>
      </w:divBdr>
    </w:div>
    <w:div w:id="264656699">
      <w:bodyDiv w:val="1"/>
      <w:marLeft w:val="0"/>
      <w:marRight w:val="0"/>
      <w:marTop w:val="0"/>
      <w:marBottom w:val="0"/>
      <w:divBdr>
        <w:top w:val="none" w:sz="0" w:space="0" w:color="auto"/>
        <w:left w:val="none" w:sz="0" w:space="0" w:color="auto"/>
        <w:bottom w:val="none" w:sz="0" w:space="0" w:color="auto"/>
        <w:right w:val="none" w:sz="0" w:space="0" w:color="auto"/>
      </w:divBdr>
    </w:div>
    <w:div w:id="267008790">
      <w:bodyDiv w:val="1"/>
      <w:marLeft w:val="0"/>
      <w:marRight w:val="0"/>
      <w:marTop w:val="0"/>
      <w:marBottom w:val="0"/>
      <w:divBdr>
        <w:top w:val="none" w:sz="0" w:space="0" w:color="auto"/>
        <w:left w:val="none" w:sz="0" w:space="0" w:color="auto"/>
        <w:bottom w:val="none" w:sz="0" w:space="0" w:color="auto"/>
        <w:right w:val="none" w:sz="0" w:space="0" w:color="auto"/>
      </w:divBdr>
      <w:divsChild>
        <w:div w:id="1568296222">
          <w:marLeft w:val="0"/>
          <w:marRight w:val="0"/>
          <w:marTop w:val="0"/>
          <w:marBottom w:val="0"/>
          <w:divBdr>
            <w:top w:val="none" w:sz="0" w:space="0" w:color="auto"/>
            <w:left w:val="none" w:sz="0" w:space="0" w:color="auto"/>
            <w:bottom w:val="none" w:sz="0" w:space="0" w:color="auto"/>
            <w:right w:val="none" w:sz="0" w:space="0" w:color="auto"/>
          </w:divBdr>
          <w:divsChild>
            <w:div w:id="210576946">
              <w:marLeft w:val="0"/>
              <w:marRight w:val="0"/>
              <w:marTop w:val="0"/>
              <w:marBottom w:val="0"/>
              <w:divBdr>
                <w:top w:val="none" w:sz="0" w:space="0" w:color="auto"/>
                <w:left w:val="none" w:sz="0" w:space="0" w:color="auto"/>
                <w:bottom w:val="none" w:sz="0" w:space="0" w:color="auto"/>
                <w:right w:val="none" w:sz="0" w:space="0" w:color="auto"/>
              </w:divBdr>
              <w:divsChild>
                <w:div w:id="1687100615">
                  <w:marLeft w:val="0"/>
                  <w:marRight w:val="0"/>
                  <w:marTop w:val="0"/>
                  <w:marBottom w:val="0"/>
                  <w:divBdr>
                    <w:top w:val="none" w:sz="0" w:space="0" w:color="auto"/>
                    <w:left w:val="none" w:sz="0" w:space="0" w:color="auto"/>
                    <w:bottom w:val="none" w:sz="0" w:space="0" w:color="auto"/>
                    <w:right w:val="none" w:sz="0" w:space="0" w:color="auto"/>
                  </w:divBdr>
                  <w:divsChild>
                    <w:div w:id="757362632">
                      <w:marLeft w:val="0"/>
                      <w:marRight w:val="0"/>
                      <w:marTop w:val="0"/>
                      <w:marBottom w:val="0"/>
                      <w:divBdr>
                        <w:top w:val="none" w:sz="0" w:space="0" w:color="auto"/>
                        <w:left w:val="none" w:sz="0" w:space="0" w:color="auto"/>
                        <w:bottom w:val="none" w:sz="0" w:space="0" w:color="auto"/>
                        <w:right w:val="none" w:sz="0" w:space="0" w:color="auto"/>
                      </w:divBdr>
                      <w:divsChild>
                        <w:div w:id="1755935022">
                          <w:marLeft w:val="0"/>
                          <w:marRight w:val="0"/>
                          <w:marTop w:val="0"/>
                          <w:marBottom w:val="0"/>
                          <w:divBdr>
                            <w:top w:val="none" w:sz="0" w:space="0" w:color="auto"/>
                            <w:left w:val="none" w:sz="0" w:space="0" w:color="auto"/>
                            <w:bottom w:val="none" w:sz="0" w:space="0" w:color="auto"/>
                            <w:right w:val="none" w:sz="0" w:space="0" w:color="auto"/>
                          </w:divBdr>
                          <w:divsChild>
                            <w:div w:id="1111977727">
                              <w:marLeft w:val="0"/>
                              <w:marRight w:val="0"/>
                              <w:marTop w:val="0"/>
                              <w:marBottom w:val="0"/>
                              <w:divBdr>
                                <w:top w:val="none" w:sz="0" w:space="0" w:color="auto"/>
                                <w:left w:val="none" w:sz="0" w:space="0" w:color="auto"/>
                                <w:bottom w:val="none" w:sz="0" w:space="0" w:color="auto"/>
                                <w:right w:val="none" w:sz="0" w:space="0" w:color="auto"/>
                              </w:divBdr>
                              <w:divsChild>
                                <w:div w:id="1314410680">
                                  <w:marLeft w:val="0"/>
                                  <w:marRight w:val="0"/>
                                  <w:marTop w:val="0"/>
                                  <w:marBottom w:val="0"/>
                                  <w:divBdr>
                                    <w:top w:val="none" w:sz="0" w:space="0" w:color="auto"/>
                                    <w:left w:val="none" w:sz="0" w:space="0" w:color="auto"/>
                                    <w:bottom w:val="none" w:sz="0" w:space="0" w:color="auto"/>
                                    <w:right w:val="none" w:sz="0" w:space="0" w:color="auto"/>
                                  </w:divBdr>
                                  <w:divsChild>
                                    <w:div w:id="40256425">
                                      <w:marLeft w:val="0"/>
                                      <w:marRight w:val="0"/>
                                      <w:marTop w:val="0"/>
                                      <w:marBottom w:val="0"/>
                                      <w:divBdr>
                                        <w:top w:val="none" w:sz="0" w:space="0" w:color="auto"/>
                                        <w:left w:val="none" w:sz="0" w:space="0" w:color="auto"/>
                                        <w:bottom w:val="none" w:sz="0" w:space="0" w:color="auto"/>
                                        <w:right w:val="none" w:sz="0" w:space="0" w:color="auto"/>
                                      </w:divBdr>
                                      <w:divsChild>
                                        <w:div w:id="1059936539">
                                          <w:marLeft w:val="0"/>
                                          <w:marRight w:val="0"/>
                                          <w:marTop w:val="150"/>
                                          <w:marBottom w:val="0"/>
                                          <w:divBdr>
                                            <w:top w:val="none" w:sz="0" w:space="0" w:color="auto"/>
                                            <w:left w:val="none" w:sz="0" w:space="0" w:color="auto"/>
                                            <w:bottom w:val="none" w:sz="0" w:space="0" w:color="auto"/>
                                            <w:right w:val="none" w:sz="0" w:space="0" w:color="auto"/>
                                          </w:divBdr>
                                          <w:divsChild>
                                            <w:div w:id="1439449898">
                                              <w:marLeft w:val="0"/>
                                              <w:marRight w:val="0"/>
                                              <w:marTop w:val="0"/>
                                              <w:marBottom w:val="0"/>
                                              <w:divBdr>
                                                <w:top w:val="none" w:sz="0" w:space="0" w:color="auto"/>
                                                <w:left w:val="none" w:sz="0" w:space="0" w:color="auto"/>
                                                <w:bottom w:val="none" w:sz="0" w:space="0" w:color="auto"/>
                                                <w:right w:val="none" w:sz="0" w:space="0" w:color="auto"/>
                                              </w:divBdr>
                                              <w:divsChild>
                                                <w:div w:id="852064073">
                                                  <w:marLeft w:val="0"/>
                                                  <w:marRight w:val="0"/>
                                                  <w:marTop w:val="0"/>
                                                  <w:marBottom w:val="0"/>
                                                  <w:divBdr>
                                                    <w:top w:val="none" w:sz="0" w:space="0" w:color="auto"/>
                                                    <w:left w:val="none" w:sz="0" w:space="0" w:color="auto"/>
                                                    <w:bottom w:val="none" w:sz="0" w:space="0" w:color="auto"/>
                                                    <w:right w:val="none" w:sz="0" w:space="0" w:color="auto"/>
                                                  </w:divBdr>
                                                  <w:divsChild>
                                                    <w:div w:id="18337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788383">
      <w:bodyDiv w:val="1"/>
      <w:marLeft w:val="0"/>
      <w:marRight w:val="0"/>
      <w:marTop w:val="0"/>
      <w:marBottom w:val="0"/>
      <w:divBdr>
        <w:top w:val="none" w:sz="0" w:space="0" w:color="auto"/>
        <w:left w:val="none" w:sz="0" w:space="0" w:color="auto"/>
        <w:bottom w:val="none" w:sz="0" w:space="0" w:color="auto"/>
        <w:right w:val="none" w:sz="0" w:space="0" w:color="auto"/>
      </w:divBdr>
      <w:divsChild>
        <w:div w:id="395200374">
          <w:marLeft w:val="0"/>
          <w:marRight w:val="0"/>
          <w:marTop w:val="0"/>
          <w:marBottom w:val="0"/>
          <w:divBdr>
            <w:top w:val="none" w:sz="0" w:space="0" w:color="auto"/>
            <w:left w:val="none" w:sz="0" w:space="0" w:color="auto"/>
            <w:bottom w:val="none" w:sz="0" w:space="0" w:color="auto"/>
            <w:right w:val="none" w:sz="0" w:space="0" w:color="auto"/>
          </w:divBdr>
          <w:divsChild>
            <w:div w:id="1790471383">
              <w:marLeft w:val="0"/>
              <w:marRight w:val="0"/>
              <w:marTop w:val="0"/>
              <w:marBottom w:val="0"/>
              <w:divBdr>
                <w:top w:val="none" w:sz="0" w:space="0" w:color="auto"/>
                <w:left w:val="none" w:sz="0" w:space="0" w:color="auto"/>
                <w:bottom w:val="none" w:sz="0" w:space="0" w:color="auto"/>
                <w:right w:val="none" w:sz="0" w:space="0" w:color="auto"/>
              </w:divBdr>
              <w:divsChild>
                <w:div w:id="309679720">
                  <w:marLeft w:val="0"/>
                  <w:marRight w:val="0"/>
                  <w:marTop w:val="0"/>
                  <w:marBottom w:val="0"/>
                  <w:divBdr>
                    <w:top w:val="none" w:sz="0" w:space="0" w:color="auto"/>
                    <w:left w:val="none" w:sz="0" w:space="0" w:color="auto"/>
                    <w:bottom w:val="none" w:sz="0" w:space="0" w:color="auto"/>
                    <w:right w:val="none" w:sz="0" w:space="0" w:color="auto"/>
                  </w:divBdr>
                  <w:divsChild>
                    <w:div w:id="576787988">
                      <w:marLeft w:val="0"/>
                      <w:marRight w:val="0"/>
                      <w:marTop w:val="0"/>
                      <w:marBottom w:val="0"/>
                      <w:divBdr>
                        <w:top w:val="none" w:sz="0" w:space="0" w:color="auto"/>
                        <w:left w:val="none" w:sz="0" w:space="0" w:color="auto"/>
                        <w:bottom w:val="none" w:sz="0" w:space="0" w:color="auto"/>
                        <w:right w:val="none" w:sz="0" w:space="0" w:color="auto"/>
                      </w:divBdr>
                      <w:divsChild>
                        <w:div w:id="677931293">
                          <w:marLeft w:val="0"/>
                          <w:marRight w:val="0"/>
                          <w:marTop w:val="0"/>
                          <w:marBottom w:val="0"/>
                          <w:divBdr>
                            <w:top w:val="none" w:sz="0" w:space="0" w:color="auto"/>
                            <w:left w:val="none" w:sz="0" w:space="0" w:color="auto"/>
                            <w:bottom w:val="none" w:sz="0" w:space="0" w:color="auto"/>
                            <w:right w:val="none" w:sz="0" w:space="0" w:color="auto"/>
                          </w:divBdr>
                          <w:divsChild>
                            <w:div w:id="1706443518">
                              <w:marLeft w:val="0"/>
                              <w:marRight w:val="0"/>
                              <w:marTop w:val="0"/>
                              <w:marBottom w:val="0"/>
                              <w:divBdr>
                                <w:top w:val="none" w:sz="0" w:space="0" w:color="auto"/>
                                <w:left w:val="none" w:sz="0" w:space="0" w:color="auto"/>
                                <w:bottom w:val="none" w:sz="0" w:space="0" w:color="auto"/>
                                <w:right w:val="none" w:sz="0" w:space="0" w:color="auto"/>
                              </w:divBdr>
                              <w:divsChild>
                                <w:div w:id="1475830293">
                                  <w:marLeft w:val="0"/>
                                  <w:marRight w:val="0"/>
                                  <w:marTop w:val="0"/>
                                  <w:marBottom w:val="0"/>
                                  <w:divBdr>
                                    <w:top w:val="none" w:sz="0" w:space="0" w:color="auto"/>
                                    <w:left w:val="none" w:sz="0" w:space="0" w:color="auto"/>
                                    <w:bottom w:val="none" w:sz="0" w:space="0" w:color="auto"/>
                                    <w:right w:val="none" w:sz="0" w:space="0" w:color="auto"/>
                                  </w:divBdr>
                                  <w:divsChild>
                                    <w:div w:id="1464421790">
                                      <w:marLeft w:val="0"/>
                                      <w:marRight w:val="0"/>
                                      <w:marTop w:val="0"/>
                                      <w:marBottom w:val="0"/>
                                      <w:divBdr>
                                        <w:top w:val="none" w:sz="0" w:space="0" w:color="auto"/>
                                        <w:left w:val="none" w:sz="0" w:space="0" w:color="auto"/>
                                        <w:bottom w:val="none" w:sz="0" w:space="0" w:color="auto"/>
                                        <w:right w:val="none" w:sz="0" w:space="0" w:color="auto"/>
                                      </w:divBdr>
                                      <w:divsChild>
                                        <w:div w:id="1037970107">
                                          <w:marLeft w:val="0"/>
                                          <w:marRight w:val="0"/>
                                          <w:marTop w:val="150"/>
                                          <w:marBottom w:val="0"/>
                                          <w:divBdr>
                                            <w:top w:val="none" w:sz="0" w:space="0" w:color="auto"/>
                                            <w:left w:val="none" w:sz="0" w:space="0" w:color="auto"/>
                                            <w:bottom w:val="none" w:sz="0" w:space="0" w:color="auto"/>
                                            <w:right w:val="none" w:sz="0" w:space="0" w:color="auto"/>
                                          </w:divBdr>
                                          <w:divsChild>
                                            <w:div w:id="298346348">
                                              <w:marLeft w:val="0"/>
                                              <w:marRight w:val="0"/>
                                              <w:marTop w:val="0"/>
                                              <w:marBottom w:val="0"/>
                                              <w:divBdr>
                                                <w:top w:val="none" w:sz="0" w:space="0" w:color="auto"/>
                                                <w:left w:val="none" w:sz="0" w:space="0" w:color="auto"/>
                                                <w:bottom w:val="none" w:sz="0" w:space="0" w:color="auto"/>
                                                <w:right w:val="none" w:sz="0" w:space="0" w:color="auto"/>
                                              </w:divBdr>
                                              <w:divsChild>
                                                <w:div w:id="252663594">
                                                  <w:marLeft w:val="0"/>
                                                  <w:marRight w:val="0"/>
                                                  <w:marTop w:val="0"/>
                                                  <w:marBottom w:val="0"/>
                                                  <w:divBdr>
                                                    <w:top w:val="none" w:sz="0" w:space="0" w:color="auto"/>
                                                    <w:left w:val="none" w:sz="0" w:space="0" w:color="auto"/>
                                                    <w:bottom w:val="none" w:sz="0" w:space="0" w:color="auto"/>
                                                    <w:right w:val="none" w:sz="0" w:space="0" w:color="auto"/>
                                                  </w:divBdr>
                                                  <w:divsChild>
                                                    <w:div w:id="16118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961400">
      <w:bodyDiv w:val="1"/>
      <w:marLeft w:val="0"/>
      <w:marRight w:val="0"/>
      <w:marTop w:val="0"/>
      <w:marBottom w:val="0"/>
      <w:divBdr>
        <w:top w:val="none" w:sz="0" w:space="0" w:color="auto"/>
        <w:left w:val="none" w:sz="0" w:space="0" w:color="auto"/>
        <w:bottom w:val="none" w:sz="0" w:space="0" w:color="auto"/>
        <w:right w:val="none" w:sz="0" w:space="0" w:color="auto"/>
      </w:divBdr>
    </w:div>
    <w:div w:id="310641929">
      <w:bodyDiv w:val="1"/>
      <w:marLeft w:val="0"/>
      <w:marRight w:val="0"/>
      <w:marTop w:val="0"/>
      <w:marBottom w:val="0"/>
      <w:divBdr>
        <w:top w:val="none" w:sz="0" w:space="0" w:color="auto"/>
        <w:left w:val="none" w:sz="0" w:space="0" w:color="auto"/>
        <w:bottom w:val="none" w:sz="0" w:space="0" w:color="auto"/>
        <w:right w:val="none" w:sz="0" w:space="0" w:color="auto"/>
      </w:divBdr>
    </w:div>
    <w:div w:id="313486346">
      <w:bodyDiv w:val="1"/>
      <w:marLeft w:val="0"/>
      <w:marRight w:val="0"/>
      <w:marTop w:val="0"/>
      <w:marBottom w:val="0"/>
      <w:divBdr>
        <w:top w:val="none" w:sz="0" w:space="0" w:color="auto"/>
        <w:left w:val="none" w:sz="0" w:space="0" w:color="auto"/>
        <w:bottom w:val="none" w:sz="0" w:space="0" w:color="auto"/>
        <w:right w:val="none" w:sz="0" w:space="0" w:color="auto"/>
      </w:divBdr>
    </w:div>
    <w:div w:id="318654000">
      <w:bodyDiv w:val="1"/>
      <w:marLeft w:val="0"/>
      <w:marRight w:val="0"/>
      <w:marTop w:val="0"/>
      <w:marBottom w:val="0"/>
      <w:divBdr>
        <w:top w:val="none" w:sz="0" w:space="0" w:color="auto"/>
        <w:left w:val="none" w:sz="0" w:space="0" w:color="auto"/>
        <w:bottom w:val="none" w:sz="0" w:space="0" w:color="auto"/>
        <w:right w:val="none" w:sz="0" w:space="0" w:color="auto"/>
      </w:divBdr>
    </w:div>
    <w:div w:id="318778108">
      <w:bodyDiv w:val="1"/>
      <w:marLeft w:val="0"/>
      <w:marRight w:val="0"/>
      <w:marTop w:val="0"/>
      <w:marBottom w:val="0"/>
      <w:divBdr>
        <w:top w:val="none" w:sz="0" w:space="0" w:color="auto"/>
        <w:left w:val="none" w:sz="0" w:space="0" w:color="auto"/>
        <w:bottom w:val="none" w:sz="0" w:space="0" w:color="auto"/>
        <w:right w:val="none" w:sz="0" w:space="0" w:color="auto"/>
      </w:divBdr>
    </w:div>
    <w:div w:id="326831989">
      <w:bodyDiv w:val="1"/>
      <w:marLeft w:val="0"/>
      <w:marRight w:val="0"/>
      <w:marTop w:val="0"/>
      <w:marBottom w:val="0"/>
      <w:divBdr>
        <w:top w:val="none" w:sz="0" w:space="0" w:color="auto"/>
        <w:left w:val="none" w:sz="0" w:space="0" w:color="auto"/>
        <w:bottom w:val="none" w:sz="0" w:space="0" w:color="auto"/>
        <w:right w:val="none" w:sz="0" w:space="0" w:color="auto"/>
      </w:divBdr>
    </w:div>
    <w:div w:id="335961578">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0227102">
      <w:bodyDiv w:val="1"/>
      <w:marLeft w:val="0"/>
      <w:marRight w:val="0"/>
      <w:marTop w:val="0"/>
      <w:marBottom w:val="0"/>
      <w:divBdr>
        <w:top w:val="none" w:sz="0" w:space="0" w:color="auto"/>
        <w:left w:val="none" w:sz="0" w:space="0" w:color="auto"/>
        <w:bottom w:val="none" w:sz="0" w:space="0" w:color="auto"/>
        <w:right w:val="none" w:sz="0" w:space="0" w:color="auto"/>
      </w:divBdr>
    </w:div>
    <w:div w:id="372198876">
      <w:bodyDiv w:val="1"/>
      <w:marLeft w:val="0"/>
      <w:marRight w:val="0"/>
      <w:marTop w:val="0"/>
      <w:marBottom w:val="0"/>
      <w:divBdr>
        <w:top w:val="none" w:sz="0" w:space="0" w:color="auto"/>
        <w:left w:val="none" w:sz="0" w:space="0" w:color="auto"/>
        <w:bottom w:val="none" w:sz="0" w:space="0" w:color="auto"/>
        <w:right w:val="none" w:sz="0" w:space="0" w:color="auto"/>
      </w:divBdr>
    </w:div>
    <w:div w:id="380399332">
      <w:bodyDiv w:val="1"/>
      <w:marLeft w:val="0"/>
      <w:marRight w:val="0"/>
      <w:marTop w:val="0"/>
      <w:marBottom w:val="0"/>
      <w:divBdr>
        <w:top w:val="none" w:sz="0" w:space="0" w:color="auto"/>
        <w:left w:val="none" w:sz="0" w:space="0" w:color="auto"/>
        <w:bottom w:val="none" w:sz="0" w:space="0" w:color="auto"/>
        <w:right w:val="none" w:sz="0" w:space="0" w:color="auto"/>
      </w:divBdr>
    </w:div>
    <w:div w:id="390691522">
      <w:bodyDiv w:val="1"/>
      <w:marLeft w:val="0"/>
      <w:marRight w:val="0"/>
      <w:marTop w:val="0"/>
      <w:marBottom w:val="0"/>
      <w:divBdr>
        <w:top w:val="none" w:sz="0" w:space="0" w:color="auto"/>
        <w:left w:val="none" w:sz="0" w:space="0" w:color="auto"/>
        <w:bottom w:val="none" w:sz="0" w:space="0" w:color="auto"/>
        <w:right w:val="none" w:sz="0" w:space="0" w:color="auto"/>
      </w:divBdr>
    </w:div>
    <w:div w:id="417136833">
      <w:bodyDiv w:val="1"/>
      <w:marLeft w:val="0"/>
      <w:marRight w:val="0"/>
      <w:marTop w:val="0"/>
      <w:marBottom w:val="0"/>
      <w:divBdr>
        <w:top w:val="none" w:sz="0" w:space="0" w:color="auto"/>
        <w:left w:val="none" w:sz="0" w:space="0" w:color="auto"/>
        <w:bottom w:val="none" w:sz="0" w:space="0" w:color="auto"/>
        <w:right w:val="none" w:sz="0" w:space="0" w:color="auto"/>
      </w:divBdr>
    </w:div>
    <w:div w:id="422191879">
      <w:bodyDiv w:val="1"/>
      <w:marLeft w:val="0"/>
      <w:marRight w:val="0"/>
      <w:marTop w:val="0"/>
      <w:marBottom w:val="0"/>
      <w:divBdr>
        <w:top w:val="none" w:sz="0" w:space="0" w:color="auto"/>
        <w:left w:val="none" w:sz="0" w:space="0" w:color="auto"/>
        <w:bottom w:val="none" w:sz="0" w:space="0" w:color="auto"/>
        <w:right w:val="none" w:sz="0" w:space="0" w:color="auto"/>
      </w:divBdr>
    </w:div>
    <w:div w:id="424956029">
      <w:bodyDiv w:val="1"/>
      <w:marLeft w:val="0"/>
      <w:marRight w:val="0"/>
      <w:marTop w:val="0"/>
      <w:marBottom w:val="0"/>
      <w:divBdr>
        <w:top w:val="none" w:sz="0" w:space="0" w:color="auto"/>
        <w:left w:val="none" w:sz="0" w:space="0" w:color="auto"/>
        <w:bottom w:val="none" w:sz="0" w:space="0" w:color="auto"/>
        <w:right w:val="none" w:sz="0" w:space="0" w:color="auto"/>
      </w:divBdr>
    </w:div>
    <w:div w:id="430470324">
      <w:bodyDiv w:val="1"/>
      <w:marLeft w:val="0"/>
      <w:marRight w:val="0"/>
      <w:marTop w:val="0"/>
      <w:marBottom w:val="0"/>
      <w:divBdr>
        <w:top w:val="none" w:sz="0" w:space="0" w:color="auto"/>
        <w:left w:val="none" w:sz="0" w:space="0" w:color="auto"/>
        <w:bottom w:val="none" w:sz="0" w:space="0" w:color="auto"/>
        <w:right w:val="none" w:sz="0" w:space="0" w:color="auto"/>
      </w:divBdr>
      <w:divsChild>
        <w:div w:id="229120156">
          <w:marLeft w:val="0"/>
          <w:marRight w:val="0"/>
          <w:marTop w:val="0"/>
          <w:marBottom w:val="0"/>
          <w:divBdr>
            <w:top w:val="none" w:sz="0" w:space="0" w:color="auto"/>
            <w:left w:val="none" w:sz="0" w:space="0" w:color="auto"/>
            <w:bottom w:val="none" w:sz="0" w:space="0" w:color="auto"/>
            <w:right w:val="none" w:sz="0" w:space="0" w:color="auto"/>
          </w:divBdr>
          <w:divsChild>
            <w:div w:id="441389291">
              <w:marLeft w:val="0"/>
              <w:marRight w:val="0"/>
              <w:marTop w:val="0"/>
              <w:marBottom w:val="0"/>
              <w:divBdr>
                <w:top w:val="none" w:sz="0" w:space="0" w:color="auto"/>
                <w:left w:val="none" w:sz="0" w:space="0" w:color="auto"/>
                <w:bottom w:val="none" w:sz="0" w:space="0" w:color="auto"/>
                <w:right w:val="none" w:sz="0" w:space="0" w:color="auto"/>
              </w:divBdr>
              <w:divsChild>
                <w:div w:id="1624924421">
                  <w:marLeft w:val="0"/>
                  <w:marRight w:val="0"/>
                  <w:marTop w:val="0"/>
                  <w:marBottom w:val="0"/>
                  <w:divBdr>
                    <w:top w:val="none" w:sz="0" w:space="0" w:color="auto"/>
                    <w:left w:val="none" w:sz="0" w:space="0" w:color="auto"/>
                    <w:bottom w:val="none" w:sz="0" w:space="0" w:color="auto"/>
                    <w:right w:val="none" w:sz="0" w:space="0" w:color="auto"/>
                  </w:divBdr>
                  <w:divsChild>
                    <w:div w:id="1333146313">
                      <w:marLeft w:val="0"/>
                      <w:marRight w:val="0"/>
                      <w:marTop w:val="0"/>
                      <w:marBottom w:val="0"/>
                      <w:divBdr>
                        <w:top w:val="none" w:sz="0" w:space="0" w:color="auto"/>
                        <w:left w:val="none" w:sz="0" w:space="0" w:color="auto"/>
                        <w:bottom w:val="none" w:sz="0" w:space="0" w:color="auto"/>
                        <w:right w:val="none" w:sz="0" w:space="0" w:color="auto"/>
                      </w:divBdr>
                      <w:divsChild>
                        <w:div w:id="294413017">
                          <w:marLeft w:val="0"/>
                          <w:marRight w:val="0"/>
                          <w:marTop w:val="0"/>
                          <w:marBottom w:val="0"/>
                          <w:divBdr>
                            <w:top w:val="none" w:sz="0" w:space="0" w:color="auto"/>
                            <w:left w:val="none" w:sz="0" w:space="0" w:color="auto"/>
                            <w:bottom w:val="none" w:sz="0" w:space="0" w:color="auto"/>
                            <w:right w:val="none" w:sz="0" w:space="0" w:color="auto"/>
                          </w:divBdr>
                          <w:divsChild>
                            <w:div w:id="1225945360">
                              <w:marLeft w:val="0"/>
                              <w:marRight w:val="0"/>
                              <w:marTop w:val="0"/>
                              <w:marBottom w:val="0"/>
                              <w:divBdr>
                                <w:top w:val="none" w:sz="0" w:space="0" w:color="auto"/>
                                <w:left w:val="none" w:sz="0" w:space="0" w:color="auto"/>
                                <w:bottom w:val="none" w:sz="0" w:space="0" w:color="auto"/>
                                <w:right w:val="none" w:sz="0" w:space="0" w:color="auto"/>
                              </w:divBdr>
                              <w:divsChild>
                                <w:div w:id="882836709">
                                  <w:marLeft w:val="0"/>
                                  <w:marRight w:val="0"/>
                                  <w:marTop w:val="0"/>
                                  <w:marBottom w:val="0"/>
                                  <w:divBdr>
                                    <w:top w:val="none" w:sz="0" w:space="0" w:color="auto"/>
                                    <w:left w:val="none" w:sz="0" w:space="0" w:color="auto"/>
                                    <w:bottom w:val="none" w:sz="0" w:space="0" w:color="auto"/>
                                    <w:right w:val="none" w:sz="0" w:space="0" w:color="auto"/>
                                  </w:divBdr>
                                  <w:divsChild>
                                    <w:div w:id="2018339238">
                                      <w:marLeft w:val="0"/>
                                      <w:marRight w:val="0"/>
                                      <w:marTop w:val="0"/>
                                      <w:marBottom w:val="0"/>
                                      <w:divBdr>
                                        <w:top w:val="none" w:sz="0" w:space="0" w:color="auto"/>
                                        <w:left w:val="none" w:sz="0" w:space="0" w:color="auto"/>
                                        <w:bottom w:val="none" w:sz="0" w:space="0" w:color="auto"/>
                                        <w:right w:val="none" w:sz="0" w:space="0" w:color="auto"/>
                                      </w:divBdr>
                                      <w:divsChild>
                                        <w:div w:id="575825280">
                                          <w:marLeft w:val="0"/>
                                          <w:marRight w:val="0"/>
                                          <w:marTop w:val="150"/>
                                          <w:marBottom w:val="0"/>
                                          <w:divBdr>
                                            <w:top w:val="none" w:sz="0" w:space="0" w:color="auto"/>
                                            <w:left w:val="none" w:sz="0" w:space="0" w:color="auto"/>
                                            <w:bottom w:val="none" w:sz="0" w:space="0" w:color="auto"/>
                                            <w:right w:val="none" w:sz="0" w:space="0" w:color="auto"/>
                                          </w:divBdr>
                                          <w:divsChild>
                                            <w:div w:id="2045254579">
                                              <w:marLeft w:val="0"/>
                                              <w:marRight w:val="0"/>
                                              <w:marTop w:val="0"/>
                                              <w:marBottom w:val="0"/>
                                              <w:divBdr>
                                                <w:top w:val="none" w:sz="0" w:space="0" w:color="auto"/>
                                                <w:left w:val="none" w:sz="0" w:space="0" w:color="auto"/>
                                                <w:bottom w:val="none" w:sz="0" w:space="0" w:color="auto"/>
                                                <w:right w:val="none" w:sz="0" w:space="0" w:color="auto"/>
                                              </w:divBdr>
                                              <w:divsChild>
                                                <w:div w:id="1301694936">
                                                  <w:marLeft w:val="0"/>
                                                  <w:marRight w:val="0"/>
                                                  <w:marTop w:val="0"/>
                                                  <w:marBottom w:val="0"/>
                                                  <w:divBdr>
                                                    <w:top w:val="none" w:sz="0" w:space="0" w:color="auto"/>
                                                    <w:left w:val="none" w:sz="0" w:space="0" w:color="auto"/>
                                                    <w:bottom w:val="none" w:sz="0" w:space="0" w:color="auto"/>
                                                    <w:right w:val="none" w:sz="0" w:space="0" w:color="auto"/>
                                                  </w:divBdr>
                                                  <w:divsChild>
                                                    <w:div w:id="776095010">
                                                      <w:marLeft w:val="0"/>
                                                      <w:marRight w:val="0"/>
                                                      <w:marTop w:val="0"/>
                                                      <w:marBottom w:val="0"/>
                                                      <w:divBdr>
                                                        <w:top w:val="none" w:sz="0" w:space="0" w:color="auto"/>
                                                        <w:left w:val="none" w:sz="0" w:space="0" w:color="auto"/>
                                                        <w:bottom w:val="none" w:sz="0" w:space="0" w:color="auto"/>
                                                        <w:right w:val="none" w:sz="0" w:space="0" w:color="auto"/>
                                                      </w:divBdr>
                                                      <w:divsChild>
                                                        <w:div w:id="726876075">
                                                          <w:marLeft w:val="0"/>
                                                          <w:marRight w:val="0"/>
                                                          <w:marTop w:val="0"/>
                                                          <w:marBottom w:val="0"/>
                                                          <w:divBdr>
                                                            <w:top w:val="none" w:sz="0" w:space="0" w:color="auto"/>
                                                            <w:left w:val="none" w:sz="0" w:space="0" w:color="auto"/>
                                                            <w:bottom w:val="none" w:sz="0" w:space="0" w:color="auto"/>
                                                            <w:right w:val="none" w:sz="0" w:space="0" w:color="auto"/>
                                                          </w:divBdr>
                                                          <w:divsChild>
                                                            <w:div w:id="15932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704384">
      <w:bodyDiv w:val="1"/>
      <w:marLeft w:val="0"/>
      <w:marRight w:val="0"/>
      <w:marTop w:val="0"/>
      <w:marBottom w:val="0"/>
      <w:divBdr>
        <w:top w:val="none" w:sz="0" w:space="0" w:color="auto"/>
        <w:left w:val="none" w:sz="0" w:space="0" w:color="auto"/>
        <w:bottom w:val="none" w:sz="0" w:space="0" w:color="auto"/>
        <w:right w:val="none" w:sz="0" w:space="0" w:color="auto"/>
      </w:divBdr>
      <w:divsChild>
        <w:div w:id="346442074">
          <w:marLeft w:val="0"/>
          <w:marRight w:val="0"/>
          <w:marTop w:val="0"/>
          <w:marBottom w:val="0"/>
          <w:divBdr>
            <w:top w:val="none" w:sz="0" w:space="0" w:color="auto"/>
            <w:left w:val="none" w:sz="0" w:space="0" w:color="auto"/>
            <w:bottom w:val="none" w:sz="0" w:space="0" w:color="auto"/>
            <w:right w:val="none" w:sz="0" w:space="0" w:color="auto"/>
          </w:divBdr>
          <w:divsChild>
            <w:div w:id="1900246135">
              <w:marLeft w:val="0"/>
              <w:marRight w:val="0"/>
              <w:marTop w:val="0"/>
              <w:marBottom w:val="0"/>
              <w:divBdr>
                <w:top w:val="none" w:sz="0" w:space="0" w:color="auto"/>
                <w:left w:val="none" w:sz="0" w:space="0" w:color="auto"/>
                <w:bottom w:val="none" w:sz="0" w:space="0" w:color="auto"/>
                <w:right w:val="none" w:sz="0" w:space="0" w:color="auto"/>
              </w:divBdr>
              <w:divsChild>
                <w:div w:id="1175457459">
                  <w:marLeft w:val="0"/>
                  <w:marRight w:val="0"/>
                  <w:marTop w:val="0"/>
                  <w:marBottom w:val="0"/>
                  <w:divBdr>
                    <w:top w:val="none" w:sz="0" w:space="0" w:color="auto"/>
                    <w:left w:val="none" w:sz="0" w:space="0" w:color="auto"/>
                    <w:bottom w:val="none" w:sz="0" w:space="0" w:color="auto"/>
                    <w:right w:val="none" w:sz="0" w:space="0" w:color="auto"/>
                  </w:divBdr>
                  <w:divsChild>
                    <w:div w:id="2113625260">
                      <w:marLeft w:val="0"/>
                      <w:marRight w:val="0"/>
                      <w:marTop w:val="0"/>
                      <w:marBottom w:val="0"/>
                      <w:divBdr>
                        <w:top w:val="none" w:sz="0" w:space="0" w:color="auto"/>
                        <w:left w:val="none" w:sz="0" w:space="0" w:color="auto"/>
                        <w:bottom w:val="none" w:sz="0" w:space="0" w:color="auto"/>
                        <w:right w:val="none" w:sz="0" w:space="0" w:color="auto"/>
                      </w:divBdr>
                      <w:divsChild>
                        <w:div w:id="1993752137">
                          <w:marLeft w:val="0"/>
                          <w:marRight w:val="0"/>
                          <w:marTop w:val="0"/>
                          <w:marBottom w:val="0"/>
                          <w:divBdr>
                            <w:top w:val="none" w:sz="0" w:space="0" w:color="auto"/>
                            <w:left w:val="none" w:sz="0" w:space="0" w:color="auto"/>
                            <w:bottom w:val="none" w:sz="0" w:space="0" w:color="auto"/>
                            <w:right w:val="none" w:sz="0" w:space="0" w:color="auto"/>
                          </w:divBdr>
                          <w:divsChild>
                            <w:div w:id="182476169">
                              <w:marLeft w:val="0"/>
                              <w:marRight w:val="0"/>
                              <w:marTop w:val="0"/>
                              <w:marBottom w:val="0"/>
                              <w:divBdr>
                                <w:top w:val="none" w:sz="0" w:space="0" w:color="auto"/>
                                <w:left w:val="none" w:sz="0" w:space="0" w:color="auto"/>
                                <w:bottom w:val="none" w:sz="0" w:space="0" w:color="auto"/>
                                <w:right w:val="none" w:sz="0" w:space="0" w:color="auto"/>
                              </w:divBdr>
                              <w:divsChild>
                                <w:div w:id="380254519">
                                  <w:marLeft w:val="0"/>
                                  <w:marRight w:val="0"/>
                                  <w:marTop w:val="0"/>
                                  <w:marBottom w:val="0"/>
                                  <w:divBdr>
                                    <w:top w:val="none" w:sz="0" w:space="0" w:color="auto"/>
                                    <w:left w:val="none" w:sz="0" w:space="0" w:color="auto"/>
                                    <w:bottom w:val="none" w:sz="0" w:space="0" w:color="auto"/>
                                    <w:right w:val="none" w:sz="0" w:space="0" w:color="auto"/>
                                  </w:divBdr>
                                  <w:divsChild>
                                    <w:div w:id="1692028637">
                                      <w:marLeft w:val="0"/>
                                      <w:marRight w:val="0"/>
                                      <w:marTop w:val="0"/>
                                      <w:marBottom w:val="0"/>
                                      <w:divBdr>
                                        <w:top w:val="none" w:sz="0" w:space="0" w:color="auto"/>
                                        <w:left w:val="none" w:sz="0" w:space="0" w:color="auto"/>
                                        <w:bottom w:val="none" w:sz="0" w:space="0" w:color="auto"/>
                                        <w:right w:val="none" w:sz="0" w:space="0" w:color="auto"/>
                                      </w:divBdr>
                                      <w:divsChild>
                                        <w:div w:id="113523262">
                                          <w:marLeft w:val="0"/>
                                          <w:marRight w:val="0"/>
                                          <w:marTop w:val="150"/>
                                          <w:marBottom w:val="0"/>
                                          <w:divBdr>
                                            <w:top w:val="none" w:sz="0" w:space="0" w:color="auto"/>
                                            <w:left w:val="none" w:sz="0" w:space="0" w:color="auto"/>
                                            <w:bottom w:val="none" w:sz="0" w:space="0" w:color="auto"/>
                                            <w:right w:val="none" w:sz="0" w:space="0" w:color="auto"/>
                                          </w:divBdr>
                                          <w:divsChild>
                                            <w:div w:id="1172984488">
                                              <w:marLeft w:val="0"/>
                                              <w:marRight w:val="0"/>
                                              <w:marTop w:val="0"/>
                                              <w:marBottom w:val="0"/>
                                              <w:divBdr>
                                                <w:top w:val="none" w:sz="0" w:space="0" w:color="auto"/>
                                                <w:left w:val="none" w:sz="0" w:space="0" w:color="auto"/>
                                                <w:bottom w:val="none" w:sz="0" w:space="0" w:color="auto"/>
                                                <w:right w:val="none" w:sz="0" w:space="0" w:color="auto"/>
                                              </w:divBdr>
                                              <w:divsChild>
                                                <w:div w:id="1936666502">
                                                  <w:marLeft w:val="0"/>
                                                  <w:marRight w:val="0"/>
                                                  <w:marTop w:val="0"/>
                                                  <w:marBottom w:val="0"/>
                                                  <w:divBdr>
                                                    <w:top w:val="none" w:sz="0" w:space="0" w:color="auto"/>
                                                    <w:left w:val="none" w:sz="0" w:space="0" w:color="auto"/>
                                                    <w:bottom w:val="none" w:sz="0" w:space="0" w:color="auto"/>
                                                    <w:right w:val="none" w:sz="0" w:space="0" w:color="auto"/>
                                                  </w:divBdr>
                                                  <w:divsChild>
                                                    <w:div w:id="122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901600">
      <w:bodyDiv w:val="1"/>
      <w:marLeft w:val="0"/>
      <w:marRight w:val="0"/>
      <w:marTop w:val="0"/>
      <w:marBottom w:val="0"/>
      <w:divBdr>
        <w:top w:val="none" w:sz="0" w:space="0" w:color="auto"/>
        <w:left w:val="none" w:sz="0" w:space="0" w:color="auto"/>
        <w:bottom w:val="none" w:sz="0" w:space="0" w:color="auto"/>
        <w:right w:val="none" w:sz="0" w:space="0" w:color="auto"/>
      </w:divBdr>
    </w:div>
    <w:div w:id="442848133">
      <w:bodyDiv w:val="1"/>
      <w:marLeft w:val="0"/>
      <w:marRight w:val="0"/>
      <w:marTop w:val="0"/>
      <w:marBottom w:val="0"/>
      <w:divBdr>
        <w:top w:val="none" w:sz="0" w:space="0" w:color="auto"/>
        <w:left w:val="none" w:sz="0" w:space="0" w:color="auto"/>
        <w:bottom w:val="none" w:sz="0" w:space="0" w:color="auto"/>
        <w:right w:val="none" w:sz="0" w:space="0" w:color="auto"/>
      </w:divBdr>
      <w:divsChild>
        <w:div w:id="692656234">
          <w:marLeft w:val="0"/>
          <w:marRight w:val="0"/>
          <w:marTop w:val="0"/>
          <w:marBottom w:val="0"/>
          <w:divBdr>
            <w:top w:val="none" w:sz="0" w:space="0" w:color="auto"/>
            <w:left w:val="none" w:sz="0" w:space="0" w:color="auto"/>
            <w:bottom w:val="none" w:sz="0" w:space="0" w:color="auto"/>
            <w:right w:val="none" w:sz="0" w:space="0" w:color="auto"/>
          </w:divBdr>
          <w:divsChild>
            <w:div w:id="555511757">
              <w:marLeft w:val="0"/>
              <w:marRight w:val="0"/>
              <w:marTop w:val="0"/>
              <w:marBottom w:val="0"/>
              <w:divBdr>
                <w:top w:val="none" w:sz="0" w:space="0" w:color="auto"/>
                <w:left w:val="none" w:sz="0" w:space="0" w:color="auto"/>
                <w:bottom w:val="none" w:sz="0" w:space="0" w:color="auto"/>
                <w:right w:val="none" w:sz="0" w:space="0" w:color="auto"/>
              </w:divBdr>
              <w:divsChild>
                <w:div w:id="1920406333">
                  <w:marLeft w:val="0"/>
                  <w:marRight w:val="0"/>
                  <w:marTop w:val="0"/>
                  <w:marBottom w:val="0"/>
                  <w:divBdr>
                    <w:top w:val="none" w:sz="0" w:space="0" w:color="auto"/>
                    <w:left w:val="none" w:sz="0" w:space="0" w:color="auto"/>
                    <w:bottom w:val="none" w:sz="0" w:space="0" w:color="auto"/>
                    <w:right w:val="none" w:sz="0" w:space="0" w:color="auto"/>
                  </w:divBdr>
                  <w:divsChild>
                    <w:div w:id="412901369">
                      <w:marLeft w:val="0"/>
                      <w:marRight w:val="0"/>
                      <w:marTop w:val="0"/>
                      <w:marBottom w:val="0"/>
                      <w:divBdr>
                        <w:top w:val="none" w:sz="0" w:space="0" w:color="auto"/>
                        <w:left w:val="none" w:sz="0" w:space="0" w:color="auto"/>
                        <w:bottom w:val="none" w:sz="0" w:space="0" w:color="auto"/>
                        <w:right w:val="none" w:sz="0" w:space="0" w:color="auto"/>
                      </w:divBdr>
                      <w:divsChild>
                        <w:div w:id="1933851676">
                          <w:marLeft w:val="0"/>
                          <w:marRight w:val="0"/>
                          <w:marTop w:val="0"/>
                          <w:marBottom w:val="0"/>
                          <w:divBdr>
                            <w:top w:val="none" w:sz="0" w:space="0" w:color="auto"/>
                            <w:left w:val="none" w:sz="0" w:space="0" w:color="auto"/>
                            <w:bottom w:val="none" w:sz="0" w:space="0" w:color="auto"/>
                            <w:right w:val="none" w:sz="0" w:space="0" w:color="auto"/>
                          </w:divBdr>
                          <w:divsChild>
                            <w:div w:id="1807116555">
                              <w:marLeft w:val="0"/>
                              <w:marRight w:val="0"/>
                              <w:marTop w:val="0"/>
                              <w:marBottom w:val="0"/>
                              <w:divBdr>
                                <w:top w:val="none" w:sz="0" w:space="0" w:color="auto"/>
                                <w:left w:val="none" w:sz="0" w:space="0" w:color="auto"/>
                                <w:bottom w:val="none" w:sz="0" w:space="0" w:color="auto"/>
                                <w:right w:val="none" w:sz="0" w:space="0" w:color="auto"/>
                              </w:divBdr>
                              <w:divsChild>
                                <w:div w:id="45956954">
                                  <w:marLeft w:val="0"/>
                                  <w:marRight w:val="0"/>
                                  <w:marTop w:val="0"/>
                                  <w:marBottom w:val="0"/>
                                  <w:divBdr>
                                    <w:top w:val="none" w:sz="0" w:space="0" w:color="auto"/>
                                    <w:left w:val="none" w:sz="0" w:space="0" w:color="auto"/>
                                    <w:bottom w:val="none" w:sz="0" w:space="0" w:color="auto"/>
                                    <w:right w:val="none" w:sz="0" w:space="0" w:color="auto"/>
                                  </w:divBdr>
                                  <w:divsChild>
                                    <w:div w:id="1306159298">
                                      <w:marLeft w:val="0"/>
                                      <w:marRight w:val="0"/>
                                      <w:marTop w:val="0"/>
                                      <w:marBottom w:val="0"/>
                                      <w:divBdr>
                                        <w:top w:val="none" w:sz="0" w:space="0" w:color="auto"/>
                                        <w:left w:val="none" w:sz="0" w:space="0" w:color="auto"/>
                                        <w:bottom w:val="none" w:sz="0" w:space="0" w:color="auto"/>
                                        <w:right w:val="none" w:sz="0" w:space="0" w:color="auto"/>
                                      </w:divBdr>
                                      <w:divsChild>
                                        <w:div w:id="618147148">
                                          <w:marLeft w:val="0"/>
                                          <w:marRight w:val="0"/>
                                          <w:marTop w:val="150"/>
                                          <w:marBottom w:val="0"/>
                                          <w:divBdr>
                                            <w:top w:val="none" w:sz="0" w:space="0" w:color="auto"/>
                                            <w:left w:val="none" w:sz="0" w:space="0" w:color="auto"/>
                                            <w:bottom w:val="none" w:sz="0" w:space="0" w:color="auto"/>
                                            <w:right w:val="none" w:sz="0" w:space="0" w:color="auto"/>
                                          </w:divBdr>
                                          <w:divsChild>
                                            <w:div w:id="1730569271">
                                              <w:marLeft w:val="0"/>
                                              <w:marRight w:val="0"/>
                                              <w:marTop w:val="0"/>
                                              <w:marBottom w:val="0"/>
                                              <w:divBdr>
                                                <w:top w:val="none" w:sz="0" w:space="0" w:color="auto"/>
                                                <w:left w:val="none" w:sz="0" w:space="0" w:color="auto"/>
                                                <w:bottom w:val="none" w:sz="0" w:space="0" w:color="auto"/>
                                                <w:right w:val="none" w:sz="0" w:space="0" w:color="auto"/>
                                              </w:divBdr>
                                              <w:divsChild>
                                                <w:div w:id="1711297781">
                                                  <w:marLeft w:val="0"/>
                                                  <w:marRight w:val="0"/>
                                                  <w:marTop w:val="0"/>
                                                  <w:marBottom w:val="0"/>
                                                  <w:divBdr>
                                                    <w:top w:val="none" w:sz="0" w:space="0" w:color="auto"/>
                                                    <w:left w:val="none" w:sz="0" w:space="0" w:color="auto"/>
                                                    <w:bottom w:val="none" w:sz="0" w:space="0" w:color="auto"/>
                                                    <w:right w:val="none" w:sz="0" w:space="0" w:color="auto"/>
                                                  </w:divBdr>
                                                  <w:divsChild>
                                                    <w:div w:id="1151167852">
                                                      <w:marLeft w:val="0"/>
                                                      <w:marRight w:val="0"/>
                                                      <w:marTop w:val="0"/>
                                                      <w:marBottom w:val="0"/>
                                                      <w:divBdr>
                                                        <w:top w:val="none" w:sz="0" w:space="0" w:color="auto"/>
                                                        <w:left w:val="none" w:sz="0" w:space="0" w:color="auto"/>
                                                        <w:bottom w:val="none" w:sz="0" w:space="0" w:color="auto"/>
                                                        <w:right w:val="none" w:sz="0" w:space="0" w:color="auto"/>
                                                      </w:divBdr>
                                                      <w:divsChild>
                                                        <w:div w:id="1437602966">
                                                          <w:marLeft w:val="0"/>
                                                          <w:marRight w:val="0"/>
                                                          <w:marTop w:val="0"/>
                                                          <w:marBottom w:val="0"/>
                                                          <w:divBdr>
                                                            <w:top w:val="none" w:sz="0" w:space="0" w:color="auto"/>
                                                            <w:left w:val="none" w:sz="0" w:space="0" w:color="auto"/>
                                                            <w:bottom w:val="none" w:sz="0" w:space="0" w:color="auto"/>
                                                            <w:right w:val="none" w:sz="0" w:space="0" w:color="auto"/>
                                                          </w:divBdr>
                                                          <w:divsChild>
                                                            <w:div w:id="328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2216627">
      <w:bodyDiv w:val="1"/>
      <w:marLeft w:val="0"/>
      <w:marRight w:val="0"/>
      <w:marTop w:val="0"/>
      <w:marBottom w:val="0"/>
      <w:divBdr>
        <w:top w:val="none" w:sz="0" w:space="0" w:color="auto"/>
        <w:left w:val="none" w:sz="0" w:space="0" w:color="auto"/>
        <w:bottom w:val="none" w:sz="0" w:space="0" w:color="auto"/>
        <w:right w:val="none" w:sz="0" w:space="0" w:color="auto"/>
      </w:divBdr>
    </w:div>
    <w:div w:id="455638546">
      <w:bodyDiv w:val="1"/>
      <w:marLeft w:val="0"/>
      <w:marRight w:val="0"/>
      <w:marTop w:val="0"/>
      <w:marBottom w:val="0"/>
      <w:divBdr>
        <w:top w:val="none" w:sz="0" w:space="0" w:color="auto"/>
        <w:left w:val="none" w:sz="0" w:space="0" w:color="auto"/>
        <w:bottom w:val="none" w:sz="0" w:space="0" w:color="auto"/>
        <w:right w:val="none" w:sz="0" w:space="0" w:color="auto"/>
      </w:divBdr>
    </w:div>
    <w:div w:id="467430104">
      <w:bodyDiv w:val="1"/>
      <w:marLeft w:val="0"/>
      <w:marRight w:val="0"/>
      <w:marTop w:val="0"/>
      <w:marBottom w:val="0"/>
      <w:divBdr>
        <w:top w:val="none" w:sz="0" w:space="0" w:color="auto"/>
        <w:left w:val="none" w:sz="0" w:space="0" w:color="auto"/>
        <w:bottom w:val="none" w:sz="0" w:space="0" w:color="auto"/>
        <w:right w:val="none" w:sz="0" w:space="0" w:color="auto"/>
      </w:divBdr>
    </w:div>
    <w:div w:id="469783074">
      <w:bodyDiv w:val="1"/>
      <w:marLeft w:val="0"/>
      <w:marRight w:val="0"/>
      <w:marTop w:val="0"/>
      <w:marBottom w:val="0"/>
      <w:divBdr>
        <w:top w:val="none" w:sz="0" w:space="0" w:color="auto"/>
        <w:left w:val="none" w:sz="0" w:space="0" w:color="auto"/>
        <w:bottom w:val="none" w:sz="0" w:space="0" w:color="auto"/>
        <w:right w:val="none" w:sz="0" w:space="0" w:color="auto"/>
      </w:divBdr>
      <w:divsChild>
        <w:div w:id="218713871">
          <w:marLeft w:val="0"/>
          <w:marRight w:val="0"/>
          <w:marTop w:val="0"/>
          <w:marBottom w:val="0"/>
          <w:divBdr>
            <w:top w:val="none" w:sz="0" w:space="0" w:color="auto"/>
            <w:left w:val="none" w:sz="0" w:space="0" w:color="auto"/>
            <w:bottom w:val="none" w:sz="0" w:space="0" w:color="auto"/>
            <w:right w:val="none" w:sz="0" w:space="0" w:color="auto"/>
          </w:divBdr>
          <w:divsChild>
            <w:div w:id="746537859">
              <w:marLeft w:val="0"/>
              <w:marRight w:val="0"/>
              <w:marTop w:val="0"/>
              <w:marBottom w:val="0"/>
              <w:divBdr>
                <w:top w:val="none" w:sz="0" w:space="0" w:color="auto"/>
                <w:left w:val="none" w:sz="0" w:space="0" w:color="auto"/>
                <w:bottom w:val="none" w:sz="0" w:space="0" w:color="auto"/>
                <w:right w:val="none" w:sz="0" w:space="0" w:color="auto"/>
              </w:divBdr>
              <w:divsChild>
                <w:div w:id="1324357218">
                  <w:marLeft w:val="0"/>
                  <w:marRight w:val="0"/>
                  <w:marTop w:val="0"/>
                  <w:marBottom w:val="0"/>
                  <w:divBdr>
                    <w:top w:val="none" w:sz="0" w:space="0" w:color="auto"/>
                    <w:left w:val="none" w:sz="0" w:space="0" w:color="auto"/>
                    <w:bottom w:val="none" w:sz="0" w:space="0" w:color="auto"/>
                    <w:right w:val="none" w:sz="0" w:space="0" w:color="auto"/>
                  </w:divBdr>
                  <w:divsChild>
                    <w:div w:id="211504619">
                      <w:marLeft w:val="0"/>
                      <w:marRight w:val="0"/>
                      <w:marTop w:val="0"/>
                      <w:marBottom w:val="0"/>
                      <w:divBdr>
                        <w:top w:val="none" w:sz="0" w:space="0" w:color="auto"/>
                        <w:left w:val="none" w:sz="0" w:space="0" w:color="auto"/>
                        <w:bottom w:val="none" w:sz="0" w:space="0" w:color="auto"/>
                        <w:right w:val="none" w:sz="0" w:space="0" w:color="auto"/>
                      </w:divBdr>
                      <w:divsChild>
                        <w:div w:id="1440445648">
                          <w:marLeft w:val="0"/>
                          <w:marRight w:val="0"/>
                          <w:marTop w:val="0"/>
                          <w:marBottom w:val="0"/>
                          <w:divBdr>
                            <w:top w:val="none" w:sz="0" w:space="0" w:color="auto"/>
                            <w:left w:val="none" w:sz="0" w:space="0" w:color="auto"/>
                            <w:bottom w:val="none" w:sz="0" w:space="0" w:color="auto"/>
                            <w:right w:val="none" w:sz="0" w:space="0" w:color="auto"/>
                          </w:divBdr>
                          <w:divsChild>
                            <w:div w:id="1607808489">
                              <w:marLeft w:val="0"/>
                              <w:marRight w:val="0"/>
                              <w:marTop w:val="0"/>
                              <w:marBottom w:val="0"/>
                              <w:divBdr>
                                <w:top w:val="none" w:sz="0" w:space="0" w:color="auto"/>
                                <w:left w:val="none" w:sz="0" w:space="0" w:color="auto"/>
                                <w:bottom w:val="none" w:sz="0" w:space="0" w:color="auto"/>
                                <w:right w:val="none" w:sz="0" w:space="0" w:color="auto"/>
                              </w:divBdr>
                              <w:divsChild>
                                <w:div w:id="29304597">
                                  <w:marLeft w:val="0"/>
                                  <w:marRight w:val="0"/>
                                  <w:marTop w:val="0"/>
                                  <w:marBottom w:val="0"/>
                                  <w:divBdr>
                                    <w:top w:val="none" w:sz="0" w:space="0" w:color="auto"/>
                                    <w:left w:val="none" w:sz="0" w:space="0" w:color="auto"/>
                                    <w:bottom w:val="none" w:sz="0" w:space="0" w:color="auto"/>
                                    <w:right w:val="none" w:sz="0" w:space="0" w:color="auto"/>
                                  </w:divBdr>
                                  <w:divsChild>
                                    <w:div w:id="1504272858">
                                      <w:marLeft w:val="0"/>
                                      <w:marRight w:val="0"/>
                                      <w:marTop w:val="0"/>
                                      <w:marBottom w:val="0"/>
                                      <w:divBdr>
                                        <w:top w:val="none" w:sz="0" w:space="0" w:color="auto"/>
                                        <w:left w:val="none" w:sz="0" w:space="0" w:color="auto"/>
                                        <w:bottom w:val="none" w:sz="0" w:space="0" w:color="auto"/>
                                        <w:right w:val="none" w:sz="0" w:space="0" w:color="auto"/>
                                      </w:divBdr>
                                      <w:divsChild>
                                        <w:div w:id="1368406269">
                                          <w:marLeft w:val="0"/>
                                          <w:marRight w:val="0"/>
                                          <w:marTop w:val="150"/>
                                          <w:marBottom w:val="0"/>
                                          <w:divBdr>
                                            <w:top w:val="none" w:sz="0" w:space="0" w:color="auto"/>
                                            <w:left w:val="none" w:sz="0" w:space="0" w:color="auto"/>
                                            <w:bottom w:val="none" w:sz="0" w:space="0" w:color="auto"/>
                                            <w:right w:val="none" w:sz="0" w:space="0" w:color="auto"/>
                                          </w:divBdr>
                                          <w:divsChild>
                                            <w:div w:id="1616979345">
                                              <w:marLeft w:val="0"/>
                                              <w:marRight w:val="0"/>
                                              <w:marTop w:val="0"/>
                                              <w:marBottom w:val="0"/>
                                              <w:divBdr>
                                                <w:top w:val="none" w:sz="0" w:space="0" w:color="auto"/>
                                                <w:left w:val="none" w:sz="0" w:space="0" w:color="auto"/>
                                                <w:bottom w:val="none" w:sz="0" w:space="0" w:color="auto"/>
                                                <w:right w:val="none" w:sz="0" w:space="0" w:color="auto"/>
                                              </w:divBdr>
                                              <w:divsChild>
                                                <w:div w:id="1808158651">
                                                  <w:marLeft w:val="0"/>
                                                  <w:marRight w:val="0"/>
                                                  <w:marTop w:val="0"/>
                                                  <w:marBottom w:val="0"/>
                                                  <w:divBdr>
                                                    <w:top w:val="none" w:sz="0" w:space="0" w:color="auto"/>
                                                    <w:left w:val="none" w:sz="0" w:space="0" w:color="auto"/>
                                                    <w:bottom w:val="none" w:sz="0" w:space="0" w:color="auto"/>
                                                    <w:right w:val="none" w:sz="0" w:space="0" w:color="auto"/>
                                                  </w:divBdr>
                                                  <w:divsChild>
                                                    <w:div w:id="8738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862643">
      <w:bodyDiv w:val="1"/>
      <w:marLeft w:val="0"/>
      <w:marRight w:val="0"/>
      <w:marTop w:val="0"/>
      <w:marBottom w:val="0"/>
      <w:divBdr>
        <w:top w:val="none" w:sz="0" w:space="0" w:color="auto"/>
        <w:left w:val="none" w:sz="0" w:space="0" w:color="auto"/>
        <w:bottom w:val="none" w:sz="0" w:space="0" w:color="auto"/>
        <w:right w:val="none" w:sz="0" w:space="0" w:color="auto"/>
      </w:divBdr>
      <w:divsChild>
        <w:div w:id="35391736">
          <w:marLeft w:val="0"/>
          <w:marRight w:val="0"/>
          <w:marTop w:val="0"/>
          <w:marBottom w:val="0"/>
          <w:divBdr>
            <w:top w:val="none" w:sz="0" w:space="0" w:color="auto"/>
            <w:left w:val="none" w:sz="0" w:space="0" w:color="auto"/>
            <w:bottom w:val="none" w:sz="0" w:space="0" w:color="auto"/>
            <w:right w:val="none" w:sz="0" w:space="0" w:color="auto"/>
          </w:divBdr>
          <w:divsChild>
            <w:div w:id="809900911">
              <w:marLeft w:val="0"/>
              <w:marRight w:val="0"/>
              <w:marTop w:val="0"/>
              <w:marBottom w:val="0"/>
              <w:divBdr>
                <w:top w:val="none" w:sz="0" w:space="0" w:color="auto"/>
                <w:left w:val="none" w:sz="0" w:space="0" w:color="auto"/>
                <w:bottom w:val="none" w:sz="0" w:space="0" w:color="auto"/>
                <w:right w:val="none" w:sz="0" w:space="0" w:color="auto"/>
              </w:divBdr>
              <w:divsChild>
                <w:div w:id="112868037">
                  <w:marLeft w:val="0"/>
                  <w:marRight w:val="0"/>
                  <w:marTop w:val="0"/>
                  <w:marBottom w:val="0"/>
                  <w:divBdr>
                    <w:top w:val="none" w:sz="0" w:space="0" w:color="auto"/>
                    <w:left w:val="none" w:sz="0" w:space="0" w:color="auto"/>
                    <w:bottom w:val="none" w:sz="0" w:space="0" w:color="auto"/>
                    <w:right w:val="none" w:sz="0" w:space="0" w:color="auto"/>
                  </w:divBdr>
                  <w:divsChild>
                    <w:div w:id="1383941322">
                      <w:marLeft w:val="0"/>
                      <w:marRight w:val="0"/>
                      <w:marTop w:val="0"/>
                      <w:marBottom w:val="0"/>
                      <w:divBdr>
                        <w:top w:val="none" w:sz="0" w:space="0" w:color="auto"/>
                        <w:left w:val="none" w:sz="0" w:space="0" w:color="auto"/>
                        <w:bottom w:val="none" w:sz="0" w:space="0" w:color="auto"/>
                        <w:right w:val="none" w:sz="0" w:space="0" w:color="auto"/>
                      </w:divBdr>
                      <w:divsChild>
                        <w:div w:id="1796439401">
                          <w:marLeft w:val="0"/>
                          <w:marRight w:val="0"/>
                          <w:marTop w:val="0"/>
                          <w:marBottom w:val="0"/>
                          <w:divBdr>
                            <w:top w:val="none" w:sz="0" w:space="0" w:color="auto"/>
                            <w:left w:val="none" w:sz="0" w:space="0" w:color="auto"/>
                            <w:bottom w:val="none" w:sz="0" w:space="0" w:color="auto"/>
                            <w:right w:val="none" w:sz="0" w:space="0" w:color="auto"/>
                          </w:divBdr>
                          <w:divsChild>
                            <w:div w:id="994843045">
                              <w:marLeft w:val="0"/>
                              <w:marRight w:val="0"/>
                              <w:marTop w:val="0"/>
                              <w:marBottom w:val="0"/>
                              <w:divBdr>
                                <w:top w:val="none" w:sz="0" w:space="0" w:color="auto"/>
                                <w:left w:val="none" w:sz="0" w:space="0" w:color="auto"/>
                                <w:bottom w:val="none" w:sz="0" w:space="0" w:color="auto"/>
                                <w:right w:val="none" w:sz="0" w:space="0" w:color="auto"/>
                              </w:divBdr>
                              <w:divsChild>
                                <w:div w:id="935479946">
                                  <w:marLeft w:val="0"/>
                                  <w:marRight w:val="0"/>
                                  <w:marTop w:val="0"/>
                                  <w:marBottom w:val="0"/>
                                  <w:divBdr>
                                    <w:top w:val="none" w:sz="0" w:space="0" w:color="auto"/>
                                    <w:left w:val="none" w:sz="0" w:space="0" w:color="auto"/>
                                    <w:bottom w:val="none" w:sz="0" w:space="0" w:color="auto"/>
                                    <w:right w:val="none" w:sz="0" w:space="0" w:color="auto"/>
                                  </w:divBdr>
                                  <w:divsChild>
                                    <w:div w:id="1178041477">
                                      <w:marLeft w:val="0"/>
                                      <w:marRight w:val="0"/>
                                      <w:marTop w:val="0"/>
                                      <w:marBottom w:val="0"/>
                                      <w:divBdr>
                                        <w:top w:val="none" w:sz="0" w:space="0" w:color="auto"/>
                                        <w:left w:val="none" w:sz="0" w:space="0" w:color="auto"/>
                                        <w:bottom w:val="none" w:sz="0" w:space="0" w:color="auto"/>
                                        <w:right w:val="none" w:sz="0" w:space="0" w:color="auto"/>
                                      </w:divBdr>
                                      <w:divsChild>
                                        <w:div w:id="256646264">
                                          <w:marLeft w:val="0"/>
                                          <w:marRight w:val="0"/>
                                          <w:marTop w:val="150"/>
                                          <w:marBottom w:val="0"/>
                                          <w:divBdr>
                                            <w:top w:val="none" w:sz="0" w:space="0" w:color="auto"/>
                                            <w:left w:val="none" w:sz="0" w:space="0" w:color="auto"/>
                                            <w:bottom w:val="none" w:sz="0" w:space="0" w:color="auto"/>
                                            <w:right w:val="none" w:sz="0" w:space="0" w:color="auto"/>
                                          </w:divBdr>
                                          <w:divsChild>
                                            <w:div w:id="702243060">
                                              <w:marLeft w:val="0"/>
                                              <w:marRight w:val="0"/>
                                              <w:marTop w:val="0"/>
                                              <w:marBottom w:val="0"/>
                                              <w:divBdr>
                                                <w:top w:val="none" w:sz="0" w:space="0" w:color="auto"/>
                                                <w:left w:val="none" w:sz="0" w:space="0" w:color="auto"/>
                                                <w:bottom w:val="none" w:sz="0" w:space="0" w:color="auto"/>
                                                <w:right w:val="none" w:sz="0" w:space="0" w:color="auto"/>
                                              </w:divBdr>
                                              <w:divsChild>
                                                <w:div w:id="82797396">
                                                  <w:marLeft w:val="0"/>
                                                  <w:marRight w:val="0"/>
                                                  <w:marTop w:val="0"/>
                                                  <w:marBottom w:val="0"/>
                                                  <w:divBdr>
                                                    <w:top w:val="none" w:sz="0" w:space="0" w:color="auto"/>
                                                    <w:left w:val="none" w:sz="0" w:space="0" w:color="auto"/>
                                                    <w:bottom w:val="none" w:sz="0" w:space="0" w:color="auto"/>
                                                    <w:right w:val="none" w:sz="0" w:space="0" w:color="auto"/>
                                                  </w:divBdr>
                                                  <w:divsChild>
                                                    <w:div w:id="7073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263581">
      <w:bodyDiv w:val="1"/>
      <w:marLeft w:val="0"/>
      <w:marRight w:val="0"/>
      <w:marTop w:val="0"/>
      <w:marBottom w:val="0"/>
      <w:divBdr>
        <w:top w:val="none" w:sz="0" w:space="0" w:color="auto"/>
        <w:left w:val="none" w:sz="0" w:space="0" w:color="auto"/>
        <w:bottom w:val="none" w:sz="0" w:space="0" w:color="auto"/>
        <w:right w:val="none" w:sz="0" w:space="0" w:color="auto"/>
      </w:divBdr>
      <w:divsChild>
        <w:div w:id="1276524675">
          <w:marLeft w:val="0"/>
          <w:marRight w:val="0"/>
          <w:marTop w:val="0"/>
          <w:marBottom w:val="0"/>
          <w:divBdr>
            <w:top w:val="none" w:sz="0" w:space="0" w:color="auto"/>
            <w:left w:val="none" w:sz="0" w:space="0" w:color="auto"/>
            <w:bottom w:val="none" w:sz="0" w:space="0" w:color="auto"/>
            <w:right w:val="none" w:sz="0" w:space="0" w:color="auto"/>
          </w:divBdr>
          <w:divsChild>
            <w:div w:id="1961646522">
              <w:marLeft w:val="0"/>
              <w:marRight w:val="0"/>
              <w:marTop w:val="0"/>
              <w:marBottom w:val="0"/>
              <w:divBdr>
                <w:top w:val="none" w:sz="0" w:space="0" w:color="auto"/>
                <w:left w:val="none" w:sz="0" w:space="0" w:color="auto"/>
                <w:bottom w:val="none" w:sz="0" w:space="0" w:color="auto"/>
                <w:right w:val="none" w:sz="0" w:space="0" w:color="auto"/>
              </w:divBdr>
              <w:divsChild>
                <w:div w:id="2081899357">
                  <w:marLeft w:val="0"/>
                  <w:marRight w:val="0"/>
                  <w:marTop w:val="0"/>
                  <w:marBottom w:val="0"/>
                  <w:divBdr>
                    <w:top w:val="none" w:sz="0" w:space="0" w:color="auto"/>
                    <w:left w:val="none" w:sz="0" w:space="0" w:color="auto"/>
                    <w:bottom w:val="none" w:sz="0" w:space="0" w:color="auto"/>
                    <w:right w:val="none" w:sz="0" w:space="0" w:color="auto"/>
                  </w:divBdr>
                  <w:divsChild>
                    <w:div w:id="805974019">
                      <w:marLeft w:val="0"/>
                      <w:marRight w:val="0"/>
                      <w:marTop w:val="0"/>
                      <w:marBottom w:val="0"/>
                      <w:divBdr>
                        <w:top w:val="none" w:sz="0" w:space="0" w:color="auto"/>
                        <w:left w:val="none" w:sz="0" w:space="0" w:color="auto"/>
                        <w:bottom w:val="none" w:sz="0" w:space="0" w:color="auto"/>
                        <w:right w:val="none" w:sz="0" w:space="0" w:color="auto"/>
                      </w:divBdr>
                      <w:divsChild>
                        <w:div w:id="548109679">
                          <w:marLeft w:val="0"/>
                          <w:marRight w:val="0"/>
                          <w:marTop w:val="0"/>
                          <w:marBottom w:val="0"/>
                          <w:divBdr>
                            <w:top w:val="none" w:sz="0" w:space="0" w:color="auto"/>
                            <w:left w:val="none" w:sz="0" w:space="0" w:color="auto"/>
                            <w:bottom w:val="none" w:sz="0" w:space="0" w:color="auto"/>
                            <w:right w:val="none" w:sz="0" w:space="0" w:color="auto"/>
                          </w:divBdr>
                          <w:divsChild>
                            <w:div w:id="1244951961">
                              <w:marLeft w:val="0"/>
                              <w:marRight w:val="0"/>
                              <w:marTop w:val="0"/>
                              <w:marBottom w:val="0"/>
                              <w:divBdr>
                                <w:top w:val="none" w:sz="0" w:space="0" w:color="auto"/>
                                <w:left w:val="none" w:sz="0" w:space="0" w:color="auto"/>
                                <w:bottom w:val="none" w:sz="0" w:space="0" w:color="auto"/>
                                <w:right w:val="none" w:sz="0" w:space="0" w:color="auto"/>
                              </w:divBdr>
                              <w:divsChild>
                                <w:div w:id="1289631770">
                                  <w:marLeft w:val="0"/>
                                  <w:marRight w:val="0"/>
                                  <w:marTop w:val="0"/>
                                  <w:marBottom w:val="0"/>
                                  <w:divBdr>
                                    <w:top w:val="none" w:sz="0" w:space="0" w:color="auto"/>
                                    <w:left w:val="none" w:sz="0" w:space="0" w:color="auto"/>
                                    <w:bottom w:val="none" w:sz="0" w:space="0" w:color="auto"/>
                                    <w:right w:val="none" w:sz="0" w:space="0" w:color="auto"/>
                                  </w:divBdr>
                                  <w:divsChild>
                                    <w:div w:id="66345579">
                                      <w:marLeft w:val="0"/>
                                      <w:marRight w:val="0"/>
                                      <w:marTop w:val="0"/>
                                      <w:marBottom w:val="0"/>
                                      <w:divBdr>
                                        <w:top w:val="none" w:sz="0" w:space="0" w:color="auto"/>
                                        <w:left w:val="none" w:sz="0" w:space="0" w:color="auto"/>
                                        <w:bottom w:val="none" w:sz="0" w:space="0" w:color="auto"/>
                                        <w:right w:val="none" w:sz="0" w:space="0" w:color="auto"/>
                                      </w:divBdr>
                                      <w:divsChild>
                                        <w:div w:id="1108694322">
                                          <w:marLeft w:val="0"/>
                                          <w:marRight w:val="0"/>
                                          <w:marTop w:val="150"/>
                                          <w:marBottom w:val="0"/>
                                          <w:divBdr>
                                            <w:top w:val="none" w:sz="0" w:space="0" w:color="auto"/>
                                            <w:left w:val="none" w:sz="0" w:space="0" w:color="auto"/>
                                            <w:bottom w:val="none" w:sz="0" w:space="0" w:color="auto"/>
                                            <w:right w:val="none" w:sz="0" w:space="0" w:color="auto"/>
                                          </w:divBdr>
                                          <w:divsChild>
                                            <w:div w:id="584530383">
                                              <w:marLeft w:val="0"/>
                                              <w:marRight w:val="0"/>
                                              <w:marTop w:val="0"/>
                                              <w:marBottom w:val="0"/>
                                              <w:divBdr>
                                                <w:top w:val="none" w:sz="0" w:space="0" w:color="auto"/>
                                                <w:left w:val="none" w:sz="0" w:space="0" w:color="auto"/>
                                                <w:bottom w:val="none" w:sz="0" w:space="0" w:color="auto"/>
                                                <w:right w:val="none" w:sz="0" w:space="0" w:color="auto"/>
                                              </w:divBdr>
                                              <w:divsChild>
                                                <w:div w:id="1467744787">
                                                  <w:marLeft w:val="0"/>
                                                  <w:marRight w:val="0"/>
                                                  <w:marTop w:val="0"/>
                                                  <w:marBottom w:val="0"/>
                                                  <w:divBdr>
                                                    <w:top w:val="none" w:sz="0" w:space="0" w:color="auto"/>
                                                    <w:left w:val="none" w:sz="0" w:space="0" w:color="auto"/>
                                                    <w:bottom w:val="none" w:sz="0" w:space="0" w:color="auto"/>
                                                    <w:right w:val="none" w:sz="0" w:space="0" w:color="auto"/>
                                                  </w:divBdr>
                                                  <w:divsChild>
                                                    <w:div w:id="13435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363075">
      <w:bodyDiv w:val="1"/>
      <w:marLeft w:val="0"/>
      <w:marRight w:val="0"/>
      <w:marTop w:val="0"/>
      <w:marBottom w:val="0"/>
      <w:divBdr>
        <w:top w:val="none" w:sz="0" w:space="0" w:color="auto"/>
        <w:left w:val="none" w:sz="0" w:space="0" w:color="auto"/>
        <w:bottom w:val="none" w:sz="0" w:space="0" w:color="auto"/>
        <w:right w:val="none" w:sz="0" w:space="0" w:color="auto"/>
      </w:divBdr>
    </w:div>
    <w:div w:id="547298145">
      <w:bodyDiv w:val="1"/>
      <w:marLeft w:val="0"/>
      <w:marRight w:val="0"/>
      <w:marTop w:val="0"/>
      <w:marBottom w:val="0"/>
      <w:divBdr>
        <w:top w:val="none" w:sz="0" w:space="0" w:color="auto"/>
        <w:left w:val="none" w:sz="0" w:space="0" w:color="auto"/>
        <w:bottom w:val="none" w:sz="0" w:space="0" w:color="auto"/>
        <w:right w:val="none" w:sz="0" w:space="0" w:color="auto"/>
      </w:divBdr>
    </w:div>
    <w:div w:id="559559484">
      <w:bodyDiv w:val="1"/>
      <w:marLeft w:val="0"/>
      <w:marRight w:val="0"/>
      <w:marTop w:val="0"/>
      <w:marBottom w:val="0"/>
      <w:divBdr>
        <w:top w:val="none" w:sz="0" w:space="0" w:color="auto"/>
        <w:left w:val="none" w:sz="0" w:space="0" w:color="auto"/>
        <w:bottom w:val="none" w:sz="0" w:space="0" w:color="auto"/>
        <w:right w:val="none" w:sz="0" w:space="0" w:color="auto"/>
      </w:divBdr>
    </w:div>
    <w:div w:id="576744451">
      <w:bodyDiv w:val="1"/>
      <w:marLeft w:val="0"/>
      <w:marRight w:val="0"/>
      <w:marTop w:val="0"/>
      <w:marBottom w:val="0"/>
      <w:divBdr>
        <w:top w:val="none" w:sz="0" w:space="0" w:color="auto"/>
        <w:left w:val="none" w:sz="0" w:space="0" w:color="auto"/>
        <w:bottom w:val="none" w:sz="0" w:space="0" w:color="auto"/>
        <w:right w:val="none" w:sz="0" w:space="0" w:color="auto"/>
      </w:divBdr>
      <w:divsChild>
        <w:div w:id="1217471765">
          <w:marLeft w:val="0"/>
          <w:marRight w:val="0"/>
          <w:marTop w:val="0"/>
          <w:marBottom w:val="0"/>
          <w:divBdr>
            <w:top w:val="none" w:sz="0" w:space="0" w:color="auto"/>
            <w:left w:val="none" w:sz="0" w:space="0" w:color="auto"/>
            <w:bottom w:val="none" w:sz="0" w:space="0" w:color="auto"/>
            <w:right w:val="none" w:sz="0" w:space="0" w:color="auto"/>
          </w:divBdr>
          <w:divsChild>
            <w:div w:id="1969896978">
              <w:marLeft w:val="0"/>
              <w:marRight w:val="0"/>
              <w:marTop w:val="0"/>
              <w:marBottom w:val="0"/>
              <w:divBdr>
                <w:top w:val="none" w:sz="0" w:space="0" w:color="auto"/>
                <w:left w:val="none" w:sz="0" w:space="0" w:color="auto"/>
                <w:bottom w:val="none" w:sz="0" w:space="0" w:color="auto"/>
                <w:right w:val="none" w:sz="0" w:space="0" w:color="auto"/>
              </w:divBdr>
              <w:divsChild>
                <w:div w:id="57094277">
                  <w:marLeft w:val="0"/>
                  <w:marRight w:val="0"/>
                  <w:marTop w:val="0"/>
                  <w:marBottom w:val="0"/>
                  <w:divBdr>
                    <w:top w:val="none" w:sz="0" w:space="0" w:color="auto"/>
                    <w:left w:val="none" w:sz="0" w:space="0" w:color="auto"/>
                    <w:bottom w:val="none" w:sz="0" w:space="0" w:color="auto"/>
                    <w:right w:val="none" w:sz="0" w:space="0" w:color="auto"/>
                  </w:divBdr>
                  <w:divsChild>
                    <w:div w:id="1868367045">
                      <w:marLeft w:val="0"/>
                      <w:marRight w:val="0"/>
                      <w:marTop w:val="0"/>
                      <w:marBottom w:val="0"/>
                      <w:divBdr>
                        <w:top w:val="none" w:sz="0" w:space="0" w:color="auto"/>
                        <w:left w:val="none" w:sz="0" w:space="0" w:color="auto"/>
                        <w:bottom w:val="none" w:sz="0" w:space="0" w:color="auto"/>
                        <w:right w:val="none" w:sz="0" w:space="0" w:color="auto"/>
                      </w:divBdr>
                      <w:divsChild>
                        <w:div w:id="1542746890">
                          <w:marLeft w:val="0"/>
                          <w:marRight w:val="0"/>
                          <w:marTop w:val="0"/>
                          <w:marBottom w:val="0"/>
                          <w:divBdr>
                            <w:top w:val="none" w:sz="0" w:space="0" w:color="auto"/>
                            <w:left w:val="none" w:sz="0" w:space="0" w:color="auto"/>
                            <w:bottom w:val="none" w:sz="0" w:space="0" w:color="auto"/>
                            <w:right w:val="none" w:sz="0" w:space="0" w:color="auto"/>
                          </w:divBdr>
                          <w:divsChild>
                            <w:div w:id="529807246">
                              <w:marLeft w:val="0"/>
                              <w:marRight w:val="0"/>
                              <w:marTop w:val="0"/>
                              <w:marBottom w:val="0"/>
                              <w:divBdr>
                                <w:top w:val="none" w:sz="0" w:space="0" w:color="auto"/>
                                <w:left w:val="none" w:sz="0" w:space="0" w:color="auto"/>
                                <w:bottom w:val="none" w:sz="0" w:space="0" w:color="auto"/>
                                <w:right w:val="none" w:sz="0" w:space="0" w:color="auto"/>
                              </w:divBdr>
                              <w:divsChild>
                                <w:div w:id="1171797717">
                                  <w:marLeft w:val="0"/>
                                  <w:marRight w:val="0"/>
                                  <w:marTop w:val="0"/>
                                  <w:marBottom w:val="0"/>
                                  <w:divBdr>
                                    <w:top w:val="none" w:sz="0" w:space="0" w:color="auto"/>
                                    <w:left w:val="none" w:sz="0" w:space="0" w:color="auto"/>
                                    <w:bottom w:val="none" w:sz="0" w:space="0" w:color="auto"/>
                                    <w:right w:val="none" w:sz="0" w:space="0" w:color="auto"/>
                                  </w:divBdr>
                                  <w:divsChild>
                                    <w:div w:id="470636799">
                                      <w:marLeft w:val="0"/>
                                      <w:marRight w:val="0"/>
                                      <w:marTop w:val="150"/>
                                      <w:marBottom w:val="0"/>
                                      <w:divBdr>
                                        <w:top w:val="none" w:sz="0" w:space="0" w:color="auto"/>
                                        <w:left w:val="none" w:sz="0" w:space="0" w:color="auto"/>
                                        <w:bottom w:val="none" w:sz="0" w:space="0" w:color="auto"/>
                                        <w:right w:val="none" w:sz="0" w:space="0" w:color="auto"/>
                                      </w:divBdr>
                                      <w:divsChild>
                                        <w:div w:id="650476603">
                                          <w:marLeft w:val="0"/>
                                          <w:marRight w:val="0"/>
                                          <w:marTop w:val="0"/>
                                          <w:marBottom w:val="0"/>
                                          <w:divBdr>
                                            <w:top w:val="none" w:sz="0" w:space="0" w:color="auto"/>
                                            <w:left w:val="none" w:sz="0" w:space="0" w:color="auto"/>
                                            <w:bottom w:val="none" w:sz="0" w:space="0" w:color="auto"/>
                                            <w:right w:val="none" w:sz="0" w:space="0" w:color="auto"/>
                                          </w:divBdr>
                                          <w:divsChild>
                                            <w:div w:id="802696336">
                                              <w:marLeft w:val="0"/>
                                              <w:marRight w:val="0"/>
                                              <w:marTop w:val="0"/>
                                              <w:marBottom w:val="0"/>
                                              <w:divBdr>
                                                <w:top w:val="none" w:sz="0" w:space="0" w:color="auto"/>
                                                <w:left w:val="none" w:sz="0" w:space="0" w:color="auto"/>
                                                <w:bottom w:val="none" w:sz="0" w:space="0" w:color="auto"/>
                                                <w:right w:val="none" w:sz="0" w:space="0" w:color="auto"/>
                                              </w:divBdr>
                                              <w:divsChild>
                                                <w:div w:id="1860505932">
                                                  <w:marLeft w:val="0"/>
                                                  <w:marRight w:val="0"/>
                                                  <w:marTop w:val="0"/>
                                                  <w:marBottom w:val="0"/>
                                                  <w:divBdr>
                                                    <w:top w:val="none" w:sz="0" w:space="0" w:color="auto"/>
                                                    <w:left w:val="none" w:sz="0" w:space="0" w:color="auto"/>
                                                    <w:bottom w:val="none" w:sz="0" w:space="0" w:color="auto"/>
                                                    <w:right w:val="none" w:sz="0" w:space="0" w:color="auto"/>
                                                  </w:divBdr>
                                                  <w:divsChild>
                                                    <w:div w:id="136535583">
                                                      <w:marLeft w:val="0"/>
                                                      <w:marRight w:val="0"/>
                                                      <w:marTop w:val="0"/>
                                                      <w:marBottom w:val="0"/>
                                                      <w:divBdr>
                                                        <w:top w:val="none" w:sz="0" w:space="0" w:color="auto"/>
                                                        <w:left w:val="none" w:sz="0" w:space="0" w:color="auto"/>
                                                        <w:bottom w:val="none" w:sz="0" w:space="0" w:color="auto"/>
                                                        <w:right w:val="none" w:sz="0" w:space="0" w:color="auto"/>
                                                      </w:divBdr>
                                                      <w:divsChild>
                                                        <w:div w:id="11981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414695">
      <w:bodyDiv w:val="1"/>
      <w:marLeft w:val="0"/>
      <w:marRight w:val="0"/>
      <w:marTop w:val="0"/>
      <w:marBottom w:val="0"/>
      <w:divBdr>
        <w:top w:val="none" w:sz="0" w:space="0" w:color="auto"/>
        <w:left w:val="none" w:sz="0" w:space="0" w:color="auto"/>
        <w:bottom w:val="none" w:sz="0" w:space="0" w:color="auto"/>
        <w:right w:val="none" w:sz="0" w:space="0" w:color="auto"/>
      </w:divBdr>
    </w:div>
    <w:div w:id="585308028">
      <w:bodyDiv w:val="1"/>
      <w:marLeft w:val="0"/>
      <w:marRight w:val="0"/>
      <w:marTop w:val="0"/>
      <w:marBottom w:val="0"/>
      <w:divBdr>
        <w:top w:val="none" w:sz="0" w:space="0" w:color="auto"/>
        <w:left w:val="none" w:sz="0" w:space="0" w:color="auto"/>
        <w:bottom w:val="none" w:sz="0" w:space="0" w:color="auto"/>
        <w:right w:val="none" w:sz="0" w:space="0" w:color="auto"/>
      </w:divBdr>
    </w:div>
    <w:div w:id="592131631">
      <w:bodyDiv w:val="1"/>
      <w:marLeft w:val="0"/>
      <w:marRight w:val="0"/>
      <w:marTop w:val="0"/>
      <w:marBottom w:val="0"/>
      <w:divBdr>
        <w:top w:val="none" w:sz="0" w:space="0" w:color="auto"/>
        <w:left w:val="none" w:sz="0" w:space="0" w:color="auto"/>
        <w:bottom w:val="none" w:sz="0" w:space="0" w:color="auto"/>
        <w:right w:val="none" w:sz="0" w:space="0" w:color="auto"/>
      </w:divBdr>
    </w:div>
    <w:div w:id="597831590">
      <w:bodyDiv w:val="1"/>
      <w:marLeft w:val="0"/>
      <w:marRight w:val="0"/>
      <w:marTop w:val="0"/>
      <w:marBottom w:val="0"/>
      <w:divBdr>
        <w:top w:val="none" w:sz="0" w:space="0" w:color="auto"/>
        <w:left w:val="none" w:sz="0" w:space="0" w:color="auto"/>
        <w:bottom w:val="none" w:sz="0" w:space="0" w:color="auto"/>
        <w:right w:val="none" w:sz="0" w:space="0" w:color="auto"/>
      </w:divBdr>
    </w:div>
    <w:div w:id="604769103">
      <w:bodyDiv w:val="1"/>
      <w:marLeft w:val="0"/>
      <w:marRight w:val="0"/>
      <w:marTop w:val="0"/>
      <w:marBottom w:val="0"/>
      <w:divBdr>
        <w:top w:val="none" w:sz="0" w:space="0" w:color="auto"/>
        <w:left w:val="none" w:sz="0" w:space="0" w:color="auto"/>
        <w:bottom w:val="none" w:sz="0" w:space="0" w:color="auto"/>
        <w:right w:val="none" w:sz="0" w:space="0" w:color="auto"/>
      </w:divBdr>
    </w:div>
    <w:div w:id="613291321">
      <w:bodyDiv w:val="1"/>
      <w:marLeft w:val="0"/>
      <w:marRight w:val="0"/>
      <w:marTop w:val="0"/>
      <w:marBottom w:val="0"/>
      <w:divBdr>
        <w:top w:val="none" w:sz="0" w:space="0" w:color="auto"/>
        <w:left w:val="none" w:sz="0" w:space="0" w:color="auto"/>
        <w:bottom w:val="none" w:sz="0" w:space="0" w:color="auto"/>
        <w:right w:val="none" w:sz="0" w:space="0" w:color="auto"/>
      </w:divBdr>
    </w:div>
    <w:div w:id="620233097">
      <w:bodyDiv w:val="1"/>
      <w:marLeft w:val="0"/>
      <w:marRight w:val="0"/>
      <w:marTop w:val="0"/>
      <w:marBottom w:val="0"/>
      <w:divBdr>
        <w:top w:val="none" w:sz="0" w:space="0" w:color="auto"/>
        <w:left w:val="none" w:sz="0" w:space="0" w:color="auto"/>
        <w:bottom w:val="none" w:sz="0" w:space="0" w:color="auto"/>
        <w:right w:val="none" w:sz="0" w:space="0" w:color="auto"/>
      </w:divBdr>
    </w:div>
    <w:div w:id="660734487">
      <w:bodyDiv w:val="1"/>
      <w:marLeft w:val="0"/>
      <w:marRight w:val="0"/>
      <w:marTop w:val="0"/>
      <w:marBottom w:val="0"/>
      <w:divBdr>
        <w:top w:val="none" w:sz="0" w:space="0" w:color="auto"/>
        <w:left w:val="none" w:sz="0" w:space="0" w:color="auto"/>
        <w:bottom w:val="none" w:sz="0" w:space="0" w:color="auto"/>
        <w:right w:val="none" w:sz="0" w:space="0" w:color="auto"/>
      </w:divBdr>
      <w:divsChild>
        <w:div w:id="579174093">
          <w:marLeft w:val="0"/>
          <w:marRight w:val="0"/>
          <w:marTop w:val="0"/>
          <w:marBottom w:val="0"/>
          <w:divBdr>
            <w:top w:val="none" w:sz="0" w:space="0" w:color="auto"/>
            <w:left w:val="none" w:sz="0" w:space="0" w:color="auto"/>
            <w:bottom w:val="none" w:sz="0" w:space="0" w:color="auto"/>
            <w:right w:val="none" w:sz="0" w:space="0" w:color="auto"/>
          </w:divBdr>
          <w:divsChild>
            <w:div w:id="526217041">
              <w:marLeft w:val="0"/>
              <w:marRight w:val="0"/>
              <w:marTop w:val="0"/>
              <w:marBottom w:val="0"/>
              <w:divBdr>
                <w:top w:val="none" w:sz="0" w:space="0" w:color="auto"/>
                <w:left w:val="none" w:sz="0" w:space="0" w:color="auto"/>
                <w:bottom w:val="none" w:sz="0" w:space="0" w:color="auto"/>
                <w:right w:val="none" w:sz="0" w:space="0" w:color="auto"/>
              </w:divBdr>
              <w:divsChild>
                <w:div w:id="2030643327">
                  <w:marLeft w:val="0"/>
                  <w:marRight w:val="0"/>
                  <w:marTop w:val="0"/>
                  <w:marBottom w:val="0"/>
                  <w:divBdr>
                    <w:top w:val="none" w:sz="0" w:space="0" w:color="auto"/>
                    <w:left w:val="none" w:sz="0" w:space="0" w:color="auto"/>
                    <w:bottom w:val="none" w:sz="0" w:space="0" w:color="auto"/>
                    <w:right w:val="none" w:sz="0" w:space="0" w:color="auto"/>
                  </w:divBdr>
                  <w:divsChild>
                    <w:div w:id="1390957427">
                      <w:marLeft w:val="0"/>
                      <w:marRight w:val="0"/>
                      <w:marTop w:val="0"/>
                      <w:marBottom w:val="0"/>
                      <w:divBdr>
                        <w:top w:val="none" w:sz="0" w:space="0" w:color="auto"/>
                        <w:left w:val="none" w:sz="0" w:space="0" w:color="auto"/>
                        <w:bottom w:val="none" w:sz="0" w:space="0" w:color="auto"/>
                        <w:right w:val="none" w:sz="0" w:space="0" w:color="auto"/>
                      </w:divBdr>
                      <w:divsChild>
                        <w:div w:id="604070501">
                          <w:marLeft w:val="0"/>
                          <w:marRight w:val="0"/>
                          <w:marTop w:val="0"/>
                          <w:marBottom w:val="0"/>
                          <w:divBdr>
                            <w:top w:val="none" w:sz="0" w:space="0" w:color="auto"/>
                            <w:left w:val="none" w:sz="0" w:space="0" w:color="auto"/>
                            <w:bottom w:val="none" w:sz="0" w:space="0" w:color="auto"/>
                            <w:right w:val="none" w:sz="0" w:space="0" w:color="auto"/>
                          </w:divBdr>
                          <w:divsChild>
                            <w:div w:id="1784769141">
                              <w:marLeft w:val="0"/>
                              <w:marRight w:val="0"/>
                              <w:marTop w:val="0"/>
                              <w:marBottom w:val="0"/>
                              <w:divBdr>
                                <w:top w:val="none" w:sz="0" w:space="0" w:color="auto"/>
                                <w:left w:val="none" w:sz="0" w:space="0" w:color="auto"/>
                                <w:bottom w:val="none" w:sz="0" w:space="0" w:color="auto"/>
                                <w:right w:val="none" w:sz="0" w:space="0" w:color="auto"/>
                              </w:divBdr>
                              <w:divsChild>
                                <w:div w:id="1760633271">
                                  <w:marLeft w:val="0"/>
                                  <w:marRight w:val="0"/>
                                  <w:marTop w:val="0"/>
                                  <w:marBottom w:val="0"/>
                                  <w:divBdr>
                                    <w:top w:val="none" w:sz="0" w:space="0" w:color="auto"/>
                                    <w:left w:val="none" w:sz="0" w:space="0" w:color="auto"/>
                                    <w:bottom w:val="none" w:sz="0" w:space="0" w:color="auto"/>
                                    <w:right w:val="none" w:sz="0" w:space="0" w:color="auto"/>
                                  </w:divBdr>
                                  <w:divsChild>
                                    <w:div w:id="928074596">
                                      <w:marLeft w:val="0"/>
                                      <w:marRight w:val="0"/>
                                      <w:marTop w:val="0"/>
                                      <w:marBottom w:val="0"/>
                                      <w:divBdr>
                                        <w:top w:val="none" w:sz="0" w:space="0" w:color="auto"/>
                                        <w:left w:val="none" w:sz="0" w:space="0" w:color="auto"/>
                                        <w:bottom w:val="none" w:sz="0" w:space="0" w:color="auto"/>
                                        <w:right w:val="none" w:sz="0" w:space="0" w:color="auto"/>
                                      </w:divBdr>
                                      <w:divsChild>
                                        <w:div w:id="464086611">
                                          <w:marLeft w:val="0"/>
                                          <w:marRight w:val="0"/>
                                          <w:marTop w:val="150"/>
                                          <w:marBottom w:val="0"/>
                                          <w:divBdr>
                                            <w:top w:val="none" w:sz="0" w:space="0" w:color="auto"/>
                                            <w:left w:val="none" w:sz="0" w:space="0" w:color="auto"/>
                                            <w:bottom w:val="none" w:sz="0" w:space="0" w:color="auto"/>
                                            <w:right w:val="none" w:sz="0" w:space="0" w:color="auto"/>
                                          </w:divBdr>
                                          <w:divsChild>
                                            <w:div w:id="1101334125">
                                              <w:marLeft w:val="0"/>
                                              <w:marRight w:val="0"/>
                                              <w:marTop w:val="0"/>
                                              <w:marBottom w:val="0"/>
                                              <w:divBdr>
                                                <w:top w:val="none" w:sz="0" w:space="0" w:color="auto"/>
                                                <w:left w:val="none" w:sz="0" w:space="0" w:color="auto"/>
                                                <w:bottom w:val="none" w:sz="0" w:space="0" w:color="auto"/>
                                                <w:right w:val="none" w:sz="0" w:space="0" w:color="auto"/>
                                              </w:divBdr>
                                              <w:divsChild>
                                                <w:div w:id="1931964983">
                                                  <w:marLeft w:val="0"/>
                                                  <w:marRight w:val="0"/>
                                                  <w:marTop w:val="0"/>
                                                  <w:marBottom w:val="0"/>
                                                  <w:divBdr>
                                                    <w:top w:val="none" w:sz="0" w:space="0" w:color="auto"/>
                                                    <w:left w:val="none" w:sz="0" w:space="0" w:color="auto"/>
                                                    <w:bottom w:val="none" w:sz="0" w:space="0" w:color="auto"/>
                                                    <w:right w:val="none" w:sz="0" w:space="0" w:color="auto"/>
                                                  </w:divBdr>
                                                  <w:divsChild>
                                                    <w:div w:id="2130542027">
                                                      <w:marLeft w:val="0"/>
                                                      <w:marRight w:val="0"/>
                                                      <w:marTop w:val="0"/>
                                                      <w:marBottom w:val="0"/>
                                                      <w:divBdr>
                                                        <w:top w:val="none" w:sz="0" w:space="0" w:color="auto"/>
                                                        <w:left w:val="none" w:sz="0" w:space="0" w:color="auto"/>
                                                        <w:bottom w:val="none" w:sz="0" w:space="0" w:color="auto"/>
                                                        <w:right w:val="none" w:sz="0" w:space="0" w:color="auto"/>
                                                      </w:divBdr>
                                                      <w:divsChild>
                                                        <w:div w:id="672684238">
                                                          <w:marLeft w:val="0"/>
                                                          <w:marRight w:val="0"/>
                                                          <w:marTop w:val="0"/>
                                                          <w:marBottom w:val="0"/>
                                                          <w:divBdr>
                                                            <w:top w:val="none" w:sz="0" w:space="0" w:color="auto"/>
                                                            <w:left w:val="none" w:sz="0" w:space="0" w:color="auto"/>
                                                            <w:bottom w:val="none" w:sz="0" w:space="0" w:color="auto"/>
                                                            <w:right w:val="none" w:sz="0" w:space="0" w:color="auto"/>
                                                          </w:divBdr>
                                                          <w:divsChild>
                                                            <w:div w:id="19094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2005585">
      <w:bodyDiv w:val="1"/>
      <w:marLeft w:val="0"/>
      <w:marRight w:val="0"/>
      <w:marTop w:val="0"/>
      <w:marBottom w:val="0"/>
      <w:divBdr>
        <w:top w:val="none" w:sz="0" w:space="0" w:color="auto"/>
        <w:left w:val="none" w:sz="0" w:space="0" w:color="auto"/>
        <w:bottom w:val="none" w:sz="0" w:space="0" w:color="auto"/>
        <w:right w:val="none" w:sz="0" w:space="0" w:color="auto"/>
      </w:divBdr>
      <w:divsChild>
        <w:div w:id="549541475">
          <w:marLeft w:val="0"/>
          <w:marRight w:val="0"/>
          <w:marTop w:val="0"/>
          <w:marBottom w:val="0"/>
          <w:divBdr>
            <w:top w:val="none" w:sz="0" w:space="0" w:color="auto"/>
            <w:left w:val="none" w:sz="0" w:space="0" w:color="auto"/>
            <w:bottom w:val="none" w:sz="0" w:space="0" w:color="auto"/>
            <w:right w:val="none" w:sz="0" w:space="0" w:color="auto"/>
          </w:divBdr>
          <w:divsChild>
            <w:div w:id="501235610">
              <w:marLeft w:val="0"/>
              <w:marRight w:val="0"/>
              <w:marTop w:val="0"/>
              <w:marBottom w:val="0"/>
              <w:divBdr>
                <w:top w:val="none" w:sz="0" w:space="0" w:color="auto"/>
                <w:left w:val="none" w:sz="0" w:space="0" w:color="auto"/>
                <w:bottom w:val="none" w:sz="0" w:space="0" w:color="auto"/>
                <w:right w:val="none" w:sz="0" w:space="0" w:color="auto"/>
              </w:divBdr>
              <w:divsChild>
                <w:div w:id="85882595">
                  <w:marLeft w:val="0"/>
                  <w:marRight w:val="0"/>
                  <w:marTop w:val="0"/>
                  <w:marBottom w:val="0"/>
                  <w:divBdr>
                    <w:top w:val="none" w:sz="0" w:space="0" w:color="auto"/>
                    <w:left w:val="none" w:sz="0" w:space="0" w:color="auto"/>
                    <w:bottom w:val="none" w:sz="0" w:space="0" w:color="auto"/>
                    <w:right w:val="none" w:sz="0" w:space="0" w:color="auto"/>
                  </w:divBdr>
                  <w:divsChild>
                    <w:div w:id="448744827">
                      <w:marLeft w:val="0"/>
                      <w:marRight w:val="0"/>
                      <w:marTop w:val="0"/>
                      <w:marBottom w:val="0"/>
                      <w:divBdr>
                        <w:top w:val="none" w:sz="0" w:space="0" w:color="auto"/>
                        <w:left w:val="none" w:sz="0" w:space="0" w:color="auto"/>
                        <w:bottom w:val="none" w:sz="0" w:space="0" w:color="auto"/>
                        <w:right w:val="none" w:sz="0" w:space="0" w:color="auto"/>
                      </w:divBdr>
                      <w:divsChild>
                        <w:div w:id="1245800012">
                          <w:marLeft w:val="0"/>
                          <w:marRight w:val="0"/>
                          <w:marTop w:val="0"/>
                          <w:marBottom w:val="0"/>
                          <w:divBdr>
                            <w:top w:val="none" w:sz="0" w:space="0" w:color="auto"/>
                            <w:left w:val="none" w:sz="0" w:space="0" w:color="auto"/>
                            <w:bottom w:val="none" w:sz="0" w:space="0" w:color="auto"/>
                            <w:right w:val="none" w:sz="0" w:space="0" w:color="auto"/>
                          </w:divBdr>
                          <w:divsChild>
                            <w:div w:id="1316106288">
                              <w:marLeft w:val="0"/>
                              <w:marRight w:val="0"/>
                              <w:marTop w:val="0"/>
                              <w:marBottom w:val="0"/>
                              <w:divBdr>
                                <w:top w:val="none" w:sz="0" w:space="0" w:color="auto"/>
                                <w:left w:val="none" w:sz="0" w:space="0" w:color="auto"/>
                                <w:bottom w:val="none" w:sz="0" w:space="0" w:color="auto"/>
                                <w:right w:val="none" w:sz="0" w:space="0" w:color="auto"/>
                              </w:divBdr>
                              <w:divsChild>
                                <w:div w:id="309360490">
                                  <w:marLeft w:val="0"/>
                                  <w:marRight w:val="0"/>
                                  <w:marTop w:val="0"/>
                                  <w:marBottom w:val="0"/>
                                  <w:divBdr>
                                    <w:top w:val="none" w:sz="0" w:space="0" w:color="auto"/>
                                    <w:left w:val="none" w:sz="0" w:space="0" w:color="auto"/>
                                    <w:bottom w:val="none" w:sz="0" w:space="0" w:color="auto"/>
                                    <w:right w:val="none" w:sz="0" w:space="0" w:color="auto"/>
                                  </w:divBdr>
                                  <w:divsChild>
                                    <w:div w:id="1381705381">
                                      <w:marLeft w:val="0"/>
                                      <w:marRight w:val="0"/>
                                      <w:marTop w:val="0"/>
                                      <w:marBottom w:val="0"/>
                                      <w:divBdr>
                                        <w:top w:val="none" w:sz="0" w:space="0" w:color="auto"/>
                                        <w:left w:val="none" w:sz="0" w:space="0" w:color="auto"/>
                                        <w:bottom w:val="none" w:sz="0" w:space="0" w:color="auto"/>
                                        <w:right w:val="none" w:sz="0" w:space="0" w:color="auto"/>
                                      </w:divBdr>
                                      <w:divsChild>
                                        <w:div w:id="425270896">
                                          <w:marLeft w:val="0"/>
                                          <w:marRight w:val="0"/>
                                          <w:marTop w:val="150"/>
                                          <w:marBottom w:val="0"/>
                                          <w:divBdr>
                                            <w:top w:val="none" w:sz="0" w:space="0" w:color="auto"/>
                                            <w:left w:val="none" w:sz="0" w:space="0" w:color="auto"/>
                                            <w:bottom w:val="none" w:sz="0" w:space="0" w:color="auto"/>
                                            <w:right w:val="none" w:sz="0" w:space="0" w:color="auto"/>
                                          </w:divBdr>
                                          <w:divsChild>
                                            <w:div w:id="341595316">
                                              <w:marLeft w:val="0"/>
                                              <w:marRight w:val="0"/>
                                              <w:marTop w:val="0"/>
                                              <w:marBottom w:val="0"/>
                                              <w:divBdr>
                                                <w:top w:val="none" w:sz="0" w:space="0" w:color="auto"/>
                                                <w:left w:val="none" w:sz="0" w:space="0" w:color="auto"/>
                                                <w:bottom w:val="none" w:sz="0" w:space="0" w:color="auto"/>
                                                <w:right w:val="none" w:sz="0" w:space="0" w:color="auto"/>
                                              </w:divBdr>
                                              <w:divsChild>
                                                <w:div w:id="972909409">
                                                  <w:marLeft w:val="0"/>
                                                  <w:marRight w:val="0"/>
                                                  <w:marTop w:val="0"/>
                                                  <w:marBottom w:val="0"/>
                                                  <w:divBdr>
                                                    <w:top w:val="none" w:sz="0" w:space="0" w:color="auto"/>
                                                    <w:left w:val="none" w:sz="0" w:space="0" w:color="auto"/>
                                                    <w:bottom w:val="none" w:sz="0" w:space="0" w:color="auto"/>
                                                    <w:right w:val="none" w:sz="0" w:space="0" w:color="auto"/>
                                                  </w:divBdr>
                                                  <w:divsChild>
                                                    <w:div w:id="1056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140825">
      <w:bodyDiv w:val="1"/>
      <w:marLeft w:val="0"/>
      <w:marRight w:val="0"/>
      <w:marTop w:val="0"/>
      <w:marBottom w:val="0"/>
      <w:divBdr>
        <w:top w:val="none" w:sz="0" w:space="0" w:color="auto"/>
        <w:left w:val="none" w:sz="0" w:space="0" w:color="auto"/>
        <w:bottom w:val="none" w:sz="0" w:space="0" w:color="auto"/>
        <w:right w:val="none" w:sz="0" w:space="0" w:color="auto"/>
      </w:divBdr>
    </w:div>
    <w:div w:id="714085095">
      <w:bodyDiv w:val="1"/>
      <w:marLeft w:val="0"/>
      <w:marRight w:val="0"/>
      <w:marTop w:val="0"/>
      <w:marBottom w:val="0"/>
      <w:divBdr>
        <w:top w:val="none" w:sz="0" w:space="0" w:color="auto"/>
        <w:left w:val="none" w:sz="0" w:space="0" w:color="auto"/>
        <w:bottom w:val="none" w:sz="0" w:space="0" w:color="auto"/>
        <w:right w:val="none" w:sz="0" w:space="0" w:color="auto"/>
      </w:divBdr>
    </w:div>
    <w:div w:id="715398883">
      <w:bodyDiv w:val="1"/>
      <w:marLeft w:val="0"/>
      <w:marRight w:val="0"/>
      <w:marTop w:val="0"/>
      <w:marBottom w:val="0"/>
      <w:divBdr>
        <w:top w:val="none" w:sz="0" w:space="0" w:color="auto"/>
        <w:left w:val="none" w:sz="0" w:space="0" w:color="auto"/>
        <w:bottom w:val="none" w:sz="0" w:space="0" w:color="auto"/>
        <w:right w:val="none" w:sz="0" w:space="0" w:color="auto"/>
      </w:divBdr>
    </w:div>
    <w:div w:id="720402493">
      <w:bodyDiv w:val="1"/>
      <w:marLeft w:val="0"/>
      <w:marRight w:val="0"/>
      <w:marTop w:val="0"/>
      <w:marBottom w:val="0"/>
      <w:divBdr>
        <w:top w:val="none" w:sz="0" w:space="0" w:color="auto"/>
        <w:left w:val="none" w:sz="0" w:space="0" w:color="auto"/>
        <w:bottom w:val="none" w:sz="0" w:space="0" w:color="auto"/>
        <w:right w:val="none" w:sz="0" w:space="0" w:color="auto"/>
      </w:divBdr>
    </w:div>
    <w:div w:id="725564001">
      <w:bodyDiv w:val="1"/>
      <w:marLeft w:val="0"/>
      <w:marRight w:val="0"/>
      <w:marTop w:val="0"/>
      <w:marBottom w:val="0"/>
      <w:divBdr>
        <w:top w:val="none" w:sz="0" w:space="0" w:color="auto"/>
        <w:left w:val="none" w:sz="0" w:space="0" w:color="auto"/>
        <w:bottom w:val="none" w:sz="0" w:space="0" w:color="auto"/>
        <w:right w:val="none" w:sz="0" w:space="0" w:color="auto"/>
      </w:divBdr>
    </w:div>
    <w:div w:id="744952884">
      <w:bodyDiv w:val="1"/>
      <w:marLeft w:val="0"/>
      <w:marRight w:val="0"/>
      <w:marTop w:val="0"/>
      <w:marBottom w:val="0"/>
      <w:divBdr>
        <w:top w:val="none" w:sz="0" w:space="0" w:color="auto"/>
        <w:left w:val="none" w:sz="0" w:space="0" w:color="auto"/>
        <w:bottom w:val="none" w:sz="0" w:space="0" w:color="auto"/>
        <w:right w:val="none" w:sz="0" w:space="0" w:color="auto"/>
      </w:divBdr>
    </w:div>
    <w:div w:id="759643486">
      <w:bodyDiv w:val="1"/>
      <w:marLeft w:val="0"/>
      <w:marRight w:val="0"/>
      <w:marTop w:val="0"/>
      <w:marBottom w:val="0"/>
      <w:divBdr>
        <w:top w:val="none" w:sz="0" w:space="0" w:color="auto"/>
        <w:left w:val="none" w:sz="0" w:space="0" w:color="auto"/>
        <w:bottom w:val="none" w:sz="0" w:space="0" w:color="auto"/>
        <w:right w:val="none" w:sz="0" w:space="0" w:color="auto"/>
      </w:divBdr>
      <w:divsChild>
        <w:div w:id="1788742097">
          <w:marLeft w:val="0"/>
          <w:marRight w:val="0"/>
          <w:marTop w:val="0"/>
          <w:marBottom w:val="0"/>
          <w:divBdr>
            <w:top w:val="none" w:sz="0" w:space="0" w:color="auto"/>
            <w:left w:val="none" w:sz="0" w:space="0" w:color="auto"/>
            <w:bottom w:val="none" w:sz="0" w:space="0" w:color="auto"/>
            <w:right w:val="none" w:sz="0" w:space="0" w:color="auto"/>
          </w:divBdr>
          <w:divsChild>
            <w:div w:id="610403274">
              <w:marLeft w:val="0"/>
              <w:marRight w:val="0"/>
              <w:marTop w:val="0"/>
              <w:marBottom w:val="0"/>
              <w:divBdr>
                <w:top w:val="none" w:sz="0" w:space="0" w:color="auto"/>
                <w:left w:val="none" w:sz="0" w:space="0" w:color="auto"/>
                <w:bottom w:val="none" w:sz="0" w:space="0" w:color="auto"/>
                <w:right w:val="none" w:sz="0" w:space="0" w:color="auto"/>
              </w:divBdr>
              <w:divsChild>
                <w:div w:id="5527476">
                  <w:marLeft w:val="0"/>
                  <w:marRight w:val="0"/>
                  <w:marTop w:val="0"/>
                  <w:marBottom w:val="0"/>
                  <w:divBdr>
                    <w:top w:val="none" w:sz="0" w:space="0" w:color="auto"/>
                    <w:left w:val="none" w:sz="0" w:space="0" w:color="auto"/>
                    <w:bottom w:val="none" w:sz="0" w:space="0" w:color="auto"/>
                    <w:right w:val="none" w:sz="0" w:space="0" w:color="auto"/>
                  </w:divBdr>
                  <w:divsChild>
                    <w:div w:id="1217354625">
                      <w:marLeft w:val="0"/>
                      <w:marRight w:val="0"/>
                      <w:marTop w:val="0"/>
                      <w:marBottom w:val="0"/>
                      <w:divBdr>
                        <w:top w:val="none" w:sz="0" w:space="0" w:color="auto"/>
                        <w:left w:val="none" w:sz="0" w:space="0" w:color="auto"/>
                        <w:bottom w:val="none" w:sz="0" w:space="0" w:color="auto"/>
                        <w:right w:val="none" w:sz="0" w:space="0" w:color="auto"/>
                      </w:divBdr>
                      <w:divsChild>
                        <w:div w:id="1228567992">
                          <w:marLeft w:val="0"/>
                          <w:marRight w:val="0"/>
                          <w:marTop w:val="0"/>
                          <w:marBottom w:val="0"/>
                          <w:divBdr>
                            <w:top w:val="none" w:sz="0" w:space="0" w:color="auto"/>
                            <w:left w:val="none" w:sz="0" w:space="0" w:color="auto"/>
                            <w:bottom w:val="none" w:sz="0" w:space="0" w:color="auto"/>
                            <w:right w:val="none" w:sz="0" w:space="0" w:color="auto"/>
                          </w:divBdr>
                          <w:divsChild>
                            <w:div w:id="551190375">
                              <w:marLeft w:val="0"/>
                              <w:marRight w:val="0"/>
                              <w:marTop w:val="0"/>
                              <w:marBottom w:val="0"/>
                              <w:divBdr>
                                <w:top w:val="none" w:sz="0" w:space="0" w:color="auto"/>
                                <w:left w:val="none" w:sz="0" w:space="0" w:color="auto"/>
                                <w:bottom w:val="none" w:sz="0" w:space="0" w:color="auto"/>
                                <w:right w:val="none" w:sz="0" w:space="0" w:color="auto"/>
                              </w:divBdr>
                              <w:divsChild>
                                <w:div w:id="1323004910">
                                  <w:marLeft w:val="0"/>
                                  <w:marRight w:val="0"/>
                                  <w:marTop w:val="0"/>
                                  <w:marBottom w:val="0"/>
                                  <w:divBdr>
                                    <w:top w:val="none" w:sz="0" w:space="0" w:color="auto"/>
                                    <w:left w:val="none" w:sz="0" w:space="0" w:color="auto"/>
                                    <w:bottom w:val="none" w:sz="0" w:space="0" w:color="auto"/>
                                    <w:right w:val="none" w:sz="0" w:space="0" w:color="auto"/>
                                  </w:divBdr>
                                  <w:divsChild>
                                    <w:div w:id="1911889557">
                                      <w:marLeft w:val="0"/>
                                      <w:marRight w:val="0"/>
                                      <w:marTop w:val="150"/>
                                      <w:marBottom w:val="0"/>
                                      <w:divBdr>
                                        <w:top w:val="none" w:sz="0" w:space="0" w:color="auto"/>
                                        <w:left w:val="none" w:sz="0" w:space="0" w:color="auto"/>
                                        <w:bottom w:val="none" w:sz="0" w:space="0" w:color="auto"/>
                                        <w:right w:val="none" w:sz="0" w:space="0" w:color="auto"/>
                                      </w:divBdr>
                                      <w:divsChild>
                                        <w:div w:id="1242329079">
                                          <w:marLeft w:val="0"/>
                                          <w:marRight w:val="0"/>
                                          <w:marTop w:val="0"/>
                                          <w:marBottom w:val="0"/>
                                          <w:divBdr>
                                            <w:top w:val="none" w:sz="0" w:space="0" w:color="auto"/>
                                            <w:left w:val="none" w:sz="0" w:space="0" w:color="auto"/>
                                            <w:bottom w:val="none" w:sz="0" w:space="0" w:color="auto"/>
                                            <w:right w:val="none" w:sz="0" w:space="0" w:color="auto"/>
                                          </w:divBdr>
                                          <w:divsChild>
                                            <w:div w:id="1806388445">
                                              <w:marLeft w:val="0"/>
                                              <w:marRight w:val="0"/>
                                              <w:marTop w:val="0"/>
                                              <w:marBottom w:val="0"/>
                                              <w:divBdr>
                                                <w:top w:val="none" w:sz="0" w:space="0" w:color="auto"/>
                                                <w:left w:val="none" w:sz="0" w:space="0" w:color="auto"/>
                                                <w:bottom w:val="none" w:sz="0" w:space="0" w:color="auto"/>
                                                <w:right w:val="none" w:sz="0" w:space="0" w:color="auto"/>
                                              </w:divBdr>
                                              <w:divsChild>
                                                <w:div w:id="1276910236">
                                                  <w:marLeft w:val="0"/>
                                                  <w:marRight w:val="0"/>
                                                  <w:marTop w:val="0"/>
                                                  <w:marBottom w:val="0"/>
                                                  <w:divBdr>
                                                    <w:top w:val="none" w:sz="0" w:space="0" w:color="auto"/>
                                                    <w:left w:val="none" w:sz="0" w:space="0" w:color="auto"/>
                                                    <w:bottom w:val="none" w:sz="0" w:space="0" w:color="auto"/>
                                                    <w:right w:val="none" w:sz="0" w:space="0" w:color="auto"/>
                                                  </w:divBdr>
                                                  <w:divsChild>
                                                    <w:div w:id="674383829">
                                                      <w:marLeft w:val="0"/>
                                                      <w:marRight w:val="0"/>
                                                      <w:marTop w:val="0"/>
                                                      <w:marBottom w:val="0"/>
                                                      <w:divBdr>
                                                        <w:top w:val="none" w:sz="0" w:space="0" w:color="auto"/>
                                                        <w:left w:val="none" w:sz="0" w:space="0" w:color="auto"/>
                                                        <w:bottom w:val="none" w:sz="0" w:space="0" w:color="auto"/>
                                                        <w:right w:val="none" w:sz="0" w:space="0" w:color="auto"/>
                                                      </w:divBdr>
                                                      <w:divsChild>
                                                        <w:div w:id="15179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761025">
      <w:bodyDiv w:val="1"/>
      <w:marLeft w:val="0"/>
      <w:marRight w:val="0"/>
      <w:marTop w:val="0"/>
      <w:marBottom w:val="0"/>
      <w:divBdr>
        <w:top w:val="none" w:sz="0" w:space="0" w:color="auto"/>
        <w:left w:val="none" w:sz="0" w:space="0" w:color="auto"/>
        <w:bottom w:val="none" w:sz="0" w:space="0" w:color="auto"/>
        <w:right w:val="none" w:sz="0" w:space="0" w:color="auto"/>
      </w:divBdr>
    </w:div>
    <w:div w:id="762871631">
      <w:bodyDiv w:val="1"/>
      <w:marLeft w:val="0"/>
      <w:marRight w:val="0"/>
      <w:marTop w:val="0"/>
      <w:marBottom w:val="0"/>
      <w:divBdr>
        <w:top w:val="none" w:sz="0" w:space="0" w:color="auto"/>
        <w:left w:val="none" w:sz="0" w:space="0" w:color="auto"/>
        <w:bottom w:val="none" w:sz="0" w:space="0" w:color="auto"/>
        <w:right w:val="none" w:sz="0" w:space="0" w:color="auto"/>
      </w:divBdr>
      <w:divsChild>
        <w:div w:id="1730765261">
          <w:marLeft w:val="0"/>
          <w:marRight w:val="0"/>
          <w:marTop w:val="0"/>
          <w:marBottom w:val="0"/>
          <w:divBdr>
            <w:top w:val="none" w:sz="0" w:space="0" w:color="auto"/>
            <w:left w:val="none" w:sz="0" w:space="0" w:color="auto"/>
            <w:bottom w:val="none" w:sz="0" w:space="0" w:color="auto"/>
            <w:right w:val="none" w:sz="0" w:space="0" w:color="auto"/>
          </w:divBdr>
          <w:divsChild>
            <w:div w:id="879517255">
              <w:marLeft w:val="0"/>
              <w:marRight w:val="0"/>
              <w:marTop w:val="0"/>
              <w:marBottom w:val="0"/>
              <w:divBdr>
                <w:top w:val="none" w:sz="0" w:space="0" w:color="auto"/>
                <w:left w:val="none" w:sz="0" w:space="0" w:color="auto"/>
                <w:bottom w:val="none" w:sz="0" w:space="0" w:color="auto"/>
                <w:right w:val="none" w:sz="0" w:space="0" w:color="auto"/>
              </w:divBdr>
              <w:divsChild>
                <w:div w:id="562764349">
                  <w:marLeft w:val="0"/>
                  <w:marRight w:val="0"/>
                  <w:marTop w:val="0"/>
                  <w:marBottom w:val="0"/>
                  <w:divBdr>
                    <w:top w:val="none" w:sz="0" w:space="0" w:color="auto"/>
                    <w:left w:val="none" w:sz="0" w:space="0" w:color="auto"/>
                    <w:bottom w:val="none" w:sz="0" w:space="0" w:color="auto"/>
                    <w:right w:val="none" w:sz="0" w:space="0" w:color="auto"/>
                  </w:divBdr>
                  <w:divsChild>
                    <w:div w:id="271982051">
                      <w:marLeft w:val="0"/>
                      <w:marRight w:val="0"/>
                      <w:marTop w:val="0"/>
                      <w:marBottom w:val="0"/>
                      <w:divBdr>
                        <w:top w:val="none" w:sz="0" w:space="0" w:color="auto"/>
                        <w:left w:val="none" w:sz="0" w:space="0" w:color="auto"/>
                        <w:bottom w:val="none" w:sz="0" w:space="0" w:color="auto"/>
                        <w:right w:val="none" w:sz="0" w:space="0" w:color="auto"/>
                      </w:divBdr>
                      <w:divsChild>
                        <w:div w:id="529493127">
                          <w:marLeft w:val="0"/>
                          <w:marRight w:val="0"/>
                          <w:marTop w:val="0"/>
                          <w:marBottom w:val="0"/>
                          <w:divBdr>
                            <w:top w:val="none" w:sz="0" w:space="0" w:color="auto"/>
                            <w:left w:val="none" w:sz="0" w:space="0" w:color="auto"/>
                            <w:bottom w:val="none" w:sz="0" w:space="0" w:color="auto"/>
                            <w:right w:val="none" w:sz="0" w:space="0" w:color="auto"/>
                          </w:divBdr>
                          <w:divsChild>
                            <w:div w:id="2105103123">
                              <w:marLeft w:val="0"/>
                              <w:marRight w:val="0"/>
                              <w:marTop w:val="0"/>
                              <w:marBottom w:val="0"/>
                              <w:divBdr>
                                <w:top w:val="none" w:sz="0" w:space="0" w:color="auto"/>
                                <w:left w:val="none" w:sz="0" w:space="0" w:color="auto"/>
                                <w:bottom w:val="none" w:sz="0" w:space="0" w:color="auto"/>
                                <w:right w:val="none" w:sz="0" w:space="0" w:color="auto"/>
                              </w:divBdr>
                              <w:divsChild>
                                <w:div w:id="1030716348">
                                  <w:marLeft w:val="0"/>
                                  <w:marRight w:val="0"/>
                                  <w:marTop w:val="0"/>
                                  <w:marBottom w:val="0"/>
                                  <w:divBdr>
                                    <w:top w:val="none" w:sz="0" w:space="0" w:color="auto"/>
                                    <w:left w:val="none" w:sz="0" w:space="0" w:color="auto"/>
                                    <w:bottom w:val="none" w:sz="0" w:space="0" w:color="auto"/>
                                    <w:right w:val="none" w:sz="0" w:space="0" w:color="auto"/>
                                  </w:divBdr>
                                  <w:divsChild>
                                    <w:div w:id="1454979364">
                                      <w:marLeft w:val="0"/>
                                      <w:marRight w:val="0"/>
                                      <w:marTop w:val="0"/>
                                      <w:marBottom w:val="0"/>
                                      <w:divBdr>
                                        <w:top w:val="none" w:sz="0" w:space="0" w:color="auto"/>
                                        <w:left w:val="none" w:sz="0" w:space="0" w:color="auto"/>
                                        <w:bottom w:val="none" w:sz="0" w:space="0" w:color="auto"/>
                                        <w:right w:val="none" w:sz="0" w:space="0" w:color="auto"/>
                                      </w:divBdr>
                                      <w:divsChild>
                                        <w:div w:id="1254316804">
                                          <w:marLeft w:val="0"/>
                                          <w:marRight w:val="0"/>
                                          <w:marTop w:val="150"/>
                                          <w:marBottom w:val="0"/>
                                          <w:divBdr>
                                            <w:top w:val="none" w:sz="0" w:space="0" w:color="auto"/>
                                            <w:left w:val="none" w:sz="0" w:space="0" w:color="auto"/>
                                            <w:bottom w:val="none" w:sz="0" w:space="0" w:color="auto"/>
                                            <w:right w:val="none" w:sz="0" w:space="0" w:color="auto"/>
                                          </w:divBdr>
                                          <w:divsChild>
                                            <w:div w:id="642851871">
                                              <w:marLeft w:val="0"/>
                                              <w:marRight w:val="0"/>
                                              <w:marTop w:val="0"/>
                                              <w:marBottom w:val="0"/>
                                              <w:divBdr>
                                                <w:top w:val="none" w:sz="0" w:space="0" w:color="auto"/>
                                                <w:left w:val="none" w:sz="0" w:space="0" w:color="auto"/>
                                                <w:bottom w:val="none" w:sz="0" w:space="0" w:color="auto"/>
                                                <w:right w:val="none" w:sz="0" w:space="0" w:color="auto"/>
                                              </w:divBdr>
                                              <w:divsChild>
                                                <w:div w:id="358554667">
                                                  <w:marLeft w:val="0"/>
                                                  <w:marRight w:val="0"/>
                                                  <w:marTop w:val="0"/>
                                                  <w:marBottom w:val="0"/>
                                                  <w:divBdr>
                                                    <w:top w:val="none" w:sz="0" w:space="0" w:color="auto"/>
                                                    <w:left w:val="none" w:sz="0" w:space="0" w:color="auto"/>
                                                    <w:bottom w:val="none" w:sz="0" w:space="0" w:color="auto"/>
                                                    <w:right w:val="none" w:sz="0" w:space="0" w:color="auto"/>
                                                  </w:divBdr>
                                                  <w:divsChild>
                                                    <w:div w:id="15501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199430">
      <w:bodyDiv w:val="1"/>
      <w:marLeft w:val="0"/>
      <w:marRight w:val="0"/>
      <w:marTop w:val="0"/>
      <w:marBottom w:val="0"/>
      <w:divBdr>
        <w:top w:val="none" w:sz="0" w:space="0" w:color="auto"/>
        <w:left w:val="none" w:sz="0" w:space="0" w:color="auto"/>
        <w:bottom w:val="none" w:sz="0" w:space="0" w:color="auto"/>
        <w:right w:val="none" w:sz="0" w:space="0" w:color="auto"/>
      </w:divBdr>
    </w:div>
    <w:div w:id="776369250">
      <w:bodyDiv w:val="1"/>
      <w:marLeft w:val="0"/>
      <w:marRight w:val="0"/>
      <w:marTop w:val="0"/>
      <w:marBottom w:val="0"/>
      <w:divBdr>
        <w:top w:val="none" w:sz="0" w:space="0" w:color="auto"/>
        <w:left w:val="none" w:sz="0" w:space="0" w:color="auto"/>
        <w:bottom w:val="none" w:sz="0" w:space="0" w:color="auto"/>
        <w:right w:val="none" w:sz="0" w:space="0" w:color="auto"/>
      </w:divBdr>
      <w:divsChild>
        <w:div w:id="810173796">
          <w:marLeft w:val="0"/>
          <w:marRight w:val="0"/>
          <w:marTop w:val="0"/>
          <w:marBottom w:val="0"/>
          <w:divBdr>
            <w:top w:val="none" w:sz="0" w:space="0" w:color="auto"/>
            <w:left w:val="none" w:sz="0" w:space="0" w:color="auto"/>
            <w:bottom w:val="none" w:sz="0" w:space="0" w:color="auto"/>
            <w:right w:val="none" w:sz="0" w:space="0" w:color="auto"/>
          </w:divBdr>
          <w:divsChild>
            <w:div w:id="555700334">
              <w:marLeft w:val="0"/>
              <w:marRight w:val="0"/>
              <w:marTop w:val="0"/>
              <w:marBottom w:val="0"/>
              <w:divBdr>
                <w:top w:val="none" w:sz="0" w:space="0" w:color="auto"/>
                <w:left w:val="none" w:sz="0" w:space="0" w:color="auto"/>
                <w:bottom w:val="none" w:sz="0" w:space="0" w:color="auto"/>
                <w:right w:val="none" w:sz="0" w:space="0" w:color="auto"/>
              </w:divBdr>
              <w:divsChild>
                <w:div w:id="420299818">
                  <w:marLeft w:val="0"/>
                  <w:marRight w:val="0"/>
                  <w:marTop w:val="0"/>
                  <w:marBottom w:val="0"/>
                  <w:divBdr>
                    <w:top w:val="none" w:sz="0" w:space="0" w:color="auto"/>
                    <w:left w:val="none" w:sz="0" w:space="0" w:color="auto"/>
                    <w:bottom w:val="none" w:sz="0" w:space="0" w:color="auto"/>
                    <w:right w:val="none" w:sz="0" w:space="0" w:color="auto"/>
                  </w:divBdr>
                  <w:divsChild>
                    <w:div w:id="660504419">
                      <w:marLeft w:val="0"/>
                      <w:marRight w:val="0"/>
                      <w:marTop w:val="0"/>
                      <w:marBottom w:val="0"/>
                      <w:divBdr>
                        <w:top w:val="none" w:sz="0" w:space="0" w:color="auto"/>
                        <w:left w:val="none" w:sz="0" w:space="0" w:color="auto"/>
                        <w:bottom w:val="none" w:sz="0" w:space="0" w:color="auto"/>
                        <w:right w:val="none" w:sz="0" w:space="0" w:color="auto"/>
                      </w:divBdr>
                      <w:divsChild>
                        <w:div w:id="1338070333">
                          <w:marLeft w:val="0"/>
                          <w:marRight w:val="0"/>
                          <w:marTop w:val="0"/>
                          <w:marBottom w:val="0"/>
                          <w:divBdr>
                            <w:top w:val="none" w:sz="0" w:space="0" w:color="auto"/>
                            <w:left w:val="none" w:sz="0" w:space="0" w:color="auto"/>
                            <w:bottom w:val="none" w:sz="0" w:space="0" w:color="auto"/>
                            <w:right w:val="none" w:sz="0" w:space="0" w:color="auto"/>
                          </w:divBdr>
                          <w:divsChild>
                            <w:div w:id="1716656662">
                              <w:marLeft w:val="0"/>
                              <w:marRight w:val="0"/>
                              <w:marTop w:val="0"/>
                              <w:marBottom w:val="0"/>
                              <w:divBdr>
                                <w:top w:val="none" w:sz="0" w:space="0" w:color="auto"/>
                                <w:left w:val="none" w:sz="0" w:space="0" w:color="auto"/>
                                <w:bottom w:val="none" w:sz="0" w:space="0" w:color="auto"/>
                                <w:right w:val="none" w:sz="0" w:space="0" w:color="auto"/>
                              </w:divBdr>
                              <w:divsChild>
                                <w:div w:id="404883596">
                                  <w:marLeft w:val="0"/>
                                  <w:marRight w:val="0"/>
                                  <w:marTop w:val="0"/>
                                  <w:marBottom w:val="0"/>
                                  <w:divBdr>
                                    <w:top w:val="none" w:sz="0" w:space="0" w:color="auto"/>
                                    <w:left w:val="none" w:sz="0" w:space="0" w:color="auto"/>
                                    <w:bottom w:val="none" w:sz="0" w:space="0" w:color="auto"/>
                                    <w:right w:val="none" w:sz="0" w:space="0" w:color="auto"/>
                                  </w:divBdr>
                                  <w:divsChild>
                                    <w:div w:id="832793368">
                                      <w:marLeft w:val="0"/>
                                      <w:marRight w:val="0"/>
                                      <w:marTop w:val="0"/>
                                      <w:marBottom w:val="0"/>
                                      <w:divBdr>
                                        <w:top w:val="none" w:sz="0" w:space="0" w:color="auto"/>
                                        <w:left w:val="none" w:sz="0" w:space="0" w:color="auto"/>
                                        <w:bottom w:val="none" w:sz="0" w:space="0" w:color="auto"/>
                                        <w:right w:val="none" w:sz="0" w:space="0" w:color="auto"/>
                                      </w:divBdr>
                                      <w:divsChild>
                                        <w:div w:id="2710729">
                                          <w:marLeft w:val="0"/>
                                          <w:marRight w:val="0"/>
                                          <w:marTop w:val="150"/>
                                          <w:marBottom w:val="0"/>
                                          <w:divBdr>
                                            <w:top w:val="none" w:sz="0" w:space="0" w:color="auto"/>
                                            <w:left w:val="none" w:sz="0" w:space="0" w:color="auto"/>
                                            <w:bottom w:val="none" w:sz="0" w:space="0" w:color="auto"/>
                                            <w:right w:val="none" w:sz="0" w:space="0" w:color="auto"/>
                                          </w:divBdr>
                                          <w:divsChild>
                                            <w:div w:id="1621765423">
                                              <w:marLeft w:val="0"/>
                                              <w:marRight w:val="0"/>
                                              <w:marTop w:val="0"/>
                                              <w:marBottom w:val="0"/>
                                              <w:divBdr>
                                                <w:top w:val="none" w:sz="0" w:space="0" w:color="auto"/>
                                                <w:left w:val="none" w:sz="0" w:space="0" w:color="auto"/>
                                                <w:bottom w:val="none" w:sz="0" w:space="0" w:color="auto"/>
                                                <w:right w:val="none" w:sz="0" w:space="0" w:color="auto"/>
                                              </w:divBdr>
                                              <w:divsChild>
                                                <w:div w:id="1344094075">
                                                  <w:marLeft w:val="0"/>
                                                  <w:marRight w:val="0"/>
                                                  <w:marTop w:val="0"/>
                                                  <w:marBottom w:val="0"/>
                                                  <w:divBdr>
                                                    <w:top w:val="none" w:sz="0" w:space="0" w:color="auto"/>
                                                    <w:left w:val="none" w:sz="0" w:space="0" w:color="auto"/>
                                                    <w:bottom w:val="none" w:sz="0" w:space="0" w:color="auto"/>
                                                    <w:right w:val="none" w:sz="0" w:space="0" w:color="auto"/>
                                                  </w:divBdr>
                                                  <w:divsChild>
                                                    <w:div w:id="16505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247325">
      <w:bodyDiv w:val="1"/>
      <w:marLeft w:val="0"/>
      <w:marRight w:val="0"/>
      <w:marTop w:val="0"/>
      <w:marBottom w:val="0"/>
      <w:divBdr>
        <w:top w:val="none" w:sz="0" w:space="0" w:color="auto"/>
        <w:left w:val="none" w:sz="0" w:space="0" w:color="auto"/>
        <w:bottom w:val="none" w:sz="0" w:space="0" w:color="auto"/>
        <w:right w:val="none" w:sz="0" w:space="0" w:color="auto"/>
      </w:divBdr>
    </w:div>
    <w:div w:id="800806152">
      <w:bodyDiv w:val="1"/>
      <w:marLeft w:val="0"/>
      <w:marRight w:val="0"/>
      <w:marTop w:val="0"/>
      <w:marBottom w:val="0"/>
      <w:divBdr>
        <w:top w:val="none" w:sz="0" w:space="0" w:color="auto"/>
        <w:left w:val="none" w:sz="0" w:space="0" w:color="auto"/>
        <w:bottom w:val="none" w:sz="0" w:space="0" w:color="auto"/>
        <w:right w:val="none" w:sz="0" w:space="0" w:color="auto"/>
      </w:divBdr>
    </w:div>
    <w:div w:id="808287783">
      <w:bodyDiv w:val="1"/>
      <w:marLeft w:val="0"/>
      <w:marRight w:val="0"/>
      <w:marTop w:val="0"/>
      <w:marBottom w:val="0"/>
      <w:divBdr>
        <w:top w:val="none" w:sz="0" w:space="0" w:color="auto"/>
        <w:left w:val="none" w:sz="0" w:space="0" w:color="auto"/>
        <w:bottom w:val="none" w:sz="0" w:space="0" w:color="auto"/>
        <w:right w:val="none" w:sz="0" w:space="0" w:color="auto"/>
      </w:divBdr>
    </w:div>
    <w:div w:id="814418986">
      <w:bodyDiv w:val="1"/>
      <w:marLeft w:val="0"/>
      <w:marRight w:val="0"/>
      <w:marTop w:val="0"/>
      <w:marBottom w:val="0"/>
      <w:divBdr>
        <w:top w:val="none" w:sz="0" w:space="0" w:color="auto"/>
        <w:left w:val="none" w:sz="0" w:space="0" w:color="auto"/>
        <w:bottom w:val="none" w:sz="0" w:space="0" w:color="auto"/>
        <w:right w:val="none" w:sz="0" w:space="0" w:color="auto"/>
      </w:divBdr>
    </w:div>
    <w:div w:id="814642854">
      <w:bodyDiv w:val="1"/>
      <w:marLeft w:val="0"/>
      <w:marRight w:val="0"/>
      <w:marTop w:val="0"/>
      <w:marBottom w:val="0"/>
      <w:divBdr>
        <w:top w:val="none" w:sz="0" w:space="0" w:color="auto"/>
        <w:left w:val="none" w:sz="0" w:space="0" w:color="auto"/>
        <w:bottom w:val="none" w:sz="0" w:space="0" w:color="auto"/>
        <w:right w:val="none" w:sz="0" w:space="0" w:color="auto"/>
      </w:divBdr>
    </w:div>
    <w:div w:id="817066173">
      <w:bodyDiv w:val="1"/>
      <w:marLeft w:val="0"/>
      <w:marRight w:val="0"/>
      <w:marTop w:val="0"/>
      <w:marBottom w:val="0"/>
      <w:divBdr>
        <w:top w:val="none" w:sz="0" w:space="0" w:color="auto"/>
        <w:left w:val="none" w:sz="0" w:space="0" w:color="auto"/>
        <w:bottom w:val="none" w:sz="0" w:space="0" w:color="auto"/>
        <w:right w:val="none" w:sz="0" w:space="0" w:color="auto"/>
      </w:divBdr>
    </w:div>
    <w:div w:id="826944678">
      <w:bodyDiv w:val="1"/>
      <w:marLeft w:val="0"/>
      <w:marRight w:val="0"/>
      <w:marTop w:val="0"/>
      <w:marBottom w:val="0"/>
      <w:divBdr>
        <w:top w:val="none" w:sz="0" w:space="0" w:color="auto"/>
        <w:left w:val="none" w:sz="0" w:space="0" w:color="auto"/>
        <w:bottom w:val="none" w:sz="0" w:space="0" w:color="auto"/>
        <w:right w:val="none" w:sz="0" w:space="0" w:color="auto"/>
      </w:divBdr>
    </w:div>
    <w:div w:id="841431814">
      <w:bodyDiv w:val="1"/>
      <w:marLeft w:val="0"/>
      <w:marRight w:val="0"/>
      <w:marTop w:val="0"/>
      <w:marBottom w:val="0"/>
      <w:divBdr>
        <w:top w:val="none" w:sz="0" w:space="0" w:color="auto"/>
        <w:left w:val="none" w:sz="0" w:space="0" w:color="auto"/>
        <w:bottom w:val="none" w:sz="0" w:space="0" w:color="auto"/>
        <w:right w:val="none" w:sz="0" w:space="0" w:color="auto"/>
      </w:divBdr>
    </w:div>
    <w:div w:id="859972920">
      <w:bodyDiv w:val="1"/>
      <w:marLeft w:val="0"/>
      <w:marRight w:val="0"/>
      <w:marTop w:val="0"/>
      <w:marBottom w:val="0"/>
      <w:divBdr>
        <w:top w:val="none" w:sz="0" w:space="0" w:color="auto"/>
        <w:left w:val="none" w:sz="0" w:space="0" w:color="auto"/>
        <w:bottom w:val="none" w:sz="0" w:space="0" w:color="auto"/>
        <w:right w:val="none" w:sz="0" w:space="0" w:color="auto"/>
      </w:divBdr>
      <w:divsChild>
        <w:div w:id="593392346">
          <w:marLeft w:val="0"/>
          <w:marRight w:val="0"/>
          <w:marTop w:val="0"/>
          <w:marBottom w:val="0"/>
          <w:divBdr>
            <w:top w:val="none" w:sz="0" w:space="0" w:color="auto"/>
            <w:left w:val="none" w:sz="0" w:space="0" w:color="auto"/>
            <w:bottom w:val="none" w:sz="0" w:space="0" w:color="auto"/>
            <w:right w:val="none" w:sz="0" w:space="0" w:color="auto"/>
          </w:divBdr>
          <w:divsChild>
            <w:div w:id="615407010">
              <w:marLeft w:val="0"/>
              <w:marRight w:val="0"/>
              <w:marTop w:val="0"/>
              <w:marBottom w:val="0"/>
              <w:divBdr>
                <w:top w:val="none" w:sz="0" w:space="0" w:color="auto"/>
                <w:left w:val="none" w:sz="0" w:space="0" w:color="auto"/>
                <w:bottom w:val="none" w:sz="0" w:space="0" w:color="auto"/>
                <w:right w:val="none" w:sz="0" w:space="0" w:color="auto"/>
              </w:divBdr>
              <w:divsChild>
                <w:div w:id="301204364">
                  <w:marLeft w:val="0"/>
                  <w:marRight w:val="0"/>
                  <w:marTop w:val="0"/>
                  <w:marBottom w:val="0"/>
                  <w:divBdr>
                    <w:top w:val="none" w:sz="0" w:space="0" w:color="auto"/>
                    <w:left w:val="none" w:sz="0" w:space="0" w:color="auto"/>
                    <w:bottom w:val="none" w:sz="0" w:space="0" w:color="auto"/>
                    <w:right w:val="none" w:sz="0" w:space="0" w:color="auto"/>
                  </w:divBdr>
                  <w:divsChild>
                    <w:div w:id="438380677">
                      <w:marLeft w:val="0"/>
                      <w:marRight w:val="0"/>
                      <w:marTop w:val="0"/>
                      <w:marBottom w:val="0"/>
                      <w:divBdr>
                        <w:top w:val="none" w:sz="0" w:space="0" w:color="auto"/>
                        <w:left w:val="none" w:sz="0" w:space="0" w:color="auto"/>
                        <w:bottom w:val="none" w:sz="0" w:space="0" w:color="auto"/>
                        <w:right w:val="none" w:sz="0" w:space="0" w:color="auto"/>
                      </w:divBdr>
                      <w:divsChild>
                        <w:div w:id="1895114512">
                          <w:marLeft w:val="0"/>
                          <w:marRight w:val="0"/>
                          <w:marTop w:val="0"/>
                          <w:marBottom w:val="0"/>
                          <w:divBdr>
                            <w:top w:val="none" w:sz="0" w:space="0" w:color="auto"/>
                            <w:left w:val="none" w:sz="0" w:space="0" w:color="auto"/>
                            <w:bottom w:val="none" w:sz="0" w:space="0" w:color="auto"/>
                            <w:right w:val="none" w:sz="0" w:space="0" w:color="auto"/>
                          </w:divBdr>
                          <w:divsChild>
                            <w:div w:id="1627541833">
                              <w:marLeft w:val="0"/>
                              <w:marRight w:val="0"/>
                              <w:marTop w:val="0"/>
                              <w:marBottom w:val="0"/>
                              <w:divBdr>
                                <w:top w:val="none" w:sz="0" w:space="0" w:color="auto"/>
                                <w:left w:val="none" w:sz="0" w:space="0" w:color="auto"/>
                                <w:bottom w:val="none" w:sz="0" w:space="0" w:color="auto"/>
                                <w:right w:val="none" w:sz="0" w:space="0" w:color="auto"/>
                              </w:divBdr>
                              <w:divsChild>
                                <w:div w:id="186994025">
                                  <w:marLeft w:val="0"/>
                                  <w:marRight w:val="0"/>
                                  <w:marTop w:val="0"/>
                                  <w:marBottom w:val="0"/>
                                  <w:divBdr>
                                    <w:top w:val="none" w:sz="0" w:space="0" w:color="auto"/>
                                    <w:left w:val="none" w:sz="0" w:space="0" w:color="auto"/>
                                    <w:bottom w:val="none" w:sz="0" w:space="0" w:color="auto"/>
                                    <w:right w:val="none" w:sz="0" w:space="0" w:color="auto"/>
                                  </w:divBdr>
                                  <w:divsChild>
                                    <w:div w:id="1504662384">
                                      <w:marLeft w:val="0"/>
                                      <w:marRight w:val="0"/>
                                      <w:marTop w:val="150"/>
                                      <w:marBottom w:val="0"/>
                                      <w:divBdr>
                                        <w:top w:val="none" w:sz="0" w:space="0" w:color="auto"/>
                                        <w:left w:val="none" w:sz="0" w:space="0" w:color="auto"/>
                                        <w:bottom w:val="none" w:sz="0" w:space="0" w:color="auto"/>
                                        <w:right w:val="none" w:sz="0" w:space="0" w:color="auto"/>
                                      </w:divBdr>
                                      <w:divsChild>
                                        <w:div w:id="776100129">
                                          <w:marLeft w:val="0"/>
                                          <w:marRight w:val="0"/>
                                          <w:marTop w:val="0"/>
                                          <w:marBottom w:val="0"/>
                                          <w:divBdr>
                                            <w:top w:val="none" w:sz="0" w:space="0" w:color="auto"/>
                                            <w:left w:val="none" w:sz="0" w:space="0" w:color="auto"/>
                                            <w:bottom w:val="none" w:sz="0" w:space="0" w:color="auto"/>
                                            <w:right w:val="none" w:sz="0" w:space="0" w:color="auto"/>
                                          </w:divBdr>
                                          <w:divsChild>
                                            <w:div w:id="1193615283">
                                              <w:marLeft w:val="0"/>
                                              <w:marRight w:val="0"/>
                                              <w:marTop w:val="0"/>
                                              <w:marBottom w:val="0"/>
                                              <w:divBdr>
                                                <w:top w:val="none" w:sz="0" w:space="0" w:color="auto"/>
                                                <w:left w:val="none" w:sz="0" w:space="0" w:color="auto"/>
                                                <w:bottom w:val="none" w:sz="0" w:space="0" w:color="auto"/>
                                                <w:right w:val="none" w:sz="0" w:space="0" w:color="auto"/>
                                              </w:divBdr>
                                              <w:divsChild>
                                                <w:div w:id="559174994">
                                                  <w:marLeft w:val="0"/>
                                                  <w:marRight w:val="0"/>
                                                  <w:marTop w:val="0"/>
                                                  <w:marBottom w:val="0"/>
                                                  <w:divBdr>
                                                    <w:top w:val="none" w:sz="0" w:space="0" w:color="auto"/>
                                                    <w:left w:val="none" w:sz="0" w:space="0" w:color="auto"/>
                                                    <w:bottom w:val="none" w:sz="0" w:space="0" w:color="auto"/>
                                                    <w:right w:val="none" w:sz="0" w:space="0" w:color="auto"/>
                                                  </w:divBdr>
                                                  <w:divsChild>
                                                    <w:div w:id="440102483">
                                                      <w:marLeft w:val="0"/>
                                                      <w:marRight w:val="0"/>
                                                      <w:marTop w:val="0"/>
                                                      <w:marBottom w:val="0"/>
                                                      <w:divBdr>
                                                        <w:top w:val="none" w:sz="0" w:space="0" w:color="auto"/>
                                                        <w:left w:val="none" w:sz="0" w:space="0" w:color="auto"/>
                                                        <w:bottom w:val="none" w:sz="0" w:space="0" w:color="auto"/>
                                                        <w:right w:val="none" w:sz="0" w:space="0" w:color="auto"/>
                                                      </w:divBdr>
                                                      <w:divsChild>
                                                        <w:div w:id="15214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468956">
      <w:bodyDiv w:val="1"/>
      <w:marLeft w:val="0"/>
      <w:marRight w:val="0"/>
      <w:marTop w:val="0"/>
      <w:marBottom w:val="0"/>
      <w:divBdr>
        <w:top w:val="none" w:sz="0" w:space="0" w:color="auto"/>
        <w:left w:val="none" w:sz="0" w:space="0" w:color="auto"/>
        <w:bottom w:val="none" w:sz="0" w:space="0" w:color="auto"/>
        <w:right w:val="none" w:sz="0" w:space="0" w:color="auto"/>
      </w:divBdr>
    </w:div>
    <w:div w:id="882670708">
      <w:bodyDiv w:val="1"/>
      <w:marLeft w:val="0"/>
      <w:marRight w:val="0"/>
      <w:marTop w:val="0"/>
      <w:marBottom w:val="0"/>
      <w:divBdr>
        <w:top w:val="none" w:sz="0" w:space="0" w:color="auto"/>
        <w:left w:val="none" w:sz="0" w:space="0" w:color="auto"/>
        <w:bottom w:val="none" w:sz="0" w:space="0" w:color="auto"/>
        <w:right w:val="none" w:sz="0" w:space="0" w:color="auto"/>
      </w:divBdr>
      <w:divsChild>
        <w:div w:id="1498182462">
          <w:marLeft w:val="0"/>
          <w:marRight w:val="0"/>
          <w:marTop w:val="0"/>
          <w:marBottom w:val="0"/>
          <w:divBdr>
            <w:top w:val="none" w:sz="0" w:space="0" w:color="auto"/>
            <w:left w:val="none" w:sz="0" w:space="0" w:color="auto"/>
            <w:bottom w:val="none" w:sz="0" w:space="0" w:color="auto"/>
            <w:right w:val="none" w:sz="0" w:space="0" w:color="auto"/>
          </w:divBdr>
          <w:divsChild>
            <w:div w:id="1839923466">
              <w:marLeft w:val="0"/>
              <w:marRight w:val="0"/>
              <w:marTop w:val="0"/>
              <w:marBottom w:val="0"/>
              <w:divBdr>
                <w:top w:val="none" w:sz="0" w:space="0" w:color="auto"/>
                <w:left w:val="none" w:sz="0" w:space="0" w:color="auto"/>
                <w:bottom w:val="none" w:sz="0" w:space="0" w:color="auto"/>
                <w:right w:val="none" w:sz="0" w:space="0" w:color="auto"/>
              </w:divBdr>
              <w:divsChild>
                <w:div w:id="1090735592">
                  <w:marLeft w:val="0"/>
                  <w:marRight w:val="0"/>
                  <w:marTop w:val="0"/>
                  <w:marBottom w:val="0"/>
                  <w:divBdr>
                    <w:top w:val="none" w:sz="0" w:space="0" w:color="auto"/>
                    <w:left w:val="none" w:sz="0" w:space="0" w:color="auto"/>
                    <w:bottom w:val="none" w:sz="0" w:space="0" w:color="auto"/>
                    <w:right w:val="none" w:sz="0" w:space="0" w:color="auto"/>
                  </w:divBdr>
                  <w:divsChild>
                    <w:div w:id="50540455">
                      <w:marLeft w:val="0"/>
                      <w:marRight w:val="0"/>
                      <w:marTop w:val="0"/>
                      <w:marBottom w:val="0"/>
                      <w:divBdr>
                        <w:top w:val="none" w:sz="0" w:space="0" w:color="auto"/>
                        <w:left w:val="none" w:sz="0" w:space="0" w:color="auto"/>
                        <w:bottom w:val="none" w:sz="0" w:space="0" w:color="auto"/>
                        <w:right w:val="none" w:sz="0" w:space="0" w:color="auto"/>
                      </w:divBdr>
                      <w:divsChild>
                        <w:div w:id="1478760179">
                          <w:marLeft w:val="0"/>
                          <w:marRight w:val="0"/>
                          <w:marTop w:val="0"/>
                          <w:marBottom w:val="0"/>
                          <w:divBdr>
                            <w:top w:val="none" w:sz="0" w:space="0" w:color="auto"/>
                            <w:left w:val="none" w:sz="0" w:space="0" w:color="auto"/>
                            <w:bottom w:val="none" w:sz="0" w:space="0" w:color="auto"/>
                            <w:right w:val="none" w:sz="0" w:space="0" w:color="auto"/>
                          </w:divBdr>
                          <w:divsChild>
                            <w:div w:id="575944069">
                              <w:marLeft w:val="0"/>
                              <w:marRight w:val="0"/>
                              <w:marTop w:val="0"/>
                              <w:marBottom w:val="0"/>
                              <w:divBdr>
                                <w:top w:val="none" w:sz="0" w:space="0" w:color="auto"/>
                                <w:left w:val="none" w:sz="0" w:space="0" w:color="auto"/>
                                <w:bottom w:val="none" w:sz="0" w:space="0" w:color="auto"/>
                                <w:right w:val="none" w:sz="0" w:space="0" w:color="auto"/>
                              </w:divBdr>
                              <w:divsChild>
                                <w:div w:id="1713577493">
                                  <w:marLeft w:val="0"/>
                                  <w:marRight w:val="0"/>
                                  <w:marTop w:val="0"/>
                                  <w:marBottom w:val="0"/>
                                  <w:divBdr>
                                    <w:top w:val="none" w:sz="0" w:space="0" w:color="auto"/>
                                    <w:left w:val="none" w:sz="0" w:space="0" w:color="auto"/>
                                    <w:bottom w:val="none" w:sz="0" w:space="0" w:color="auto"/>
                                    <w:right w:val="none" w:sz="0" w:space="0" w:color="auto"/>
                                  </w:divBdr>
                                  <w:divsChild>
                                    <w:div w:id="929892909">
                                      <w:marLeft w:val="0"/>
                                      <w:marRight w:val="0"/>
                                      <w:marTop w:val="0"/>
                                      <w:marBottom w:val="0"/>
                                      <w:divBdr>
                                        <w:top w:val="none" w:sz="0" w:space="0" w:color="auto"/>
                                        <w:left w:val="none" w:sz="0" w:space="0" w:color="auto"/>
                                        <w:bottom w:val="none" w:sz="0" w:space="0" w:color="auto"/>
                                        <w:right w:val="none" w:sz="0" w:space="0" w:color="auto"/>
                                      </w:divBdr>
                                      <w:divsChild>
                                        <w:div w:id="1643150393">
                                          <w:marLeft w:val="0"/>
                                          <w:marRight w:val="0"/>
                                          <w:marTop w:val="150"/>
                                          <w:marBottom w:val="0"/>
                                          <w:divBdr>
                                            <w:top w:val="none" w:sz="0" w:space="0" w:color="auto"/>
                                            <w:left w:val="none" w:sz="0" w:space="0" w:color="auto"/>
                                            <w:bottom w:val="none" w:sz="0" w:space="0" w:color="auto"/>
                                            <w:right w:val="none" w:sz="0" w:space="0" w:color="auto"/>
                                          </w:divBdr>
                                          <w:divsChild>
                                            <w:div w:id="494154374">
                                              <w:marLeft w:val="0"/>
                                              <w:marRight w:val="0"/>
                                              <w:marTop w:val="0"/>
                                              <w:marBottom w:val="0"/>
                                              <w:divBdr>
                                                <w:top w:val="none" w:sz="0" w:space="0" w:color="auto"/>
                                                <w:left w:val="none" w:sz="0" w:space="0" w:color="auto"/>
                                                <w:bottom w:val="none" w:sz="0" w:space="0" w:color="auto"/>
                                                <w:right w:val="none" w:sz="0" w:space="0" w:color="auto"/>
                                              </w:divBdr>
                                              <w:divsChild>
                                                <w:div w:id="64649579">
                                                  <w:marLeft w:val="0"/>
                                                  <w:marRight w:val="0"/>
                                                  <w:marTop w:val="0"/>
                                                  <w:marBottom w:val="0"/>
                                                  <w:divBdr>
                                                    <w:top w:val="none" w:sz="0" w:space="0" w:color="auto"/>
                                                    <w:left w:val="none" w:sz="0" w:space="0" w:color="auto"/>
                                                    <w:bottom w:val="none" w:sz="0" w:space="0" w:color="auto"/>
                                                    <w:right w:val="none" w:sz="0" w:space="0" w:color="auto"/>
                                                  </w:divBdr>
                                                  <w:divsChild>
                                                    <w:div w:id="20851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425164">
      <w:bodyDiv w:val="1"/>
      <w:marLeft w:val="0"/>
      <w:marRight w:val="0"/>
      <w:marTop w:val="0"/>
      <w:marBottom w:val="0"/>
      <w:divBdr>
        <w:top w:val="none" w:sz="0" w:space="0" w:color="auto"/>
        <w:left w:val="none" w:sz="0" w:space="0" w:color="auto"/>
        <w:bottom w:val="none" w:sz="0" w:space="0" w:color="auto"/>
        <w:right w:val="none" w:sz="0" w:space="0" w:color="auto"/>
      </w:divBdr>
    </w:div>
    <w:div w:id="899293105">
      <w:bodyDiv w:val="1"/>
      <w:marLeft w:val="0"/>
      <w:marRight w:val="0"/>
      <w:marTop w:val="0"/>
      <w:marBottom w:val="0"/>
      <w:divBdr>
        <w:top w:val="none" w:sz="0" w:space="0" w:color="auto"/>
        <w:left w:val="none" w:sz="0" w:space="0" w:color="auto"/>
        <w:bottom w:val="none" w:sz="0" w:space="0" w:color="auto"/>
        <w:right w:val="none" w:sz="0" w:space="0" w:color="auto"/>
      </w:divBdr>
      <w:divsChild>
        <w:div w:id="1335571257">
          <w:marLeft w:val="0"/>
          <w:marRight w:val="0"/>
          <w:marTop w:val="0"/>
          <w:marBottom w:val="0"/>
          <w:divBdr>
            <w:top w:val="none" w:sz="0" w:space="0" w:color="auto"/>
            <w:left w:val="none" w:sz="0" w:space="0" w:color="auto"/>
            <w:bottom w:val="none" w:sz="0" w:space="0" w:color="auto"/>
            <w:right w:val="none" w:sz="0" w:space="0" w:color="auto"/>
          </w:divBdr>
          <w:divsChild>
            <w:div w:id="314528512">
              <w:marLeft w:val="0"/>
              <w:marRight w:val="0"/>
              <w:marTop w:val="0"/>
              <w:marBottom w:val="0"/>
              <w:divBdr>
                <w:top w:val="none" w:sz="0" w:space="0" w:color="auto"/>
                <w:left w:val="none" w:sz="0" w:space="0" w:color="auto"/>
                <w:bottom w:val="none" w:sz="0" w:space="0" w:color="auto"/>
                <w:right w:val="none" w:sz="0" w:space="0" w:color="auto"/>
              </w:divBdr>
              <w:divsChild>
                <w:div w:id="1906136727">
                  <w:marLeft w:val="0"/>
                  <w:marRight w:val="0"/>
                  <w:marTop w:val="0"/>
                  <w:marBottom w:val="0"/>
                  <w:divBdr>
                    <w:top w:val="none" w:sz="0" w:space="0" w:color="auto"/>
                    <w:left w:val="none" w:sz="0" w:space="0" w:color="auto"/>
                    <w:bottom w:val="none" w:sz="0" w:space="0" w:color="auto"/>
                    <w:right w:val="none" w:sz="0" w:space="0" w:color="auto"/>
                  </w:divBdr>
                  <w:divsChild>
                    <w:div w:id="1655135438">
                      <w:marLeft w:val="0"/>
                      <w:marRight w:val="0"/>
                      <w:marTop w:val="0"/>
                      <w:marBottom w:val="0"/>
                      <w:divBdr>
                        <w:top w:val="none" w:sz="0" w:space="0" w:color="auto"/>
                        <w:left w:val="none" w:sz="0" w:space="0" w:color="auto"/>
                        <w:bottom w:val="none" w:sz="0" w:space="0" w:color="auto"/>
                        <w:right w:val="none" w:sz="0" w:space="0" w:color="auto"/>
                      </w:divBdr>
                      <w:divsChild>
                        <w:div w:id="1772167670">
                          <w:marLeft w:val="0"/>
                          <w:marRight w:val="0"/>
                          <w:marTop w:val="0"/>
                          <w:marBottom w:val="0"/>
                          <w:divBdr>
                            <w:top w:val="none" w:sz="0" w:space="0" w:color="auto"/>
                            <w:left w:val="none" w:sz="0" w:space="0" w:color="auto"/>
                            <w:bottom w:val="none" w:sz="0" w:space="0" w:color="auto"/>
                            <w:right w:val="none" w:sz="0" w:space="0" w:color="auto"/>
                          </w:divBdr>
                          <w:divsChild>
                            <w:div w:id="2117094705">
                              <w:marLeft w:val="0"/>
                              <w:marRight w:val="0"/>
                              <w:marTop w:val="0"/>
                              <w:marBottom w:val="0"/>
                              <w:divBdr>
                                <w:top w:val="none" w:sz="0" w:space="0" w:color="auto"/>
                                <w:left w:val="none" w:sz="0" w:space="0" w:color="auto"/>
                                <w:bottom w:val="none" w:sz="0" w:space="0" w:color="auto"/>
                                <w:right w:val="none" w:sz="0" w:space="0" w:color="auto"/>
                              </w:divBdr>
                              <w:divsChild>
                                <w:div w:id="1606841188">
                                  <w:marLeft w:val="0"/>
                                  <w:marRight w:val="0"/>
                                  <w:marTop w:val="0"/>
                                  <w:marBottom w:val="0"/>
                                  <w:divBdr>
                                    <w:top w:val="none" w:sz="0" w:space="0" w:color="auto"/>
                                    <w:left w:val="none" w:sz="0" w:space="0" w:color="auto"/>
                                    <w:bottom w:val="none" w:sz="0" w:space="0" w:color="auto"/>
                                    <w:right w:val="none" w:sz="0" w:space="0" w:color="auto"/>
                                  </w:divBdr>
                                  <w:divsChild>
                                    <w:div w:id="1840730380">
                                      <w:marLeft w:val="0"/>
                                      <w:marRight w:val="0"/>
                                      <w:marTop w:val="0"/>
                                      <w:marBottom w:val="0"/>
                                      <w:divBdr>
                                        <w:top w:val="none" w:sz="0" w:space="0" w:color="auto"/>
                                        <w:left w:val="none" w:sz="0" w:space="0" w:color="auto"/>
                                        <w:bottom w:val="none" w:sz="0" w:space="0" w:color="auto"/>
                                        <w:right w:val="none" w:sz="0" w:space="0" w:color="auto"/>
                                      </w:divBdr>
                                      <w:divsChild>
                                        <w:div w:id="415826577">
                                          <w:marLeft w:val="0"/>
                                          <w:marRight w:val="0"/>
                                          <w:marTop w:val="150"/>
                                          <w:marBottom w:val="0"/>
                                          <w:divBdr>
                                            <w:top w:val="none" w:sz="0" w:space="0" w:color="auto"/>
                                            <w:left w:val="none" w:sz="0" w:space="0" w:color="auto"/>
                                            <w:bottom w:val="none" w:sz="0" w:space="0" w:color="auto"/>
                                            <w:right w:val="none" w:sz="0" w:space="0" w:color="auto"/>
                                          </w:divBdr>
                                          <w:divsChild>
                                            <w:div w:id="418336167">
                                              <w:marLeft w:val="0"/>
                                              <w:marRight w:val="0"/>
                                              <w:marTop w:val="0"/>
                                              <w:marBottom w:val="0"/>
                                              <w:divBdr>
                                                <w:top w:val="none" w:sz="0" w:space="0" w:color="auto"/>
                                                <w:left w:val="none" w:sz="0" w:space="0" w:color="auto"/>
                                                <w:bottom w:val="none" w:sz="0" w:space="0" w:color="auto"/>
                                                <w:right w:val="none" w:sz="0" w:space="0" w:color="auto"/>
                                              </w:divBdr>
                                              <w:divsChild>
                                                <w:div w:id="1017464691">
                                                  <w:marLeft w:val="0"/>
                                                  <w:marRight w:val="0"/>
                                                  <w:marTop w:val="0"/>
                                                  <w:marBottom w:val="0"/>
                                                  <w:divBdr>
                                                    <w:top w:val="none" w:sz="0" w:space="0" w:color="auto"/>
                                                    <w:left w:val="none" w:sz="0" w:space="0" w:color="auto"/>
                                                    <w:bottom w:val="none" w:sz="0" w:space="0" w:color="auto"/>
                                                    <w:right w:val="none" w:sz="0" w:space="0" w:color="auto"/>
                                                  </w:divBdr>
                                                  <w:divsChild>
                                                    <w:div w:id="18414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877816">
      <w:bodyDiv w:val="1"/>
      <w:marLeft w:val="0"/>
      <w:marRight w:val="0"/>
      <w:marTop w:val="0"/>
      <w:marBottom w:val="0"/>
      <w:divBdr>
        <w:top w:val="none" w:sz="0" w:space="0" w:color="auto"/>
        <w:left w:val="none" w:sz="0" w:space="0" w:color="auto"/>
        <w:bottom w:val="none" w:sz="0" w:space="0" w:color="auto"/>
        <w:right w:val="none" w:sz="0" w:space="0" w:color="auto"/>
      </w:divBdr>
    </w:div>
    <w:div w:id="939525907">
      <w:bodyDiv w:val="1"/>
      <w:marLeft w:val="0"/>
      <w:marRight w:val="0"/>
      <w:marTop w:val="0"/>
      <w:marBottom w:val="0"/>
      <w:divBdr>
        <w:top w:val="none" w:sz="0" w:space="0" w:color="auto"/>
        <w:left w:val="none" w:sz="0" w:space="0" w:color="auto"/>
        <w:bottom w:val="none" w:sz="0" w:space="0" w:color="auto"/>
        <w:right w:val="none" w:sz="0" w:space="0" w:color="auto"/>
      </w:divBdr>
    </w:div>
    <w:div w:id="941111410">
      <w:bodyDiv w:val="1"/>
      <w:marLeft w:val="0"/>
      <w:marRight w:val="0"/>
      <w:marTop w:val="0"/>
      <w:marBottom w:val="0"/>
      <w:divBdr>
        <w:top w:val="none" w:sz="0" w:space="0" w:color="auto"/>
        <w:left w:val="none" w:sz="0" w:space="0" w:color="auto"/>
        <w:bottom w:val="none" w:sz="0" w:space="0" w:color="auto"/>
        <w:right w:val="none" w:sz="0" w:space="0" w:color="auto"/>
      </w:divBdr>
      <w:divsChild>
        <w:div w:id="2094354139">
          <w:marLeft w:val="0"/>
          <w:marRight w:val="0"/>
          <w:marTop w:val="0"/>
          <w:marBottom w:val="0"/>
          <w:divBdr>
            <w:top w:val="none" w:sz="0" w:space="0" w:color="auto"/>
            <w:left w:val="none" w:sz="0" w:space="0" w:color="auto"/>
            <w:bottom w:val="none" w:sz="0" w:space="0" w:color="auto"/>
            <w:right w:val="none" w:sz="0" w:space="0" w:color="auto"/>
          </w:divBdr>
          <w:divsChild>
            <w:div w:id="1784184427">
              <w:marLeft w:val="0"/>
              <w:marRight w:val="0"/>
              <w:marTop w:val="0"/>
              <w:marBottom w:val="0"/>
              <w:divBdr>
                <w:top w:val="none" w:sz="0" w:space="0" w:color="auto"/>
                <w:left w:val="none" w:sz="0" w:space="0" w:color="auto"/>
                <w:bottom w:val="none" w:sz="0" w:space="0" w:color="auto"/>
                <w:right w:val="none" w:sz="0" w:space="0" w:color="auto"/>
              </w:divBdr>
              <w:divsChild>
                <w:div w:id="580215657">
                  <w:marLeft w:val="0"/>
                  <w:marRight w:val="0"/>
                  <w:marTop w:val="0"/>
                  <w:marBottom w:val="0"/>
                  <w:divBdr>
                    <w:top w:val="none" w:sz="0" w:space="0" w:color="auto"/>
                    <w:left w:val="none" w:sz="0" w:space="0" w:color="auto"/>
                    <w:bottom w:val="none" w:sz="0" w:space="0" w:color="auto"/>
                    <w:right w:val="none" w:sz="0" w:space="0" w:color="auto"/>
                  </w:divBdr>
                  <w:divsChild>
                    <w:div w:id="1773891372">
                      <w:marLeft w:val="0"/>
                      <w:marRight w:val="0"/>
                      <w:marTop w:val="0"/>
                      <w:marBottom w:val="0"/>
                      <w:divBdr>
                        <w:top w:val="none" w:sz="0" w:space="0" w:color="auto"/>
                        <w:left w:val="none" w:sz="0" w:space="0" w:color="auto"/>
                        <w:bottom w:val="none" w:sz="0" w:space="0" w:color="auto"/>
                        <w:right w:val="none" w:sz="0" w:space="0" w:color="auto"/>
                      </w:divBdr>
                      <w:divsChild>
                        <w:div w:id="744182042">
                          <w:marLeft w:val="0"/>
                          <w:marRight w:val="0"/>
                          <w:marTop w:val="0"/>
                          <w:marBottom w:val="0"/>
                          <w:divBdr>
                            <w:top w:val="none" w:sz="0" w:space="0" w:color="auto"/>
                            <w:left w:val="none" w:sz="0" w:space="0" w:color="auto"/>
                            <w:bottom w:val="none" w:sz="0" w:space="0" w:color="auto"/>
                            <w:right w:val="none" w:sz="0" w:space="0" w:color="auto"/>
                          </w:divBdr>
                          <w:divsChild>
                            <w:div w:id="756707964">
                              <w:marLeft w:val="0"/>
                              <w:marRight w:val="0"/>
                              <w:marTop w:val="0"/>
                              <w:marBottom w:val="0"/>
                              <w:divBdr>
                                <w:top w:val="none" w:sz="0" w:space="0" w:color="auto"/>
                                <w:left w:val="none" w:sz="0" w:space="0" w:color="auto"/>
                                <w:bottom w:val="none" w:sz="0" w:space="0" w:color="auto"/>
                                <w:right w:val="none" w:sz="0" w:space="0" w:color="auto"/>
                              </w:divBdr>
                              <w:divsChild>
                                <w:div w:id="1023242352">
                                  <w:marLeft w:val="0"/>
                                  <w:marRight w:val="0"/>
                                  <w:marTop w:val="0"/>
                                  <w:marBottom w:val="0"/>
                                  <w:divBdr>
                                    <w:top w:val="none" w:sz="0" w:space="0" w:color="auto"/>
                                    <w:left w:val="none" w:sz="0" w:space="0" w:color="auto"/>
                                    <w:bottom w:val="none" w:sz="0" w:space="0" w:color="auto"/>
                                    <w:right w:val="none" w:sz="0" w:space="0" w:color="auto"/>
                                  </w:divBdr>
                                  <w:divsChild>
                                    <w:div w:id="495654655">
                                      <w:marLeft w:val="0"/>
                                      <w:marRight w:val="0"/>
                                      <w:marTop w:val="150"/>
                                      <w:marBottom w:val="0"/>
                                      <w:divBdr>
                                        <w:top w:val="none" w:sz="0" w:space="0" w:color="auto"/>
                                        <w:left w:val="none" w:sz="0" w:space="0" w:color="auto"/>
                                        <w:bottom w:val="none" w:sz="0" w:space="0" w:color="auto"/>
                                        <w:right w:val="none" w:sz="0" w:space="0" w:color="auto"/>
                                      </w:divBdr>
                                      <w:divsChild>
                                        <w:div w:id="1254897051">
                                          <w:marLeft w:val="0"/>
                                          <w:marRight w:val="0"/>
                                          <w:marTop w:val="0"/>
                                          <w:marBottom w:val="0"/>
                                          <w:divBdr>
                                            <w:top w:val="none" w:sz="0" w:space="0" w:color="auto"/>
                                            <w:left w:val="none" w:sz="0" w:space="0" w:color="auto"/>
                                            <w:bottom w:val="none" w:sz="0" w:space="0" w:color="auto"/>
                                            <w:right w:val="none" w:sz="0" w:space="0" w:color="auto"/>
                                          </w:divBdr>
                                          <w:divsChild>
                                            <w:div w:id="360058573">
                                              <w:marLeft w:val="0"/>
                                              <w:marRight w:val="0"/>
                                              <w:marTop w:val="0"/>
                                              <w:marBottom w:val="0"/>
                                              <w:divBdr>
                                                <w:top w:val="none" w:sz="0" w:space="0" w:color="auto"/>
                                                <w:left w:val="none" w:sz="0" w:space="0" w:color="auto"/>
                                                <w:bottom w:val="none" w:sz="0" w:space="0" w:color="auto"/>
                                                <w:right w:val="none" w:sz="0" w:space="0" w:color="auto"/>
                                              </w:divBdr>
                                              <w:divsChild>
                                                <w:div w:id="1680888324">
                                                  <w:marLeft w:val="0"/>
                                                  <w:marRight w:val="0"/>
                                                  <w:marTop w:val="0"/>
                                                  <w:marBottom w:val="0"/>
                                                  <w:divBdr>
                                                    <w:top w:val="none" w:sz="0" w:space="0" w:color="auto"/>
                                                    <w:left w:val="none" w:sz="0" w:space="0" w:color="auto"/>
                                                    <w:bottom w:val="none" w:sz="0" w:space="0" w:color="auto"/>
                                                    <w:right w:val="none" w:sz="0" w:space="0" w:color="auto"/>
                                                  </w:divBdr>
                                                  <w:divsChild>
                                                    <w:div w:id="181360105">
                                                      <w:marLeft w:val="0"/>
                                                      <w:marRight w:val="0"/>
                                                      <w:marTop w:val="0"/>
                                                      <w:marBottom w:val="0"/>
                                                      <w:divBdr>
                                                        <w:top w:val="none" w:sz="0" w:space="0" w:color="auto"/>
                                                        <w:left w:val="none" w:sz="0" w:space="0" w:color="auto"/>
                                                        <w:bottom w:val="none" w:sz="0" w:space="0" w:color="auto"/>
                                                        <w:right w:val="none" w:sz="0" w:space="0" w:color="auto"/>
                                                      </w:divBdr>
                                                      <w:divsChild>
                                                        <w:div w:id="13061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632349">
      <w:bodyDiv w:val="1"/>
      <w:marLeft w:val="0"/>
      <w:marRight w:val="0"/>
      <w:marTop w:val="0"/>
      <w:marBottom w:val="0"/>
      <w:divBdr>
        <w:top w:val="none" w:sz="0" w:space="0" w:color="auto"/>
        <w:left w:val="none" w:sz="0" w:space="0" w:color="auto"/>
        <w:bottom w:val="none" w:sz="0" w:space="0" w:color="auto"/>
        <w:right w:val="none" w:sz="0" w:space="0" w:color="auto"/>
      </w:divBdr>
    </w:div>
    <w:div w:id="953633379">
      <w:bodyDiv w:val="1"/>
      <w:marLeft w:val="0"/>
      <w:marRight w:val="0"/>
      <w:marTop w:val="0"/>
      <w:marBottom w:val="0"/>
      <w:divBdr>
        <w:top w:val="none" w:sz="0" w:space="0" w:color="auto"/>
        <w:left w:val="none" w:sz="0" w:space="0" w:color="auto"/>
        <w:bottom w:val="none" w:sz="0" w:space="0" w:color="auto"/>
        <w:right w:val="none" w:sz="0" w:space="0" w:color="auto"/>
      </w:divBdr>
      <w:divsChild>
        <w:div w:id="1084955241">
          <w:marLeft w:val="0"/>
          <w:marRight w:val="0"/>
          <w:marTop w:val="0"/>
          <w:marBottom w:val="0"/>
          <w:divBdr>
            <w:top w:val="none" w:sz="0" w:space="0" w:color="auto"/>
            <w:left w:val="none" w:sz="0" w:space="0" w:color="auto"/>
            <w:bottom w:val="none" w:sz="0" w:space="0" w:color="auto"/>
            <w:right w:val="none" w:sz="0" w:space="0" w:color="auto"/>
          </w:divBdr>
          <w:divsChild>
            <w:div w:id="117846281">
              <w:marLeft w:val="0"/>
              <w:marRight w:val="0"/>
              <w:marTop w:val="0"/>
              <w:marBottom w:val="0"/>
              <w:divBdr>
                <w:top w:val="none" w:sz="0" w:space="0" w:color="auto"/>
                <w:left w:val="none" w:sz="0" w:space="0" w:color="auto"/>
                <w:bottom w:val="none" w:sz="0" w:space="0" w:color="auto"/>
                <w:right w:val="none" w:sz="0" w:space="0" w:color="auto"/>
              </w:divBdr>
              <w:divsChild>
                <w:div w:id="426539200">
                  <w:marLeft w:val="0"/>
                  <w:marRight w:val="0"/>
                  <w:marTop w:val="0"/>
                  <w:marBottom w:val="0"/>
                  <w:divBdr>
                    <w:top w:val="none" w:sz="0" w:space="0" w:color="auto"/>
                    <w:left w:val="none" w:sz="0" w:space="0" w:color="auto"/>
                    <w:bottom w:val="none" w:sz="0" w:space="0" w:color="auto"/>
                    <w:right w:val="none" w:sz="0" w:space="0" w:color="auto"/>
                  </w:divBdr>
                  <w:divsChild>
                    <w:div w:id="1099333238">
                      <w:marLeft w:val="0"/>
                      <w:marRight w:val="0"/>
                      <w:marTop w:val="0"/>
                      <w:marBottom w:val="0"/>
                      <w:divBdr>
                        <w:top w:val="none" w:sz="0" w:space="0" w:color="auto"/>
                        <w:left w:val="none" w:sz="0" w:space="0" w:color="auto"/>
                        <w:bottom w:val="none" w:sz="0" w:space="0" w:color="auto"/>
                        <w:right w:val="none" w:sz="0" w:space="0" w:color="auto"/>
                      </w:divBdr>
                      <w:divsChild>
                        <w:div w:id="1954900207">
                          <w:marLeft w:val="0"/>
                          <w:marRight w:val="0"/>
                          <w:marTop w:val="0"/>
                          <w:marBottom w:val="0"/>
                          <w:divBdr>
                            <w:top w:val="none" w:sz="0" w:space="0" w:color="auto"/>
                            <w:left w:val="none" w:sz="0" w:space="0" w:color="auto"/>
                            <w:bottom w:val="none" w:sz="0" w:space="0" w:color="auto"/>
                            <w:right w:val="none" w:sz="0" w:space="0" w:color="auto"/>
                          </w:divBdr>
                          <w:divsChild>
                            <w:div w:id="2090760744">
                              <w:marLeft w:val="0"/>
                              <w:marRight w:val="0"/>
                              <w:marTop w:val="0"/>
                              <w:marBottom w:val="0"/>
                              <w:divBdr>
                                <w:top w:val="none" w:sz="0" w:space="0" w:color="auto"/>
                                <w:left w:val="none" w:sz="0" w:space="0" w:color="auto"/>
                                <w:bottom w:val="none" w:sz="0" w:space="0" w:color="auto"/>
                                <w:right w:val="none" w:sz="0" w:space="0" w:color="auto"/>
                              </w:divBdr>
                              <w:divsChild>
                                <w:div w:id="1441683599">
                                  <w:marLeft w:val="0"/>
                                  <w:marRight w:val="0"/>
                                  <w:marTop w:val="0"/>
                                  <w:marBottom w:val="0"/>
                                  <w:divBdr>
                                    <w:top w:val="none" w:sz="0" w:space="0" w:color="auto"/>
                                    <w:left w:val="none" w:sz="0" w:space="0" w:color="auto"/>
                                    <w:bottom w:val="none" w:sz="0" w:space="0" w:color="auto"/>
                                    <w:right w:val="none" w:sz="0" w:space="0" w:color="auto"/>
                                  </w:divBdr>
                                  <w:divsChild>
                                    <w:div w:id="2141529513">
                                      <w:marLeft w:val="0"/>
                                      <w:marRight w:val="0"/>
                                      <w:marTop w:val="150"/>
                                      <w:marBottom w:val="0"/>
                                      <w:divBdr>
                                        <w:top w:val="none" w:sz="0" w:space="0" w:color="auto"/>
                                        <w:left w:val="none" w:sz="0" w:space="0" w:color="auto"/>
                                        <w:bottom w:val="none" w:sz="0" w:space="0" w:color="auto"/>
                                        <w:right w:val="none" w:sz="0" w:space="0" w:color="auto"/>
                                      </w:divBdr>
                                      <w:divsChild>
                                        <w:div w:id="233513876">
                                          <w:marLeft w:val="0"/>
                                          <w:marRight w:val="0"/>
                                          <w:marTop w:val="0"/>
                                          <w:marBottom w:val="0"/>
                                          <w:divBdr>
                                            <w:top w:val="none" w:sz="0" w:space="0" w:color="auto"/>
                                            <w:left w:val="none" w:sz="0" w:space="0" w:color="auto"/>
                                            <w:bottom w:val="none" w:sz="0" w:space="0" w:color="auto"/>
                                            <w:right w:val="none" w:sz="0" w:space="0" w:color="auto"/>
                                          </w:divBdr>
                                          <w:divsChild>
                                            <w:div w:id="497040058">
                                              <w:marLeft w:val="0"/>
                                              <w:marRight w:val="0"/>
                                              <w:marTop w:val="0"/>
                                              <w:marBottom w:val="0"/>
                                              <w:divBdr>
                                                <w:top w:val="none" w:sz="0" w:space="0" w:color="auto"/>
                                                <w:left w:val="none" w:sz="0" w:space="0" w:color="auto"/>
                                                <w:bottom w:val="none" w:sz="0" w:space="0" w:color="auto"/>
                                                <w:right w:val="none" w:sz="0" w:space="0" w:color="auto"/>
                                              </w:divBdr>
                                              <w:divsChild>
                                                <w:div w:id="654723762">
                                                  <w:marLeft w:val="0"/>
                                                  <w:marRight w:val="0"/>
                                                  <w:marTop w:val="0"/>
                                                  <w:marBottom w:val="0"/>
                                                  <w:divBdr>
                                                    <w:top w:val="none" w:sz="0" w:space="0" w:color="auto"/>
                                                    <w:left w:val="none" w:sz="0" w:space="0" w:color="auto"/>
                                                    <w:bottom w:val="none" w:sz="0" w:space="0" w:color="auto"/>
                                                    <w:right w:val="none" w:sz="0" w:space="0" w:color="auto"/>
                                                  </w:divBdr>
                                                  <w:divsChild>
                                                    <w:div w:id="1930232770">
                                                      <w:marLeft w:val="0"/>
                                                      <w:marRight w:val="0"/>
                                                      <w:marTop w:val="0"/>
                                                      <w:marBottom w:val="0"/>
                                                      <w:divBdr>
                                                        <w:top w:val="none" w:sz="0" w:space="0" w:color="auto"/>
                                                        <w:left w:val="none" w:sz="0" w:space="0" w:color="auto"/>
                                                        <w:bottom w:val="none" w:sz="0" w:space="0" w:color="auto"/>
                                                        <w:right w:val="none" w:sz="0" w:space="0" w:color="auto"/>
                                                      </w:divBdr>
                                                      <w:divsChild>
                                                        <w:div w:id="204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625662">
      <w:bodyDiv w:val="1"/>
      <w:marLeft w:val="0"/>
      <w:marRight w:val="0"/>
      <w:marTop w:val="0"/>
      <w:marBottom w:val="0"/>
      <w:divBdr>
        <w:top w:val="none" w:sz="0" w:space="0" w:color="auto"/>
        <w:left w:val="none" w:sz="0" w:space="0" w:color="auto"/>
        <w:bottom w:val="none" w:sz="0" w:space="0" w:color="auto"/>
        <w:right w:val="none" w:sz="0" w:space="0" w:color="auto"/>
      </w:divBdr>
    </w:div>
    <w:div w:id="979117648">
      <w:bodyDiv w:val="1"/>
      <w:marLeft w:val="0"/>
      <w:marRight w:val="0"/>
      <w:marTop w:val="0"/>
      <w:marBottom w:val="0"/>
      <w:divBdr>
        <w:top w:val="none" w:sz="0" w:space="0" w:color="auto"/>
        <w:left w:val="none" w:sz="0" w:space="0" w:color="auto"/>
        <w:bottom w:val="none" w:sz="0" w:space="0" w:color="auto"/>
        <w:right w:val="none" w:sz="0" w:space="0" w:color="auto"/>
      </w:divBdr>
    </w:div>
    <w:div w:id="1023747703">
      <w:bodyDiv w:val="1"/>
      <w:marLeft w:val="0"/>
      <w:marRight w:val="0"/>
      <w:marTop w:val="0"/>
      <w:marBottom w:val="0"/>
      <w:divBdr>
        <w:top w:val="none" w:sz="0" w:space="0" w:color="auto"/>
        <w:left w:val="none" w:sz="0" w:space="0" w:color="auto"/>
        <w:bottom w:val="none" w:sz="0" w:space="0" w:color="auto"/>
        <w:right w:val="none" w:sz="0" w:space="0" w:color="auto"/>
      </w:divBdr>
    </w:div>
    <w:div w:id="1048333675">
      <w:bodyDiv w:val="1"/>
      <w:marLeft w:val="0"/>
      <w:marRight w:val="0"/>
      <w:marTop w:val="0"/>
      <w:marBottom w:val="0"/>
      <w:divBdr>
        <w:top w:val="none" w:sz="0" w:space="0" w:color="auto"/>
        <w:left w:val="none" w:sz="0" w:space="0" w:color="auto"/>
        <w:bottom w:val="none" w:sz="0" w:space="0" w:color="auto"/>
        <w:right w:val="none" w:sz="0" w:space="0" w:color="auto"/>
      </w:divBdr>
      <w:divsChild>
        <w:div w:id="1996763528">
          <w:marLeft w:val="0"/>
          <w:marRight w:val="0"/>
          <w:marTop w:val="0"/>
          <w:marBottom w:val="0"/>
          <w:divBdr>
            <w:top w:val="none" w:sz="0" w:space="0" w:color="auto"/>
            <w:left w:val="none" w:sz="0" w:space="0" w:color="auto"/>
            <w:bottom w:val="none" w:sz="0" w:space="0" w:color="auto"/>
            <w:right w:val="none" w:sz="0" w:space="0" w:color="auto"/>
          </w:divBdr>
          <w:divsChild>
            <w:div w:id="1106272246">
              <w:marLeft w:val="0"/>
              <w:marRight w:val="0"/>
              <w:marTop w:val="0"/>
              <w:marBottom w:val="0"/>
              <w:divBdr>
                <w:top w:val="none" w:sz="0" w:space="0" w:color="auto"/>
                <w:left w:val="none" w:sz="0" w:space="0" w:color="auto"/>
                <w:bottom w:val="none" w:sz="0" w:space="0" w:color="auto"/>
                <w:right w:val="none" w:sz="0" w:space="0" w:color="auto"/>
              </w:divBdr>
              <w:divsChild>
                <w:div w:id="61104870">
                  <w:marLeft w:val="0"/>
                  <w:marRight w:val="0"/>
                  <w:marTop w:val="0"/>
                  <w:marBottom w:val="0"/>
                  <w:divBdr>
                    <w:top w:val="none" w:sz="0" w:space="0" w:color="auto"/>
                    <w:left w:val="none" w:sz="0" w:space="0" w:color="auto"/>
                    <w:bottom w:val="none" w:sz="0" w:space="0" w:color="auto"/>
                    <w:right w:val="none" w:sz="0" w:space="0" w:color="auto"/>
                  </w:divBdr>
                  <w:divsChild>
                    <w:div w:id="1649552380">
                      <w:marLeft w:val="0"/>
                      <w:marRight w:val="0"/>
                      <w:marTop w:val="0"/>
                      <w:marBottom w:val="0"/>
                      <w:divBdr>
                        <w:top w:val="none" w:sz="0" w:space="0" w:color="auto"/>
                        <w:left w:val="none" w:sz="0" w:space="0" w:color="auto"/>
                        <w:bottom w:val="none" w:sz="0" w:space="0" w:color="auto"/>
                        <w:right w:val="none" w:sz="0" w:space="0" w:color="auto"/>
                      </w:divBdr>
                      <w:divsChild>
                        <w:div w:id="720178062">
                          <w:marLeft w:val="0"/>
                          <w:marRight w:val="0"/>
                          <w:marTop w:val="0"/>
                          <w:marBottom w:val="0"/>
                          <w:divBdr>
                            <w:top w:val="none" w:sz="0" w:space="0" w:color="auto"/>
                            <w:left w:val="none" w:sz="0" w:space="0" w:color="auto"/>
                            <w:bottom w:val="none" w:sz="0" w:space="0" w:color="auto"/>
                            <w:right w:val="none" w:sz="0" w:space="0" w:color="auto"/>
                          </w:divBdr>
                          <w:divsChild>
                            <w:div w:id="1859155567">
                              <w:marLeft w:val="0"/>
                              <w:marRight w:val="0"/>
                              <w:marTop w:val="0"/>
                              <w:marBottom w:val="0"/>
                              <w:divBdr>
                                <w:top w:val="none" w:sz="0" w:space="0" w:color="auto"/>
                                <w:left w:val="none" w:sz="0" w:space="0" w:color="auto"/>
                                <w:bottom w:val="none" w:sz="0" w:space="0" w:color="auto"/>
                                <w:right w:val="none" w:sz="0" w:space="0" w:color="auto"/>
                              </w:divBdr>
                              <w:divsChild>
                                <w:div w:id="1392582748">
                                  <w:marLeft w:val="0"/>
                                  <w:marRight w:val="0"/>
                                  <w:marTop w:val="0"/>
                                  <w:marBottom w:val="0"/>
                                  <w:divBdr>
                                    <w:top w:val="none" w:sz="0" w:space="0" w:color="auto"/>
                                    <w:left w:val="none" w:sz="0" w:space="0" w:color="auto"/>
                                    <w:bottom w:val="none" w:sz="0" w:space="0" w:color="auto"/>
                                    <w:right w:val="none" w:sz="0" w:space="0" w:color="auto"/>
                                  </w:divBdr>
                                  <w:divsChild>
                                    <w:div w:id="1864250133">
                                      <w:marLeft w:val="0"/>
                                      <w:marRight w:val="0"/>
                                      <w:marTop w:val="0"/>
                                      <w:marBottom w:val="0"/>
                                      <w:divBdr>
                                        <w:top w:val="none" w:sz="0" w:space="0" w:color="auto"/>
                                        <w:left w:val="none" w:sz="0" w:space="0" w:color="auto"/>
                                        <w:bottom w:val="none" w:sz="0" w:space="0" w:color="auto"/>
                                        <w:right w:val="none" w:sz="0" w:space="0" w:color="auto"/>
                                      </w:divBdr>
                                      <w:divsChild>
                                        <w:div w:id="1231041799">
                                          <w:marLeft w:val="0"/>
                                          <w:marRight w:val="0"/>
                                          <w:marTop w:val="150"/>
                                          <w:marBottom w:val="0"/>
                                          <w:divBdr>
                                            <w:top w:val="none" w:sz="0" w:space="0" w:color="auto"/>
                                            <w:left w:val="none" w:sz="0" w:space="0" w:color="auto"/>
                                            <w:bottom w:val="none" w:sz="0" w:space="0" w:color="auto"/>
                                            <w:right w:val="none" w:sz="0" w:space="0" w:color="auto"/>
                                          </w:divBdr>
                                          <w:divsChild>
                                            <w:div w:id="726414195">
                                              <w:marLeft w:val="0"/>
                                              <w:marRight w:val="0"/>
                                              <w:marTop w:val="0"/>
                                              <w:marBottom w:val="0"/>
                                              <w:divBdr>
                                                <w:top w:val="none" w:sz="0" w:space="0" w:color="auto"/>
                                                <w:left w:val="none" w:sz="0" w:space="0" w:color="auto"/>
                                                <w:bottom w:val="none" w:sz="0" w:space="0" w:color="auto"/>
                                                <w:right w:val="none" w:sz="0" w:space="0" w:color="auto"/>
                                              </w:divBdr>
                                              <w:divsChild>
                                                <w:div w:id="2015381203">
                                                  <w:marLeft w:val="0"/>
                                                  <w:marRight w:val="0"/>
                                                  <w:marTop w:val="0"/>
                                                  <w:marBottom w:val="0"/>
                                                  <w:divBdr>
                                                    <w:top w:val="none" w:sz="0" w:space="0" w:color="auto"/>
                                                    <w:left w:val="none" w:sz="0" w:space="0" w:color="auto"/>
                                                    <w:bottom w:val="none" w:sz="0" w:space="0" w:color="auto"/>
                                                    <w:right w:val="none" w:sz="0" w:space="0" w:color="auto"/>
                                                  </w:divBdr>
                                                  <w:divsChild>
                                                    <w:div w:id="14901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047414">
      <w:bodyDiv w:val="1"/>
      <w:marLeft w:val="0"/>
      <w:marRight w:val="0"/>
      <w:marTop w:val="0"/>
      <w:marBottom w:val="0"/>
      <w:divBdr>
        <w:top w:val="none" w:sz="0" w:space="0" w:color="auto"/>
        <w:left w:val="none" w:sz="0" w:space="0" w:color="auto"/>
        <w:bottom w:val="none" w:sz="0" w:space="0" w:color="auto"/>
        <w:right w:val="none" w:sz="0" w:space="0" w:color="auto"/>
      </w:divBdr>
    </w:div>
    <w:div w:id="1082607739">
      <w:bodyDiv w:val="1"/>
      <w:marLeft w:val="0"/>
      <w:marRight w:val="0"/>
      <w:marTop w:val="0"/>
      <w:marBottom w:val="0"/>
      <w:divBdr>
        <w:top w:val="none" w:sz="0" w:space="0" w:color="auto"/>
        <w:left w:val="none" w:sz="0" w:space="0" w:color="auto"/>
        <w:bottom w:val="none" w:sz="0" w:space="0" w:color="auto"/>
        <w:right w:val="none" w:sz="0" w:space="0" w:color="auto"/>
      </w:divBdr>
    </w:div>
    <w:div w:id="1088573660">
      <w:bodyDiv w:val="1"/>
      <w:marLeft w:val="0"/>
      <w:marRight w:val="0"/>
      <w:marTop w:val="0"/>
      <w:marBottom w:val="0"/>
      <w:divBdr>
        <w:top w:val="none" w:sz="0" w:space="0" w:color="auto"/>
        <w:left w:val="none" w:sz="0" w:space="0" w:color="auto"/>
        <w:bottom w:val="none" w:sz="0" w:space="0" w:color="auto"/>
        <w:right w:val="none" w:sz="0" w:space="0" w:color="auto"/>
      </w:divBdr>
    </w:div>
    <w:div w:id="1090156725">
      <w:bodyDiv w:val="1"/>
      <w:marLeft w:val="0"/>
      <w:marRight w:val="0"/>
      <w:marTop w:val="0"/>
      <w:marBottom w:val="0"/>
      <w:divBdr>
        <w:top w:val="none" w:sz="0" w:space="0" w:color="auto"/>
        <w:left w:val="none" w:sz="0" w:space="0" w:color="auto"/>
        <w:bottom w:val="none" w:sz="0" w:space="0" w:color="auto"/>
        <w:right w:val="none" w:sz="0" w:space="0" w:color="auto"/>
      </w:divBdr>
    </w:div>
    <w:div w:id="1094325096">
      <w:bodyDiv w:val="1"/>
      <w:marLeft w:val="0"/>
      <w:marRight w:val="0"/>
      <w:marTop w:val="0"/>
      <w:marBottom w:val="0"/>
      <w:divBdr>
        <w:top w:val="none" w:sz="0" w:space="0" w:color="auto"/>
        <w:left w:val="none" w:sz="0" w:space="0" w:color="auto"/>
        <w:bottom w:val="none" w:sz="0" w:space="0" w:color="auto"/>
        <w:right w:val="none" w:sz="0" w:space="0" w:color="auto"/>
      </w:divBdr>
    </w:div>
    <w:div w:id="1102459227">
      <w:bodyDiv w:val="1"/>
      <w:marLeft w:val="0"/>
      <w:marRight w:val="0"/>
      <w:marTop w:val="0"/>
      <w:marBottom w:val="0"/>
      <w:divBdr>
        <w:top w:val="none" w:sz="0" w:space="0" w:color="auto"/>
        <w:left w:val="none" w:sz="0" w:space="0" w:color="auto"/>
        <w:bottom w:val="none" w:sz="0" w:space="0" w:color="auto"/>
        <w:right w:val="none" w:sz="0" w:space="0" w:color="auto"/>
      </w:divBdr>
    </w:div>
    <w:div w:id="1115830074">
      <w:bodyDiv w:val="1"/>
      <w:marLeft w:val="0"/>
      <w:marRight w:val="0"/>
      <w:marTop w:val="0"/>
      <w:marBottom w:val="0"/>
      <w:divBdr>
        <w:top w:val="none" w:sz="0" w:space="0" w:color="auto"/>
        <w:left w:val="none" w:sz="0" w:space="0" w:color="auto"/>
        <w:bottom w:val="none" w:sz="0" w:space="0" w:color="auto"/>
        <w:right w:val="none" w:sz="0" w:space="0" w:color="auto"/>
      </w:divBdr>
    </w:div>
    <w:div w:id="1128008954">
      <w:bodyDiv w:val="1"/>
      <w:marLeft w:val="0"/>
      <w:marRight w:val="0"/>
      <w:marTop w:val="0"/>
      <w:marBottom w:val="0"/>
      <w:divBdr>
        <w:top w:val="none" w:sz="0" w:space="0" w:color="auto"/>
        <w:left w:val="none" w:sz="0" w:space="0" w:color="auto"/>
        <w:bottom w:val="none" w:sz="0" w:space="0" w:color="auto"/>
        <w:right w:val="none" w:sz="0" w:space="0" w:color="auto"/>
      </w:divBdr>
    </w:div>
    <w:div w:id="1194615906">
      <w:bodyDiv w:val="1"/>
      <w:marLeft w:val="0"/>
      <w:marRight w:val="0"/>
      <w:marTop w:val="0"/>
      <w:marBottom w:val="0"/>
      <w:divBdr>
        <w:top w:val="none" w:sz="0" w:space="0" w:color="auto"/>
        <w:left w:val="none" w:sz="0" w:space="0" w:color="auto"/>
        <w:bottom w:val="none" w:sz="0" w:space="0" w:color="auto"/>
        <w:right w:val="none" w:sz="0" w:space="0" w:color="auto"/>
      </w:divBdr>
      <w:divsChild>
        <w:div w:id="1007707605">
          <w:marLeft w:val="0"/>
          <w:marRight w:val="0"/>
          <w:marTop w:val="0"/>
          <w:marBottom w:val="0"/>
          <w:divBdr>
            <w:top w:val="none" w:sz="0" w:space="0" w:color="auto"/>
            <w:left w:val="none" w:sz="0" w:space="0" w:color="auto"/>
            <w:bottom w:val="none" w:sz="0" w:space="0" w:color="auto"/>
            <w:right w:val="none" w:sz="0" w:space="0" w:color="auto"/>
          </w:divBdr>
          <w:divsChild>
            <w:div w:id="237061353">
              <w:marLeft w:val="0"/>
              <w:marRight w:val="0"/>
              <w:marTop w:val="0"/>
              <w:marBottom w:val="0"/>
              <w:divBdr>
                <w:top w:val="none" w:sz="0" w:space="0" w:color="auto"/>
                <w:left w:val="none" w:sz="0" w:space="0" w:color="auto"/>
                <w:bottom w:val="none" w:sz="0" w:space="0" w:color="auto"/>
                <w:right w:val="none" w:sz="0" w:space="0" w:color="auto"/>
              </w:divBdr>
              <w:divsChild>
                <w:div w:id="50538162">
                  <w:marLeft w:val="0"/>
                  <w:marRight w:val="0"/>
                  <w:marTop w:val="0"/>
                  <w:marBottom w:val="0"/>
                  <w:divBdr>
                    <w:top w:val="none" w:sz="0" w:space="0" w:color="auto"/>
                    <w:left w:val="none" w:sz="0" w:space="0" w:color="auto"/>
                    <w:bottom w:val="none" w:sz="0" w:space="0" w:color="auto"/>
                    <w:right w:val="none" w:sz="0" w:space="0" w:color="auto"/>
                  </w:divBdr>
                  <w:divsChild>
                    <w:div w:id="941381615">
                      <w:marLeft w:val="0"/>
                      <w:marRight w:val="0"/>
                      <w:marTop w:val="0"/>
                      <w:marBottom w:val="0"/>
                      <w:divBdr>
                        <w:top w:val="none" w:sz="0" w:space="0" w:color="auto"/>
                        <w:left w:val="none" w:sz="0" w:space="0" w:color="auto"/>
                        <w:bottom w:val="none" w:sz="0" w:space="0" w:color="auto"/>
                        <w:right w:val="none" w:sz="0" w:space="0" w:color="auto"/>
                      </w:divBdr>
                      <w:divsChild>
                        <w:div w:id="230890189">
                          <w:marLeft w:val="0"/>
                          <w:marRight w:val="0"/>
                          <w:marTop w:val="0"/>
                          <w:marBottom w:val="0"/>
                          <w:divBdr>
                            <w:top w:val="none" w:sz="0" w:space="0" w:color="auto"/>
                            <w:left w:val="none" w:sz="0" w:space="0" w:color="auto"/>
                            <w:bottom w:val="none" w:sz="0" w:space="0" w:color="auto"/>
                            <w:right w:val="none" w:sz="0" w:space="0" w:color="auto"/>
                          </w:divBdr>
                          <w:divsChild>
                            <w:div w:id="367922074">
                              <w:marLeft w:val="0"/>
                              <w:marRight w:val="0"/>
                              <w:marTop w:val="0"/>
                              <w:marBottom w:val="0"/>
                              <w:divBdr>
                                <w:top w:val="none" w:sz="0" w:space="0" w:color="auto"/>
                                <w:left w:val="none" w:sz="0" w:space="0" w:color="auto"/>
                                <w:bottom w:val="none" w:sz="0" w:space="0" w:color="auto"/>
                                <w:right w:val="none" w:sz="0" w:space="0" w:color="auto"/>
                              </w:divBdr>
                              <w:divsChild>
                                <w:div w:id="2139032254">
                                  <w:marLeft w:val="0"/>
                                  <w:marRight w:val="0"/>
                                  <w:marTop w:val="0"/>
                                  <w:marBottom w:val="0"/>
                                  <w:divBdr>
                                    <w:top w:val="none" w:sz="0" w:space="0" w:color="auto"/>
                                    <w:left w:val="none" w:sz="0" w:space="0" w:color="auto"/>
                                    <w:bottom w:val="none" w:sz="0" w:space="0" w:color="auto"/>
                                    <w:right w:val="none" w:sz="0" w:space="0" w:color="auto"/>
                                  </w:divBdr>
                                  <w:divsChild>
                                    <w:div w:id="2091660128">
                                      <w:marLeft w:val="0"/>
                                      <w:marRight w:val="0"/>
                                      <w:marTop w:val="0"/>
                                      <w:marBottom w:val="0"/>
                                      <w:divBdr>
                                        <w:top w:val="none" w:sz="0" w:space="0" w:color="auto"/>
                                        <w:left w:val="none" w:sz="0" w:space="0" w:color="auto"/>
                                        <w:bottom w:val="none" w:sz="0" w:space="0" w:color="auto"/>
                                        <w:right w:val="none" w:sz="0" w:space="0" w:color="auto"/>
                                      </w:divBdr>
                                      <w:divsChild>
                                        <w:div w:id="1030641460">
                                          <w:marLeft w:val="0"/>
                                          <w:marRight w:val="0"/>
                                          <w:marTop w:val="150"/>
                                          <w:marBottom w:val="0"/>
                                          <w:divBdr>
                                            <w:top w:val="none" w:sz="0" w:space="0" w:color="auto"/>
                                            <w:left w:val="none" w:sz="0" w:space="0" w:color="auto"/>
                                            <w:bottom w:val="none" w:sz="0" w:space="0" w:color="auto"/>
                                            <w:right w:val="none" w:sz="0" w:space="0" w:color="auto"/>
                                          </w:divBdr>
                                          <w:divsChild>
                                            <w:div w:id="1789623757">
                                              <w:marLeft w:val="0"/>
                                              <w:marRight w:val="0"/>
                                              <w:marTop w:val="0"/>
                                              <w:marBottom w:val="0"/>
                                              <w:divBdr>
                                                <w:top w:val="none" w:sz="0" w:space="0" w:color="auto"/>
                                                <w:left w:val="none" w:sz="0" w:space="0" w:color="auto"/>
                                                <w:bottom w:val="none" w:sz="0" w:space="0" w:color="auto"/>
                                                <w:right w:val="none" w:sz="0" w:space="0" w:color="auto"/>
                                              </w:divBdr>
                                              <w:divsChild>
                                                <w:div w:id="2126852459">
                                                  <w:marLeft w:val="0"/>
                                                  <w:marRight w:val="0"/>
                                                  <w:marTop w:val="0"/>
                                                  <w:marBottom w:val="0"/>
                                                  <w:divBdr>
                                                    <w:top w:val="none" w:sz="0" w:space="0" w:color="auto"/>
                                                    <w:left w:val="none" w:sz="0" w:space="0" w:color="auto"/>
                                                    <w:bottom w:val="none" w:sz="0" w:space="0" w:color="auto"/>
                                                    <w:right w:val="none" w:sz="0" w:space="0" w:color="auto"/>
                                                  </w:divBdr>
                                                  <w:divsChild>
                                                    <w:div w:id="2230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485710">
      <w:bodyDiv w:val="1"/>
      <w:marLeft w:val="0"/>
      <w:marRight w:val="0"/>
      <w:marTop w:val="0"/>
      <w:marBottom w:val="0"/>
      <w:divBdr>
        <w:top w:val="none" w:sz="0" w:space="0" w:color="auto"/>
        <w:left w:val="none" w:sz="0" w:space="0" w:color="auto"/>
        <w:bottom w:val="none" w:sz="0" w:space="0" w:color="auto"/>
        <w:right w:val="none" w:sz="0" w:space="0" w:color="auto"/>
      </w:divBdr>
    </w:div>
    <w:div w:id="1255826614">
      <w:bodyDiv w:val="1"/>
      <w:marLeft w:val="0"/>
      <w:marRight w:val="0"/>
      <w:marTop w:val="0"/>
      <w:marBottom w:val="0"/>
      <w:divBdr>
        <w:top w:val="none" w:sz="0" w:space="0" w:color="auto"/>
        <w:left w:val="none" w:sz="0" w:space="0" w:color="auto"/>
        <w:bottom w:val="none" w:sz="0" w:space="0" w:color="auto"/>
        <w:right w:val="none" w:sz="0" w:space="0" w:color="auto"/>
      </w:divBdr>
    </w:div>
    <w:div w:id="1256287039">
      <w:bodyDiv w:val="1"/>
      <w:marLeft w:val="0"/>
      <w:marRight w:val="0"/>
      <w:marTop w:val="0"/>
      <w:marBottom w:val="0"/>
      <w:divBdr>
        <w:top w:val="none" w:sz="0" w:space="0" w:color="auto"/>
        <w:left w:val="none" w:sz="0" w:space="0" w:color="auto"/>
        <w:bottom w:val="none" w:sz="0" w:space="0" w:color="auto"/>
        <w:right w:val="none" w:sz="0" w:space="0" w:color="auto"/>
      </w:divBdr>
    </w:div>
    <w:div w:id="1263877388">
      <w:bodyDiv w:val="1"/>
      <w:marLeft w:val="0"/>
      <w:marRight w:val="0"/>
      <w:marTop w:val="0"/>
      <w:marBottom w:val="0"/>
      <w:divBdr>
        <w:top w:val="none" w:sz="0" w:space="0" w:color="auto"/>
        <w:left w:val="none" w:sz="0" w:space="0" w:color="auto"/>
        <w:bottom w:val="none" w:sz="0" w:space="0" w:color="auto"/>
        <w:right w:val="none" w:sz="0" w:space="0" w:color="auto"/>
      </w:divBdr>
      <w:divsChild>
        <w:div w:id="2075882880">
          <w:marLeft w:val="0"/>
          <w:marRight w:val="0"/>
          <w:marTop w:val="0"/>
          <w:marBottom w:val="0"/>
          <w:divBdr>
            <w:top w:val="none" w:sz="0" w:space="0" w:color="auto"/>
            <w:left w:val="none" w:sz="0" w:space="0" w:color="auto"/>
            <w:bottom w:val="none" w:sz="0" w:space="0" w:color="auto"/>
            <w:right w:val="none" w:sz="0" w:space="0" w:color="auto"/>
          </w:divBdr>
          <w:divsChild>
            <w:div w:id="483395968">
              <w:marLeft w:val="0"/>
              <w:marRight w:val="0"/>
              <w:marTop w:val="0"/>
              <w:marBottom w:val="0"/>
              <w:divBdr>
                <w:top w:val="none" w:sz="0" w:space="0" w:color="auto"/>
                <w:left w:val="none" w:sz="0" w:space="0" w:color="auto"/>
                <w:bottom w:val="none" w:sz="0" w:space="0" w:color="auto"/>
                <w:right w:val="none" w:sz="0" w:space="0" w:color="auto"/>
              </w:divBdr>
              <w:divsChild>
                <w:div w:id="2016875996">
                  <w:marLeft w:val="0"/>
                  <w:marRight w:val="0"/>
                  <w:marTop w:val="0"/>
                  <w:marBottom w:val="0"/>
                  <w:divBdr>
                    <w:top w:val="none" w:sz="0" w:space="0" w:color="auto"/>
                    <w:left w:val="none" w:sz="0" w:space="0" w:color="auto"/>
                    <w:bottom w:val="none" w:sz="0" w:space="0" w:color="auto"/>
                    <w:right w:val="none" w:sz="0" w:space="0" w:color="auto"/>
                  </w:divBdr>
                  <w:divsChild>
                    <w:div w:id="2139688123">
                      <w:marLeft w:val="0"/>
                      <w:marRight w:val="0"/>
                      <w:marTop w:val="0"/>
                      <w:marBottom w:val="0"/>
                      <w:divBdr>
                        <w:top w:val="none" w:sz="0" w:space="0" w:color="auto"/>
                        <w:left w:val="none" w:sz="0" w:space="0" w:color="auto"/>
                        <w:bottom w:val="none" w:sz="0" w:space="0" w:color="auto"/>
                        <w:right w:val="none" w:sz="0" w:space="0" w:color="auto"/>
                      </w:divBdr>
                      <w:divsChild>
                        <w:div w:id="1636175856">
                          <w:marLeft w:val="0"/>
                          <w:marRight w:val="0"/>
                          <w:marTop w:val="0"/>
                          <w:marBottom w:val="0"/>
                          <w:divBdr>
                            <w:top w:val="none" w:sz="0" w:space="0" w:color="auto"/>
                            <w:left w:val="none" w:sz="0" w:space="0" w:color="auto"/>
                            <w:bottom w:val="none" w:sz="0" w:space="0" w:color="auto"/>
                            <w:right w:val="none" w:sz="0" w:space="0" w:color="auto"/>
                          </w:divBdr>
                          <w:divsChild>
                            <w:div w:id="1894462630">
                              <w:marLeft w:val="0"/>
                              <w:marRight w:val="0"/>
                              <w:marTop w:val="0"/>
                              <w:marBottom w:val="0"/>
                              <w:divBdr>
                                <w:top w:val="none" w:sz="0" w:space="0" w:color="auto"/>
                                <w:left w:val="none" w:sz="0" w:space="0" w:color="auto"/>
                                <w:bottom w:val="none" w:sz="0" w:space="0" w:color="auto"/>
                                <w:right w:val="none" w:sz="0" w:space="0" w:color="auto"/>
                              </w:divBdr>
                              <w:divsChild>
                                <w:div w:id="1702121444">
                                  <w:marLeft w:val="0"/>
                                  <w:marRight w:val="0"/>
                                  <w:marTop w:val="0"/>
                                  <w:marBottom w:val="0"/>
                                  <w:divBdr>
                                    <w:top w:val="none" w:sz="0" w:space="0" w:color="auto"/>
                                    <w:left w:val="none" w:sz="0" w:space="0" w:color="auto"/>
                                    <w:bottom w:val="none" w:sz="0" w:space="0" w:color="auto"/>
                                    <w:right w:val="none" w:sz="0" w:space="0" w:color="auto"/>
                                  </w:divBdr>
                                  <w:divsChild>
                                    <w:div w:id="451873215">
                                      <w:marLeft w:val="0"/>
                                      <w:marRight w:val="0"/>
                                      <w:marTop w:val="0"/>
                                      <w:marBottom w:val="0"/>
                                      <w:divBdr>
                                        <w:top w:val="none" w:sz="0" w:space="0" w:color="auto"/>
                                        <w:left w:val="none" w:sz="0" w:space="0" w:color="auto"/>
                                        <w:bottom w:val="none" w:sz="0" w:space="0" w:color="auto"/>
                                        <w:right w:val="none" w:sz="0" w:space="0" w:color="auto"/>
                                      </w:divBdr>
                                      <w:divsChild>
                                        <w:div w:id="601766103">
                                          <w:marLeft w:val="0"/>
                                          <w:marRight w:val="0"/>
                                          <w:marTop w:val="150"/>
                                          <w:marBottom w:val="0"/>
                                          <w:divBdr>
                                            <w:top w:val="none" w:sz="0" w:space="0" w:color="auto"/>
                                            <w:left w:val="none" w:sz="0" w:space="0" w:color="auto"/>
                                            <w:bottom w:val="none" w:sz="0" w:space="0" w:color="auto"/>
                                            <w:right w:val="none" w:sz="0" w:space="0" w:color="auto"/>
                                          </w:divBdr>
                                          <w:divsChild>
                                            <w:div w:id="1291982450">
                                              <w:marLeft w:val="0"/>
                                              <w:marRight w:val="0"/>
                                              <w:marTop w:val="0"/>
                                              <w:marBottom w:val="0"/>
                                              <w:divBdr>
                                                <w:top w:val="none" w:sz="0" w:space="0" w:color="auto"/>
                                                <w:left w:val="none" w:sz="0" w:space="0" w:color="auto"/>
                                                <w:bottom w:val="none" w:sz="0" w:space="0" w:color="auto"/>
                                                <w:right w:val="none" w:sz="0" w:space="0" w:color="auto"/>
                                              </w:divBdr>
                                              <w:divsChild>
                                                <w:div w:id="143085275">
                                                  <w:marLeft w:val="0"/>
                                                  <w:marRight w:val="0"/>
                                                  <w:marTop w:val="0"/>
                                                  <w:marBottom w:val="0"/>
                                                  <w:divBdr>
                                                    <w:top w:val="none" w:sz="0" w:space="0" w:color="auto"/>
                                                    <w:left w:val="none" w:sz="0" w:space="0" w:color="auto"/>
                                                    <w:bottom w:val="none" w:sz="0" w:space="0" w:color="auto"/>
                                                    <w:right w:val="none" w:sz="0" w:space="0" w:color="auto"/>
                                                  </w:divBdr>
                                                  <w:divsChild>
                                                    <w:div w:id="523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318322">
      <w:bodyDiv w:val="1"/>
      <w:marLeft w:val="0"/>
      <w:marRight w:val="0"/>
      <w:marTop w:val="0"/>
      <w:marBottom w:val="0"/>
      <w:divBdr>
        <w:top w:val="none" w:sz="0" w:space="0" w:color="auto"/>
        <w:left w:val="none" w:sz="0" w:space="0" w:color="auto"/>
        <w:bottom w:val="none" w:sz="0" w:space="0" w:color="auto"/>
        <w:right w:val="none" w:sz="0" w:space="0" w:color="auto"/>
      </w:divBdr>
    </w:div>
    <w:div w:id="1269896469">
      <w:bodyDiv w:val="1"/>
      <w:marLeft w:val="0"/>
      <w:marRight w:val="0"/>
      <w:marTop w:val="0"/>
      <w:marBottom w:val="0"/>
      <w:divBdr>
        <w:top w:val="none" w:sz="0" w:space="0" w:color="auto"/>
        <w:left w:val="none" w:sz="0" w:space="0" w:color="auto"/>
        <w:bottom w:val="none" w:sz="0" w:space="0" w:color="auto"/>
        <w:right w:val="none" w:sz="0" w:space="0" w:color="auto"/>
      </w:divBdr>
      <w:divsChild>
        <w:div w:id="551189074">
          <w:marLeft w:val="0"/>
          <w:marRight w:val="0"/>
          <w:marTop w:val="0"/>
          <w:marBottom w:val="0"/>
          <w:divBdr>
            <w:top w:val="none" w:sz="0" w:space="0" w:color="auto"/>
            <w:left w:val="none" w:sz="0" w:space="0" w:color="auto"/>
            <w:bottom w:val="none" w:sz="0" w:space="0" w:color="auto"/>
            <w:right w:val="none" w:sz="0" w:space="0" w:color="auto"/>
          </w:divBdr>
          <w:divsChild>
            <w:div w:id="699859689">
              <w:marLeft w:val="0"/>
              <w:marRight w:val="0"/>
              <w:marTop w:val="0"/>
              <w:marBottom w:val="0"/>
              <w:divBdr>
                <w:top w:val="none" w:sz="0" w:space="0" w:color="auto"/>
                <w:left w:val="none" w:sz="0" w:space="0" w:color="auto"/>
                <w:bottom w:val="none" w:sz="0" w:space="0" w:color="auto"/>
                <w:right w:val="none" w:sz="0" w:space="0" w:color="auto"/>
              </w:divBdr>
              <w:divsChild>
                <w:div w:id="1078477800">
                  <w:marLeft w:val="0"/>
                  <w:marRight w:val="0"/>
                  <w:marTop w:val="0"/>
                  <w:marBottom w:val="0"/>
                  <w:divBdr>
                    <w:top w:val="none" w:sz="0" w:space="0" w:color="auto"/>
                    <w:left w:val="none" w:sz="0" w:space="0" w:color="auto"/>
                    <w:bottom w:val="none" w:sz="0" w:space="0" w:color="auto"/>
                    <w:right w:val="none" w:sz="0" w:space="0" w:color="auto"/>
                  </w:divBdr>
                  <w:divsChild>
                    <w:div w:id="1301688895">
                      <w:marLeft w:val="0"/>
                      <w:marRight w:val="0"/>
                      <w:marTop w:val="0"/>
                      <w:marBottom w:val="0"/>
                      <w:divBdr>
                        <w:top w:val="none" w:sz="0" w:space="0" w:color="auto"/>
                        <w:left w:val="none" w:sz="0" w:space="0" w:color="auto"/>
                        <w:bottom w:val="none" w:sz="0" w:space="0" w:color="auto"/>
                        <w:right w:val="none" w:sz="0" w:space="0" w:color="auto"/>
                      </w:divBdr>
                      <w:divsChild>
                        <w:div w:id="206718299">
                          <w:marLeft w:val="0"/>
                          <w:marRight w:val="0"/>
                          <w:marTop w:val="0"/>
                          <w:marBottom w:val="0"/>
                          <w:divBdr>
                            <w:top w:val="none" w:sz="0" w:space="0" w:color="auto"/>
                            <w:left w:val="none" w:sz="0" w:space="0" w:color="auto"/>
                            <w:bottom w:val="none" w:sz="0" w:space="0" w:color="auto"/>
                            <w:right w:val="none" w:sz="0" w:space="0" w:color="auto"/>
                          </w:divBdr>
                          <w:divsChild>
                            <w:div w:id="272328678">
                              <w:marLeft w:val="0"/>
                              <w:marRight w:val="0"/>
                              <w:marTop w:val="0"/>
                              <w:marBottom w:val="0"/>
                              <w:divBdr>
                                <w:top w:val="none" w:sz="0" w:space="0" w:color="auto"/>
                                <w:left w:val="none" w:sz="0" w:space="0" w:color="auto"/>
                                <w:bottom w:val="none" w:sz="0" w:space="0" w:color="auto"/>
                                <w:right w:val="none" w:sz="0" w:space="0" w:color="auto"/>
                              </w:divBdr>
                              <w:divsChild>
                                <w:div w:id="388580541">
                                  <w:marLeft w:val="0"/>
                                  <w:marRight w:val="0"/>
                                  <w:marTop w:val="0"/>
                                  <w:marBottom w:val="0"/>
                                  <w:divBdr>
                                    <w:top w:val="none" w:sz="0" w:space="0" w:color="auto"/>
                                    <w:left w:val="none" w:sz="0" w:space="0" w:color="auto"/>
                                    <w:bottom w:val="none" w:sz="0" w:space="0" w:color="auto"/>
                                    <w:right w:val="none" w:sz="0" w:space="0" w:color="auto"/>
                                  </w:divBdr>
                                  <w:divsChild>
                                    <w:div w:id="1165585106">
                                      <w:marLeft w:val="0"/>
                                      <w:marRight w:val="0"/>
                                      <w:marTop w:val="0"/>
                                      <w:marBottom w:val="0"/>
                                      <w:divBdr>
                                        <w:top w:val="none" w:sz="0" w:space="0" w:color="auto"/>
                                        <w:left w:val="none" w:sz="0" w:space="0" w:color="auto"/>
                                        <w:bottom w:val="none" w:sz="0" w:space="0" w:color="auto"/>
                                        <w:right w:val="none" w:sz="0" w:space="0" w:color="auto"/>
                                      </w:divBdr>
                                      <w:divsChild>
                                        <w:div w:id="1032537682">
                                          <w:marLeft w:val="0"/>
                                          <w:marRight w:val="0"/>
                                          <w:marTop w:val="150"/>
                                          <w:marBottom w:val="0"/>
                                          <w:divBdr>
                                            <w:top w:val="none" w:sz="0" w:space="0" w:color="auto"/>
                                            <w:left w:val="none" w:sz="0" w:space="0" w:color="auto"/>
                                            <w:bottom w:val="none" w:sz="0" w:space="0" w:color="auto"/>
                                            <w:right w:val="none" w:sz="0" w:space="0" w:color="auto"/>
                                          </w:divBdr>
                                          <w:divsChild>
                                            <w:div w:id="191193787">
                                              <w:marLeft w:val="0"/>
                                              <w:marRight w:val="0"/>
                                              <w:marTop w:val="0"/>
                                              <w:marBottom w:val="0"/>
                                              <w:divBdr>
                                                <w:top w:val="none" w:sz="0" w:space="0" w:color="auto"/>
                                                <w:left w:val="none" w:sz="0" w:space="0" w:color="auto"/>
                                                <w:bottom w:val="none" w:sz="0" w:space="0" w:color="auto"/>
                                                <w:right w:val="none" w:sz="0" w:space="0" w:color="auto"/>
                                              </w:divBdr>
                                              <w:divsChild>
                                                <w:div w:id="1593397748">
                                                  <w:marLeft w:val="0"/>
                                                  <w:marRight w:val="0"/>
                                                  <w:marTop w:val="0"/>
                                                  <w:marBottom w:val="0"/>
                                                  <w:divBdr>
                                                    <w:top w:val="none" w:sz="0" w:space="0" w:color="auto"/>
                                                    <w:left w:val="none" w:sz="0" w:space="0" w:color="auto"/>
                                                    <w:bottom w:val="none" w:sz="0" w:space="0" w:color="auto"/>
                                                    <w:right w:val="none" w:sz="0" w:space="0" w:color="auto"/>
                                                  </w:divBdr>
                                                  <w:divsChild>
                                                    <w:div w:id="2314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513472">
      <w:bodyDiv w:val="1"/>
      <w:marLeft w:val="0"/>
      <w:marRight w:val="0"/>
      <w:marTop w:val="0"/>
      <w:marBottom w:val="0"/>
      <w:divBdr>
        <w:top w:val="none" w:sz="0" w:space="0" w:color="auto"/>
        <w:left w:val="none" w:sz="0" w:space="0" w:color="auto"/>
        <w:bottom w:val="none" w:sz="0" w:space="0" w:color="auto"/>
        <w:right w:val="none" w:sz="0" w:space="0" w:color="auto"/>
      </w:divBdr>
    </w:div>
    <w:div w:id="1310480901">
      <w:bodyDiv w:val="1"/>
      <w:marLeft w:val="0"/>
      <w:marRight w:val="0"/>
      <w:marTop w:val="0"/>
      <w:marBottom w:val="0"/>
      <w:divBdr>
        <w:top w:val="none" w:sz="0" w:space="0" w:color="auto"/>
        <w:left w:val="none" w:sz="0" w:space="0" w:color="auto"/>
        <w:bottom w:val="none" w:sz="0" w:space="0" w:color="auto"/>
        <w:right w:val="none" w:sz="0" w:space="0" w:color="auto"/>
      </w:divBdr>
    </w:div>
    <w:div w:id="1314530300">
      <w:bodyDiv w:val="1"/>
      <w:marLeft w:val="0"/>
      <w:marRight w:val="0"/>
      <w:marTop w:val="0"/>
      <w:marBottom w:val="0"/>
      <w:divBdr>
        <w:top w:val="none" w:sz="0" w:space="0" w:color="auto"/>
        <w:left w:val="none" w:sz="0" w:space="0" w:color="auto"/>
        <w:bottom w:val="none" w:sz="0" w:space="0" w:color="auto"/>
        <w:right w:val="none" w:sz="0" w:space="0" w:color="auto"/>
      </w:divBdr>
    </w:div>
    <w:div w:id="1359350533">
      <w:bodyDiv w:val="1"/>
      <w:marLeft w:val="0"/>
      <w:marRight w:val="0"/>
      <w:marTop w:val="0"/>
      <w:marBottom w:val="0"/>
      <w:divBdr>
        <w:top w:val="none" w:sz="0" w:space="0" w:color="auto"/>
        <w:left w:val="none" w:sz="0" w:space="0" w:color="auto"/>
        <w:bottom w:val="none" w:sz="0" w:space="0" w:color="auto"/>
        <w:right w:val="none" w:sz="0" w:space="0" w:color="auto"/>
      </w:divBdr>
    </w:div>
    <w:div w:id="1362710632">
      <w:bodyDiv w:val="1"/>
      <w:marLeft w:val="0"/>
      <w:marRight w:val="0"/>
      <w:marTop w:val="0"/>
      <w:marBottom w:val="0"/>
      <w:divBdr>
        <w:top w:val="none" w:sz="0" w:space="0" w:color="auto"/>
        <w:left w:val="none" w:sz="0" w:space="0" w:color="auto"/>
        <w:bottom w:val="none" w:sz="0" w:space="0" w:color="auto"/>
        <w:right w:val="none" w:sz="0" w:space="0" w:color="auto"/>
      </w:divBdr>
    </w:div>
    <w:div w:id="1383023432">
      <w:bodyDiv w:val="1"/>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765348708">
              <w:marLeft w:val="0"/>
              <w:marRight w:val="0"/>
              <w:marTop w:val="0"/>
              <w:marBottom w:val="0"/>
              <w:divBdr>
                <w:top w:val="none" w:sz="0" w:space="0" w:color="auto"/>
                <w:left w:val="none" w:sz="0" w:space="0" w:color="auto"/>
                <w:bottom w:val="none" w:sz="0" w:space="0" w:color="auto"/>
                <w:right w:val="none" w:sz="0" w:space="0" w:color="auto"/>
              </w:divBdr>
              <w:divsChild>
                <w:div w:id="199823265">
                  <w:marLeft w:val="0"/>
                  <w:marRight w:val="0"/>
                  <w:marTop w:val="0"/>
                  <w:marBottom w:val="0"/>
                  <w:divBdr>
                    <w:top w:val="none" w:sz="0" w:space="0" w:color="auto"/>
                    <w:left w:val="none" w:sz="0" w:space="0" w:color="auto"/>
                    <w:bottom w:val="none" w:sz="0" w:space="0" w:color="auto"/>
                    <w:right w:val="none" w:sz="0" w:space="0" w:color="auto"/>
                  </w:divBdr>
                  <w:divsChild>
                    <w:div w:id="270820689">
                      <w:marLeft w:val="0"/>
                      <w:marRight w:val="0"/>
                      <w:marTop w:val="0"/>
                      <w:marBottom w:val="0"/>
                      <w:divBdr>
                        <w:top w:val="none" w:sz="0" w:space="0" w:color="auto"/>
                        <w:left w:val="none" w:sz="0" w:space="0" w:color="auto"/>
                        <w:bottom w:val="none" w:sz="0" w:space="0" w:color="auto"/>
                        <w:right w:val="none" w:sz="0" w:space="0" w:color="auto"/>
                      </w:divBdr>
                      <w:divsChild>
                        <w:div w:id="531262729">
                          <w:marLeft w:val="0"/>
                          <w:marRight w:val="0"/>
                          <w:marTop w:val="0"/>
                          <w:marBottom w:val="0"/>
                          <w:divBdr>
                            <w:top w:val="none" w:sz="0" w:space="0" w:color="auto"/>
                            <w:left w:val="none" w:sz="0" w:space="0" w:color="auto"/>
                            <w:bottom w:val="none" w:sz="0" w:space="0" w:color="auto"/>
                            <w:right w:val="none" w:sz="0" w:space="0" w:color="auto"/>
                          </w:divBdr>
                          <w:divsChild>
                            <w:div w:id="2003388478">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none" w:sz="0" w:space="0" w:color="auto"/>
                                    <w:left w:val="none" w:sz="0" w:space="0" w:color="auto"/>
                                    <w:bottom w:val="none" w:sz="0" w:space="0" w:color="auto"/>
                                    <w:right w:val="none" w:sz="0" w:space="0" w:color="auto"/>
                                  </w:divBdr>
                                  <w:divsChild>
                                    <w:div w:id="724177832">
                                      <w:marLeft w:val="0"/>
                                      <w:marRight w:val="0"/>
                                      <w:marTop w:val="0"/>
                                      <w:marBottom w:val="0"/>
                                      <w:divBdr>
                                        <w:top w:val="none" w:sz="0" w:space="0" w:color="auto"/>
                                        <w:left w:val="none" w:sz="0" w:space="0" w:color="auto"/>
                                        <w:bottom w:val="none" w:sz="0" w:space="0" w:color="auto"/>
                                        <w:right w:val="none" w:sz="0" w:space="0" w:color="auto"/>
                                      </w:divBdr>
                                      <w:divsChild>
                                        <w:div w:id="1939869228">
                                          <w:marLeft w:val="0"/>
                                          <w:marRight w:val="0"/>
                                          <w:marTop w:val="150"/>
                                          <w:marBottom w:val="0"/>
                                          <w:divBdr>
                                            <w:top w:val="none" w:sz="0" w:space="0" w:color="auto"/>
                                            <w:left w:val="none" w:sz="0" w:space="0" w:color="auto"/>
                                            <w:bottom w:val="none" w:sz="0" w:space="0" w:color="auto"/>
                                            <w:right w:val="none" w:sz="0" w:space="0" w:color="auto"/>
                                          </w:divBdr>
                                          <w:divsChild>
                                            <w:div w:id="1705443411">
                                              <w:marLeft w:val="0"/>
                                              <w:marRight w:val="0"/>
                                              <w:marTop w:val="0"/>
                                              <w:marBottom w:val="0"/>
                                              <w:divBdr>
                                                <w:top w:val="none" w:sz="0" w:space="0" w:color="auto"/>
                                                <w:left w:val="none" w:sz="0" w:space="0" w:color="auto"/>
                                                <w:bottom w:val="none" w:sz="0" w:space="0" w:color="auto"/>
                                                <w:right w:val="none" w:sz="0" w:space="0" w:color="auto"/>
                                              </w:divBdr>
                                              <w:divsChild>
                                                <w:div w:id="1537157709">
                                                  <w:marLeft w:val="0"/>
                                                  <w:marRight w:val="0"/>
                                                  <w:marTop w:val="0"/>
                                                  <w:marBottom w:val="0"/>
                                                  <w:divBdr>
                                                    <w:top w:val="none" w:sz="0" w:space="0" w:color="auto"/>
                                                    <w:left w:val="none" w:sz="0" w:space="0" w:color="auto"/>
                                                    <w:bottom w:val="none" w:sz="0" w:space="0" w:color="auto"/>
                                                    <w:right w:val="none" w:sz="0" w:space="0" w:color="auto"/>
                                                  </w:divBdr>
                                                  <w:divsChild>
                                                    <w:div w:id="9458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261156">
      <w:bodyDiv w:val="1"/>
      <w:marLeft w:val="0"/>
      <w:marRight w:val="0"/>
      <w:marTop w:val="0"/>
      <w:marBottom w:val="0"/>
      <w:divBdr>
        <w:top w:val="none" w:sz="0" w:space="0" w:color="auto"/>
        <w:left w:val="none" w:sz="0" w:space="0" w:color="auto"/>
        <w:bottom w:val="none" w:sz="0" w:space="0" w:color="auto"/>
        <w:right w:val="none" w:sz="0" w:space="0" w:color="auto"/>
      </w:divBdr>
    </w:div>
    <w:div w:id="1412313746">
      <w:bodyDiv w:val="1"/>
      <w:marLeft w:val="0"/>
      <w:marRight w:val="0"/>
      <w:marTop w:val="0"/>
      <w:marBottom w:val="0"/>
      <w:divBdr>
        <w:top w:val="none" w:sz="0" w:space="0" w:color="auto"/>
        <w:left w:val="none" w:sz="0" w:space="0" w:color="auto"/>
        <w:bottom w:val="none" w:sz="0" w:space="0" w:color="auto"/>
        <w:right w:val="none" w:sz="0" w:space="0" w:color="auto"/>
      </w:divBdr>
      <w:divsChild>
        <w:div w:id="211040856">
          <w:marLeft w:val="0"/>
          <w:marRight w:val="0"/>
          <w:marTop w:val="0"/>
          <w:marBottom w:val="0"/>
          <w:divBdr>
            <w:top w:val="none" w:sz="0" w:space="0" w:color="auto"/>
            <w:left w:val="none" w:sz="0" w:space="0" w:color="auto"/>
            <w:bottom w:val="none" w:sz="0" w:space="0" w:color="auto"/>
            <w:right w:val="none" w:sz="0" w:space="0" w:color="auto"/>
          </w:divBdr>
          <w:divsChild>
            <w:div w:id="2003435747">
              <w:marLeft w:val="0"/>
              <w:marRight w:val="0"/>
              <w:marTop w:val="0"/>
              <w:marBottom w:val="0"/>
              <w:divBdr>
                <w:top w:val="none" w:sz="0" w:space="0" w:color="auto"/>
                <w:left w:val="none" w:sz="0" w:space="0" w:color="auto"/>
                <w:bottom w:val="none" w:sz="0" w:space="0" w:color="auto"/>
                <w:right w:val="none" w:sz="0" w:space="0" w:color="auto"/>
              </w:divBdr>
              <w:divsChild>
                <w:div w:id="1674840568">
                  <w:marLeft w:val="0"/>
                  <w:marRight w:val="0"/>
                  <w:marTop w:val="0"/>
                  <w:marBottom w:val="0"/>
                  <w:divBdr>
                    <w:top w:val="none" w:sz="0" w:space="0" w:color="auto"/>
                    <w:left w:val="none" w:sz="0" w:space="0" w:color="auto"/>
                    <w:bottom w:val="none" w:sz="0" w:space="0" w:color="auto"/>
                    <w:right w:val="none" w:sz="0" w:space="0" w:color="auto"/>
                  </w:divBdr>
                  <w:divsChild>
                    <w:div w:id="341586650">
                      <w:marLeft w:val="0"/>
                      <w:marRight w:val="0"/>
                      <w:marTop w:val="0"/>
                      <w:marBottom w:val="0"/>
                      <w:divBdr>
                        <w:top w:val="none" w:sz="0" w:space="0" w:color="auto"/>
                        <w:left w:val="none" w:sz="0" w:space="0" w:color="auto"/>
                        <w:bottom w:val="none" w:sz="0" w:space="0" w:color="auto"/>
                        <w:right w:val="none" w:sz="0" w:space="0" w:color="auto"/>
                      </w:divBdr>
                      <w:divsChild>
                        <w:div w:id="297733909">
                          <w:marLeft w:val="0"/>
                          <w:marRight w:val="0"/>
                          <w:marTop w:val="0"/>
                          <w:marBottom w:val="0"/>
                          <w:divBdr>
                            <w:top w:val="none" w:sz="0" w:space="0" w:color="auto"/>
                            <w:left w:val="none" w:sz="0" w:space="0" w:color="auto"/>
                            <w:bottom w:val="none" w:sz="0" w:space="0" w:color="auto"/>
                            <w:right w:val="none" w:sz="0" w:space="0" w:color="auto"/>
                          </w:divBdr>
                          <w:divsChild>
                            <w:div w:id="1219510000">
                              <w:marLeft w:val="0"/>
                              <w:marRight w:val="0"/>
                              <w:marTop w:val="0"/>
                              <w:marBottom w:val="0"/>
                              <w:divBdr>
                                <w:top w:val="none" w:sz="0" w:space="0" w:color="auto"/>
                                <w:left w:val="none" w:sz="0" w:space="0" w:color="auto"/>
                                <w:bottom w:val="none" w:sz="0" w:space="0" w:color="auto"/>
                                <w:right w:val="none" w:sz="0" w:space="0" w:color="auto"/>
                              </w:divBdr>
                              <w:divsChild>
                                <w:div w:id="2067947468">
                                  <w:marLeft w:val="0"/>
                                  <w:marRight w:val="0"/>
                                  <w:marTop w:val="0"/>
                                  <w:marBottom w:val="0"/>
                                  <w:divBdr>
                                    <w:top w:val="none" w:sz="0" w:space="0" w:color="auto"/>
                                    <w:left w:val="none" w:sz="0" w:space="0" w:color="auto"/>
                                    <w:bottom w:val="none" w:sz="0" w:space="0" w:color="auto"/>
                                    <w:right w:val="none" w:sz="0" w:space="0" w:color="auto"/>
                                  </w:divBdr>
                                  <w:divsChild>
                                    <w:div w:id="2098478738">
                                      <w:marLeft w:val="0"/>
                                      <w:marRight w:val="0"/>
                                      <w:marTop w:val="0"/>
                                      <w:marBottom w:val="0"/>
                                      <w:divBdr>
                                        <w:top w:val="none" w:sz="0" w:space="0" w:color="auto"/>
                                        <w:left w:val="none" w:sz="0" w:space="0" w:color="auto"/>
                                        <w:bottom w:val="none" w:sz="0" w:space="0" w:color="auto"/>
                                        <w:right w:val="none" w:sz="0" w:space="0" w:color="auto"/>
                                      </w:divBdr>
                                      <w:divsChild>
                                        <w:div w:id="1265923067">
                                          <w:marLeft w:val="0"/>
                                          <w:marRight w:val="0"/>
                                          <w:marTop w:val="150"/>
                                          <w:marBottom w:val="0"/>
                                          <w:divBdr>
                                            <w:top w:val="none" w:sz="0" w:space="0" w:color="auto"/>
                                            <w:left w:val="none" w:sz="0" w:space="0" w:color="auto"/>
                                            <w:bottom w:val="none" w:sz="0" w:space="0" w:color="auto"/>
                                            <w:right w:val="none" w:sz="0" w:space="0" w:color="auto"/>
                                          </w:divBdr>
                                          <w:divsChild>
                                            <w:div w:id="57629107">
                                              <w:marLeft w:val="0"/>
                                              <w:marRight w:val="0"/>
                                              <w:marTop w:val="0"/>
                                              <w:marBottom w:val="0"/>
                                              <w:divBdr>
                                                <w:top w:val="none" w:sz="0" w:space="0" w:color="auto"/>
                                                <w:left w:val="none" w:sz="0" w:space="0" w:color="auto"/>
                                                <w:bottom w:val="none" w:sz="0" w:space="0" w:color="auto"/>
                                                <w:right w:val="none" w:sz="0" w:space="0" w:color="auto"/>
                                              </w:divBdr>
                                              <w:divsChild>
                                                <w:div w:id="999193422">
                                                  <w:marLeft w:val="0"/>
                                                  <w:marRight w:val="0"/>
                                                  <w:marTop w:val="0"/>
                                                  <w:marBottom w:val="0"/>
                                                  <w:divBdr>
                                                    <w:top w:val="none" w:sz="0" w:space="0" w:color="auto"/>
                                                    <w:left w:val="none" w:sz="0" w:space="0" w:color="auto"/>
                                                    <w:bottom w:val="none" w:sz="0" w:space="0" w:color="auto"/>
                                                    <w:right w:val="none" w:sz="0" w:space="0" w:color="auto"/>
                                                  </w:divBdr>
                                                  <w:divsChild>
                                                    <w:div w:id="18819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567591">
      <w:bodyDiv w:val="1"/>
      <w:marLeft w:val="0"/>
      <w:marRight w:val="0"/>
      <w:marTop w:val="0"/>
      <w:marBottom w:val="0"/>
      <w:divBdr>
        <w:top w:val="none" w:sz="0" w:space="0" w:color="auto"/>
        <w:left w:val="none" w:sz="0" w:space="0" w:color="auto"/>
        <w:bottom w:val="none" w:sz="0" w:space="0" w:color="auto"/>
        <w:right w:val="none" w:sz="0" w:space="0" w:color="auto"/>
      </w:divBdr>
      <w:divsChild>
        <w:div w:id="386808144">
          <w:marLeft w:val="0"/>
          <w:marRight w:val="0"/>
          <w:marTop w:val="0"/>
          <w:marBottom w:val="0"/>
          <w:divBdr>
            <w:top w:val="none" w:sz="0" w:space="0" w:color="auto"/>
            <w:left w:val="none" w:sz="0" w:space="0" w:color="auto"/>
            <w:bottom w:val="none" w:sz="0" w:space="0" w:color="auto"/>
            <w:right w:val="none" w:sz="0" w:space="0" w:color="auto"/>
          </w:divBdr>
          <w:divsChild>
            <w:div w:id="525140028">
              <w:marLeft w:val="0"/>
              <w:marRight w:val="0"/>
              <w:marTop w:val="0"/>
              <w:marBottom w:val="0"/>
              <w:divBdr>
                <w:top w:val="none" w:sz="0" w:space="0" w:color="auto"/>
                <w:left w:val="none" w:sz="0" w:space="0" w:color="auto"/>
                <w:bottom w:val="none" w:sz="0" w:space="0" w:color="auto"/>
                <w:right w:val="none" w:sz="0" w:space="0" w:color="auto"/>
              </w:divBdr>
              <w:divsChild>
                <w:div w:id="1572426845">
                  <w:marLeft w:val="0"/>
                  <w:marRight w:val="0"/>
                  <w:marTop w:val="0"/>
                  <w:marBottom w:val="0"/>
                  <w:divBdr>
                    <w:top w:val="none" w:sz="0" w:space="0" w:color="auto"/>
                    <w:left w:val="none" w:sz="0" w:space="0" w:color="auto"/>
                    <w:bottom w:val="none" w:sz="0" w:space="0" w:color="auto"/>
                    <w:right w:val="none" w:sz="0" w:space="0" w:color="auto"/>
                  </w:divBdr>
                  <w:divsChild>
                    <w:div w:id="1596009738">
                      <w:marLeft w:val="0"/>
                      <w:marRight w:val="0"/>
                      <w:marTop w:val="0"/>
                      <w:marBottom w:val="0"/>
                      <w:divBdr>
                        <w:top w:val="none" w:sz="0" w:space="0" w:color="auto"/>
                        <w:left w:val="none" w:sz="0" w:space="0" w:color="auto"/>
                        <w:bottom w:val="none" w:sz="0" w:space="0" w:color="auto"/>
                        <w:right w:val="none" w:sz="0" w:space="0" w:color="auto"/>
                      </w:divBdr>
                      <w:divsChild>
                        <w:div w:id="1292130856">
                          <w:marLeft w:val="0"/>
                          <w:marRight w:val="0"/>
                          <w:marTop w:val="0"/>
                          <w:marBottom w:val="0"/>
                          <w:divBdr>
                            <w:top w:val="none" w:sz="0" w:space="0" w:color="auto"/>
                            <w:left w:val="none" w:sz="0" w:space="0" w:color="auto"/>
                            <w:bottom w:val="none" w:sz="0" w:space="0" w:color="auto"/>
                            <w:right w:val="none" w:sz="0" w:space="0" w:color="auto"/>
                          </w:divBdr>
                          <w:divsChild>
                            <w:div w:id="1011956575">
                              <w:marLeft w:val="0"/>
                              <w:marRight w:val="0"/>
                              <w:marTop w:val="0"/>
                              <w:marBottom w:val="0"/>
                              <w:divBdr>
                                <w:top w:val="none" w:sz="0" w:space="0" w:color="auto"/>
                                <w:left w:val="none" w:sz="0" w:space="0" w:color="auto"/>
                                <w:bottom w:val="none" w:sz="0" w:space="0" w:color="auto"/>
                                <w:right w:val="none" w:sz="0" w:space="0" w:color="auto"/>
                              </w:divBdr>
                              <w:divsChild>
                                <w:div w:id="863253789">
                                  <w:marLeft w:val="0"/>
                                  <w:marRight w:val="0"/>
                                  <w:marTop w:val="0"/>
                                  <w:marBottom w:val="0"/>
                                  <w:divBdr>
                                    <w:top w:val="none" w:sz="0" w:space="0" w:color="auto"/>
                                    <w:left w:val="none" w:sz="0" w:space="0" w:color="auto"/>
                                    <w:bottom w:val="none" w:sz="0" w:space="0" w:color="auto"/>
                                    <w:right w:val="none" w:sz="0" w:space="0" w:color="auto"/>
                                  </w:divBdr>
                                  <w:divsChild>
                                    <w:div w:id="397945730">
                                      <w:marLeft w:val="0"/>
                                      <w:marRight w:val="0"/>
                                      <w:marTop w:val="0"/>
                                      <w:marBottom w:val="0"/>
                                      <w:divBdr>
                                        <w:top w:val="none" w:sz="0" w:space="0" w:color="auto"/>
                                        <w:left w:val="none" w:sz="0" w:space="0" w:color="auto"/>
                                        <w:bottom w:val="none" w:sz="0" w:space="0" w:color="auto"/>
                                        <w:right w:val="none" w:sz="0" w:space="0" w:color="auto"/>
                                      </w:divBdr>
                                      <w:divsChild>
                                        <w:div w:id="1056314620">
                                          <w:marLeft w:val="0"/>
                                          <w:marRight w:val="0"/>
                                          <w:marTop w:val="150"/>
                                          <w:marBottom w:val="0"/>
                                          <w:divBdr>
                                            <w:top w:val="none" w:sz="0" w:space="0" w:color="auto"/>
                                            <w:left w:val="none" w:sz="0" w:space="0" w:color="auto"/>
                                            <w:bottom w:val="none" w:sz="0" w:space="0" w:color="auto"/>
                                            <w:right w:val="none" w:sz="0" w:space="0" w:color="auto"/>
                                          </w:divBdr>
                                          <w:divsChild>
                                            <w:div w:id="1980113036">
                                              <w:marLeft w:val="0"/>
                                              <w:marRight w:val="0"/>
                                              <w:marTop w:val="0"/>
                                              <w:marBottom w:val="0"/>
                                              <w:divBdr>
                                                <w:top w:val="none" w:sz="0" w:space="0" w:color="auto"/>
                                                <w:left w:val="none" w:sz="0" w:space="0" w:color="auto"/>
                                                <w:bottom w:val="none" w:sz="0" w:space="0" w:color="auto"/>
                                                <w:right w:val="none" w:sz="0" w:space="0" w:color="auto"/>
                                              </w:divBdr>
                                              <w:divsChild>
                                                <w:div w:id="858785392">
                                                  <w:marLeft w:val="0"/>
                                                  <w:marRight w:val="0"/>
                                                  <w:marTop w:val="0"/>
                                                  <w:marBottom w:val="0"/>
                                                  <w:divBdr>
                                                    <w:top w:val="none" w:sz="0" w:space="0" w:color="auto"/>
                                                    <w:left w:val="none" w:sz="0" w:space="0" w:color="auto"/>
                                                    <w:bottom w:val="none" w:sz="0" w:space="0" w:color="auto"/>
                                                    <w:right w:val="none" w:sz="0" w:space="0" w:color="auto"/>
                                                  </w:divBdr>
                                                  <w:divsChild>
                                                    <w:div w:id="5254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796434">
      <w:bodyDiv w:val="1"/>
      <w:marLeft w:val="0"/>
      <w:marRight w:val="0"/>
      <w:marTop w:val="0"/>
      <w:marBottom w:val="0"/>
      <w:divBdr>
        <w:top w:val="none" w:sz="0" w:space="0" w:color="auto"/>
        <w:left w:val="none" w:sz="0" w:space="0" w:color="auto"/>
        <w:bottom w:val="none" w:sz="0" w:space="0" w:color="auto"/>
        <w:right w:val="none" w:sz="0" w:space="0" w:color="auto"/>
      </w:divBdr>
    </w:div>
    <w:div w:id="1473860936">
      <w:bodyDiv w:val="1"/>
      <w:marLeft w:val="0"/>
      <w:marRight w:val="0"/>
      <w:marTop w:val="0"/>
      <w:marBottom w:val="0"/>
      <w:divBdr>
        <w:top w:val="none" w:sz="0" w:space="0" w:color="auto"/>
        <w:left w:val="none" w:sz="0" w:space="0" w:color="auto"/>
        <w:bottom w:val="none" w:sz="0" w:space="0" w:color="auto"/>
        <w:right w:val="none" w:sz="0" w:space="0" w:color="auto"/>
      </w:divBdr>
      <w:divsChild>
        <w:div w:id="1328288848">
          <w:marLeft w:val="0"/>
          <w:marRight w:val="0"/>
          <w:marTop w:val="0"/>
          <w:marBottom w:val="0"/>
          <w:divBdr>
            <w:top w:val="none" w:sz="0" w:space="0" w:color="auto"/>
            <w:left w:val="none" w:sz="0" w:space="0" w:color="auto"/>
            <w:bottom w:val="none" w:sz="0" w:space="0" w:color="auto"/>
            <w:right w:val="none" w:sz="0" w:space="0" w:color="auto"/>
          </w:divBdr>
          <w:divsChild>
            <w:div w:id="168444781">
              <w:marLeft w:val="0"/>
              <w:marRight w:val="0"/>
              <w:marTop w:val="0"/>
              <w:marBottom w:val="0"/>
              <w:divBdr>
                <w:top w:val="none" w:sz="0" w:space="0" w:color="auto"/>
                <w:left w:val="none" w:sz="0" w:space="0" w:color="auto"/>
                <w:bottom w:val="none" w:sz="0" w:space="0" w:color="auto"/>
                <w:right w:val="none" w:sz="0" w:space="0" w:color="auto"/>
              </w:divBdr>
              <w:divsChild>
                <w:div w:id="33390468">
                  <w:marLeft w:val="0"/>
                  <w:marRight w:val="0"/>
                  <w:marTop w:val="0"/>
                  <w:marBottom w:val="0"/>
                  <w:divBdr>
                    <w:top w:val="none" w:sz="0" w:space="0" w:color="auto"/>
                    <w:left w:val="none" w:sz="0" w:space="0" w:color="auto"/>
                    <w:bottom w:val="none" w:sz="0" w:space="0" w:color="auto"/>
                    <w:right w:val="none" w:sz="0" w:space="0" w:color="auto"/>
                  </w:divBdr>
                  <w:divsChild>
                    <w:div w:id="1923099267">
                      <w:marLeft w:val="0"/>
                      <w:marRight w:val="0"/>
                      <w:marTop w:val="0"/>
                      <w:marBottom w:val="0"/>
                      <w:divBdr>
                        <w:top w:val="none" w:sz="0" w:space="0" w:color="auto"/>
                        <w:left w:val="none" w:sz="0" w:space="0" w:color="auto"/>
                        <w:bottom w:val="none" w:sz="0" w:space="0" w:color="auto"/>
                        <w:right w:val="none" w:sz="0" w:space="0" w:color="auto"/>
                      </w:divBdr>
                      <w:divsChild>
                        <w:div w:id="586034786">
                          <w:marLeft w:val="0"/>
                          <w:marRight w:val="0"/>
                          <w:marTop w:val="0"/>
                          <w:marBottom w:val="0"/>
                          <w:divBdr>
                            <w:top w:val="none" w:sz="0" w:space="0" w:color="auto"/>
                            <w:left w:val="none" w:sz="0" w:space="0" w:color="auto"/>
                            <w:bottom w:val="none" w:sz="0" w:space="0" w:color="auto"/>
                            <w:right w:val="none" w:sz="0" w:space="0" w:color="auto"/>
                          </w:divBdr>
                          <w:divsChild>
                            <w:div w:id="453061996">
                              <w:marLeft w:val="0"/>
                              <w:marRight w:val="0"/>
                              <w:marTop w:val="0"/>
                              <w:marBottom w:val="0"/>
                              <w:divBdr>
                                <w:top w:val="none" w:sz="0" w:space="0" w:color="auto"/>
                                <w:left w:val="none" w:sz="0" w:space="0" w:color="auto"/>
                                <w:bottom w:val="none" w:sz="0" w:space="0" w:color="auto"/>
                                <w:right w:val="none" w:sz="0" w:space="0" w:color="auto"/>
                              </w:divBdr>
                              <w:divsChild>
                                <w:div w:id="1598710071">
                                  <w:marLeft w:val="0"/>
                                  <w:marRight w:val="0"/>
                                  <w:marTop w:val="0"/>
                                  <w:marBottom w:val="0"/>
                                  <w:divBdr>
                                    <w:top w:val="none" w:sz="0" w:space="0" w:color="auto"/>
                                    <w:left w:val="none" w:sz="0" w:space="0" w:color="auto"/>
                                    <w:bottom w:val="none" w:sz="0" w:space="0" w:color="auto"/>
                                    <w:right w:val="none" w:sz="0" w:space="0" w:color="auto"/>
                                  </w:divBdr>
                                  <w:divsChild>
                                    <w:div w:id="436559978">
                                      <w:marLeft w:val="0"/>
                                      <w:marRight w:val="0"/>
                                      <w:marTop w:val="0"/>
                                      <w:marBottom w:val="0"/>
                                      <w:divBdr>
                                        <w:top w:val="none" w:sz="0" w:space="0" w:color="auto"/>
                                        <w:left w:val="none" w:sz="0" w:space="0" w:color="auto"/>
                                        <w:bottom w:val="none" w:sz="0" w:space="0" w:color="auto"/>
                                        <w:right w:val="none" w:sz="0" w:space="0" w:color="auto"/>
                                      </w:divBdr>
                                      <w:divsChild>
                                        <w:div w:id="1453404861">
                                          <w:marLeft w:val="0"/>
                                          <w:marRight w:val="0"/>
                                          <w:marTop w:val="150"/>
                                          <w:marBottom w:val="0"/>
                                          <w:divBdr>
                                            <w:top w:val="none" w:sz="0" w:space="0" w:color="auto"/>
                                            <w:left w:val="none" w:sz="0" w:space="0" w:color="auto"/>
                                            <w:bottom w:val="none" w:sz="0" w:space="0" w:color="auto"/>
                                            <w:right w:val="none" w:sz="0" w:space="0" w:color="auto"/>
                                          </w:divBdr>
                                          <w:divsChild>
                                            <w:div w:id="1218131403">
                                              <w:marLeft w:val="0"/>
                                              <w:marRight w:val="0"/>
                                              <w:marTop w:val="0"/>
                                              <w:marBottom w:val="0"/>
                                              <w:divBdr>
                                                <w:top w:val="none" w:sz="0" w:space="0" w:color="auto"/>
                                                <w:left w:val="none" w:sz="0" w:space="0" w:color="auto"/>
                                                <w:bottom w:val="none" w:sz="0" w:space="0" w:color="auto"/>
                                                <w:right w:val="none" w:sz="0" w:space="0" w:color="auto"/>
                                              </w:divBdr>
                                              <w:divsChild>
                                                <w:div w:id="612832700">
                                                  <w:marLeft w:val="0"/>
                                                  <w:marRight w:val="0"/>
                                                  <w:marTop w:val="0"/>
                                                  <w:marBottom w:val="0"/>
                                                  <w:divBdr>
                                                    <w:top w:val="none" w:sz="0" w:space="0" w:color="auto"/>
                                                    <w:left w:val="none" w:sz="0" w:space="0" w:color="auto"/>
                                                    <w:bottom w:val="none" w:sz="0" w:space="0" w:color="auto"/>
                                                    <w:right w:val="none" w:sz="0" w:space="0" w:color="auto"/>
                                                  </w:divBdr>
                                                  <w:divsChild>
                                                    <w:div w:id="8006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6609">
      <w:bodyDiv w:val="1"/>
      <w:marLeft w:val="0"/>
      <w:marRight w:val="0"/>
      <w:marTop w:val="0"/>
      <w:marBottom w:val="0"/>
      <w:divBdr>
        <w:top w:val="none" w:sz="0" w:space="0" w:color="auto"/>
        <w:left w:val="none" w:sz="0" w:space="0" w:color="auto"/>
        <w:bottom w:val="none" w:sz="0" w:space="0" w:color="auto"/>
        <w:right w:val="none" w:sz="0" w:space="0" w:color="auto"/>
      </w:divBdr>
    </w:div>
    <w:div w:id="1512067387">
      <w:bodyDiv w:val="1"/>
      <w:marLeft w:val="0"/>
      <w:marRight w:val="0"/>
      <w:marTop w:val="0"/>
      <w:marBottom w:val="0"/>
      <w:divBdr>
        <w:top w:val="none" w:sz="0" w:space="0" w:color="auto"/>
        <w:left w:val="none" w:sz="0" w:space="0" w:color="auto"/>
        <w:bottom w:val="none" w:sz="0" w:space="0" w:color="auto"/>
        <w:right w:val="none" w:sz="0" w:space="0" w:color="auto"/>
      </w:divBdr>
    </w:div>
    <w:div w:id="1522478164">
      <w:bodyDiv w:val="1"/>
      <w:marLeft w:val="0"/>
      <w:marRight w:val="0"/>
      <w:marTop w:val="0"/>
      <w:marBottom w:val="0"/>
      <w:divBdr>
        <w:top w:val="none" w:sz="0" w:space="0" w:color="auto"/>
        <w:left w:val="none" w:sz="0" w:space="0" w:color="auto"/>
        <w:bottom w:val="none" w:sz="0" w:space="0" w:color="auto"/>
        <w:right w:val="none" w:sz="0" w:space="0" w:color="auto"/>
      </w:divBdr>
    </w:div>
    <w:div w:id="1545485107">
      <w:bodyDiv w:val="1"/>
      <w:marLeft w:val="0"/>
      <w:marRight w:val="0"/>
      <w:marTop w:val="0"/>
      <w:marBottom w:val="0"/>
      <w:divBdr>
        <w:top w:val="none" w:sz="0" w:space="0" w:color="auto"/>
        <w:left w:val="none" w:sz="0" w:space="0" w:color="auto"/>
        <w:bottom w:val="none" w:sz="0" w:space="0" w:color="auto"/>
        <w:right w:val="none" w:sz="0" w:space="0" w:color="auto"/>
      </w:divBdr>
    </w:div>
    <w:div w:id="1593705846">
      <w:bodyDiv w:val="1"/>
      <w:marLeft w:val="0"/>
      <w:marRight w:val="0"/>
      <w:marTop w:val="0"/>
      <w:marBottom w:val="0"/>
      <w:divBdr>
        <w:top w:val="none" w:sz="0" w:space="0" w:color="auto"/>
        <w:left w:val="none" w:sz="0" w:space="0" w:color="auto"/>
        <w:bottom w:val="none" w:sz="0" w:space="0" w:color="auto"/>
        <w:right w:val="none" w:sz="0" w:space="0" w:color="auto"/>
      </w:divBdr>
    </w:div>
    <w:div w:id="1599095037">
      <w:bodyDiv w:val="1"/>
      <w:marLeft w:val="0"/>
      <w:marRight w:val="0"/>
      <w:marTop w:val="0"/>
      <w:marBottom w:val="0"/>
      <w:divBdr>
        <w:top w:val="none" w:sz="0" w:space="0" w:color="auto"/>
        <w:left w:val="none" w:sz="0" w:space="0" w:color="auto"/>
        <w:bottom w:val="none" w:sz="0" w:space="0" w:color="auto"/>
        <w:right w:val="none" w:sz="0" w:space="0" w:color="auto"/>
      </w:divBdr>
    </w:div>
    <w:div w:id="1607231736">
      <w:bodyDiv w:val="1"/>
      <w:marLeft w:val="0"/>
      <w:marRight w:val="0"/>
      <w:marTop w:val="0"/>
      <w:marBottom w:val="0"/>
      <w:divBdr>
        <w:top w:val="none" w:sz="0" w:space="0" w:color="auto"/>
        <w:left w:val="none" w:sz="0" w:space="0" w:color="auto"/>
        <w:bottom w:val="none" w:sz="0" w:space="0" w:color="auto"/>
        <w:right w:val="none" w:sz="0" w:space="0" w:color="auto"/>
      </w:divBdr>
    </w:div>
    <w:div w:id="1615288247">
      <w:bodyDiv w:val="1"/>
      <w:marLeft w:val="0"/>
      <w:marRight w:val="0"/>
      <w:marTop w:val="0"/>
      <w:marBottom w:val="0"/>
      <w:divBdr>
        <w:top w:val="none" w:sz="0" w:space="0" w:color="auto"/>
        <w:left w:val="none" w:sz="0" w:space="0" w:color="auto"/>
        <w:bottom w:val="none" w:sz="0" w:space="0" w:color="auto"/>
        <w:right w:val="none" w:sz="0" w:space="0" w:color="auto"/>
      </w:divBdr>
      <w:divsChild>
        <w:div w:id="2094400378">
          <w:marLeft w:val="0"/>
          <w:marRight w:val="0"/>
          <w:marTop w:val="0"/>
          <w:marBottom w:val="0"/>
          <w:divBdr>
            <w:top w:val="none" w:sz="0" w:space="0" w:color="auto"/>
            <w:left w:val="none" w:sz="0" w:space="0" w:color="auto"/>
            <w:bottom w:val="none" w:sz="0" w:space="0" w:color="auto"/>
            <w:right w:val="none" w:sz="0" w:space="0" w:color="auto"/>
          </w:divBdr>
          <w:divsChild>
            <w:div w:id="25838199">
              <w:marLeft w:val="0"/>
              <w:marRight w:val="0"/>
              <w:marTop w:val="0"/>
              <w:marBottom w:val="0"/>
              <w:divBdr>
                <w:top w:val="none" w:sz="0" w:space="0" w:color="auto"/>
                <w:left w:val="none" w:sz="0" w:space="0" w:color="auto"/>
                <w:bottom w:val="none" w:sz="0" w:space="0" w:color="auto"/>
                <w:right w:val="none" w:sz="0" w:space="0" w:color="auto"/>
              </w:divBdr>
              <w:divsChild>
                <w:div w:id="1383360699">
                  <w:marLeft w:val="0"/>
                  <w:marRight w:val="0"/>
                  <w:marTop w:val="0"/>
                  <w:marBottom w:val="0"/>
                  <w:divBdr>
                    <w:top w:val="none" w:sz="0" w:space="0" w:color="auto"/>
                    <w:left w:val="none" w:sz="0" w:space="0" w:color="auto"/>
                    <w:bottom w:val="none" w:sz="0" w:space="0" w:color="auto"/>
                    <w:right w:val="none" w:sz="0" w:space="0" w:color="auto"/>
                  </w:divBdr>
                  <w:divsChild>
                    <w:div w:id="600722526">
                      <w:marLeft w:val="0"/>
                      <w:marRight w:val="0"/>
                      <w:marTop w:val="0"/>
                      <w:marBottom w:val="0"/>
                      <w:divBdr>
                        <w:top w:val="none" w:sz="0" w:space="0" w:color="auto"/>
                        <w:left w:val="none" w:sz="0" w:space="0" w:color="auto"/>
                        <w:bottom w:val="none" w:sz="0" w:space="0" w:color="auto"/>
                        <w:right w:val="none" w:sz="0" w:space="0" w:color="auto"/>
                      </w:divBdr>
                      <w:divsChild>
                        <w:div w:id="351612115">
                          <w:marLeft w:val="0"/>
                          <w:marRight w:val="0"/>
                          <w:marTop w:val="0"/>
                          <w:marBottom w:val="0"/>
                          <w:divBdr>
                            <w:top w:val="none" w:sz="0" w:space="0" w:color="auto"/>
                            <w:left w:val="none" w:sz="0" w:space="0" w:color="auto"/>
                            <w:bottom w:val="none" w:sz="0" w:space="0" w:color="auto"/>
                            <w:right w:val="none" w:sz="0" w:space="0" w:color="auto"/>
                          </w:divBdr>
                          <w:divsChild>
                            <w:div w:id="1838958384">
                              <w:marLeft w:val="0"/>
                              <w:marRight w:val="0"/>
                              <w:marTop w:val="0"/>
                              <w:marBottom w:val="0"/>
                              <w:divBdr>
                                <w:top w:val="none" w:sz="0" w:space="0" w:color="auto"/>
                                <w:left w:val="none" w:sz="0" w:space="0" w:color="auto"/>
                                <w:bottom w:val="none" w:sz="0" w:space="0" w:color="auto"/>
                                <w:right w:val="none" w:sz="0" w:space="0" w:color="auto"/>
                              </w:divBdr>
                              <w:divsChild>
                                <w:div w:id="1698774140">
                                  <w:marLeft w:val="0"/>
                                  <w:marRight w:val="0"/>
                                  <w:marTop w:val="0"/>
                                  <w:marBottom w:val="0"/>
                                  <w:divBdr>
                                    <w:top w:val="none" w:sz="0" w:space="0" w:color="auto"/>
                                    <w:left w:val="none" w:sz="0" w:space="0" w:color="auto"/>
                                    <w:bottom w:val="none" w:sz="0" w:space="0" w:color="auto"/>
                                    <w:right w:val="none" w:sz="0" w:space="0" w:color="auto"/>
                                  </w:divBdr>
                                  <w:divsChild>
                                    <w:div w:id="1246837573">
                                      <w:marLeft w:val="0"/>
                                      <w:marRight w:val="0"/>
                                      <w:marTop w:val="0"/>
                                      <w:marBottom w:val="0"/>
                                      <w:divBdr>
                                        <w:top w:val="none" w:sz="0" w:space="0" w:color="auto"/>
                                        <w:left w:val="none" w:sz="0" w:space="0" w:color="auto"/>
                                        <w:bottom w:val="none" w:sz="0" w:space="0" w:color="auto"/>
                                        <w:right w:val="none" w:sz="0" w:space="0" w:color="auto"/>
                                      </w:divBdr>
                                      <w:divsChild>
                                        <w:div w:id="1038627795">
                                          <w:marLeft w:val="0"/>
                                          <w:marRight w:val="0"/>
                                          <w:marTop w:val="150"/>
                                          <w:marBottom w:val="0"/>
                                          <w:divBdr>
                                            <w:top w:val="none" w:sz="0" w:space="0" w:color="auto"/>
                                            <w:left w:val="none" w:sz="0" w:space="0" w:color="auto"/>
                                            <w:bottom w:val="none" w:sz="0" w:space="0" w:color="auto"/>
                                            <w:right w:val="none" w:sz="0" w:space="0" w:color="auto"/>
                                          </w:divBdr>
                                          <w:divsChild>
                                            <w:div w:id="444270010">
                                              <w:marLeft w:val="0"/>
                                              <w:marRight w:val="0"/>
                                              <w:marTop w:val="0"/>
                                              <w:marBottom w:val="0"/>
                                              <w:divBdr>
                                                <w:top w:val="none" w:sz="0" w:space="0" w:color="auto"/>
                                                <w:left w:val="none" w:sz="0" w:space="0" w:color="auto"/>
                                                <w:bottom w:val="none" w:sz="0" w:space="0" w:color="auto"/>
                                                <w:right w:val="none" w:sz="0" w:space="0" w:color="auto"/>
                                              </w:divBdr>
                                              <w:divsChild>
                                                <w:div w:id="1306622808">
                                                  <w:marLeft w:val="0"/>
                                                  <w:marRight w:val="0"/>
                                                  <w:marTop w:val="0"/>
                                                  <w:marBottom w:val="0"/>
                                                  <w:divBdr>
                                                    <w:top w:val="none" w:sz="0" w:space="0" w:color="auto"/>
                                                    <w:left w:val="none" w:sz="0" w:space="0" w:color="auto"/>
                                                    <w:bottom w:val="none" w:sz="0" w:space="0" w:color="auto"/>
                                                    <w:right w:val="none" w:sz="0" w:space="0" w:color="auto"/>
                                                  </w:divBdr>
                                                  <w:divsChild>
                                                    <w:div w:id="7079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600607">
      <w:bodyDiv w:val="1"/>
      <w:marLeft w:val="0"/>
      <w:marRight w:val="0"/>
      <w:marTop w:val="0"/>
      <w:marBottom w:val="0"/>
      <w:divBdr>
        <w:top w:val="none" w:sz="0" w:space="0" w:color="auto"/>
        <w:left w:val="none" w:sz="0" w:space="0" w:color="auto"/>
        <w:bottom w:val="none" w:sz="0" w:space="0" w:color="auto"/>
        <w:right w:val="none" w:sz="0" w:space="0" w:color="auto"/>
      </w:divBdr>
    </w:div>
    <w:div w:id="1679230479">
      <w:bodyDiv w:val="1"/>
      <w:marLeft w:val="0"/>
      <w:marRight w:val="0"/>
      <w:marTop w:val="0"/>
      <w:marBottom w:val="0"/>
      <w:divBdr>
        <w:top w:val="none" w:sz="0" w:space="0" w:color="auto"/>
        <w:left w:val="none" w:sz="0" w:space="0" w:color="auto"/>
        <w:bottom w:val="none" w:sz="0" w:space="0" w:color="auto"/>
        <w:right w:val="none" w:sz="0" w:space="0" w:color="auto"/>
      </w:divBdr>
    </w:div>
    <w:div w:id="1684432175">
      <w:bodyDiv w:val="1"/>
      <w:marLeft w:val="0"/>
      <w:marRight w:val="0"/>
      <w:marTop w:val="0"/>
      <w:marBottom w:val="0"/>
      <w:divBdr>
        <w:top w:val="none" w:sz="0" w:space="0" w:color="auto"/>
        <w:left w:val="none" w:sz="0" w:space="0" w:color="auto"/>
        <w:bottom w:val="none" w:sz="0" w:space="0" w:color="auto"/>
        <w:right w:val="none" w:sz="0" w:space="0" w:color="auto"/>
      </w:divBdr>
      <w:divsChild>
        <w:div w:id="191235355">
          <w:marLeft w:val="0"/>
          <w:marRight w:val="0"/>
          <w:marTop w:val="0"/>
          <w:marBottom w:val="0"/>
          <w:divBdr>
            <w:top w:val="none" w:sz="0" w:space="0" w:color="auto"/>
            <w:left w:val="none" w:sz="0" w:space="0" w:color="auto"/>
            <w:bottom w:val="none" w:sz="0" w:space="0" w:color="auto"/>
            <w:right w:val="none" w:sz="0" w:space="0" w:color="auto"/>
          </w:divBdr>
          <w:divsChild>
            <w:div w:id="1160391510">
              <w:marLeft w:val="0"/>
              <w:marRight w:val="0"/>
              <w:marTop w:val="0"/>
              <w:marBottom w:val="0"/>
              <w:divBdr>
                <w:top w:val="none" w:sz="0" w:space="0" w:color="auto"/>
                <w:left w:val="none" w:sz="0" w:space="0" w:color="auto"/>
                <w:bottom w:val="none" w:sz="0" w:space="0" w:color="auto"/>
                <w:right w:val="none" w:sz="0" w:space="0" w:color="auto"/>
              </w:divBdr>
              <w:divsChild>
                <w:div w:id="2079161928">
                  <w:marLeft w:val="0"/>
                  <w:marRight w:val="0"/>
                  <w:marTop w:val="0"/>
                  <w:marBottom w:val="0"/>
                  <w:divBdr>
                    <w:top w:val="none" w:sz="0" w:space="0" w:color="auto"/>
                    <w:left w:val="none" w:sz="0" w:space="0" w:color="auto"/>
                    <w:bottom w:val="none" w:sz="0" w:space="0" w:color="auto"/>
                    <w:right w:val="none" w:sz="0" w:space="0" w:color="auto"/>
                  </w:divBdr>
                  <w:divsChild>
                    <w:div w:id="1262183077">
                      <w:marLeft w:val="0"/>
                      <w:marRight w:val="0"/>
                      <w:marTop w:val="0"/>
                      <w:marBottom w:val="0"/>
                      <w:divBdr>
                        <w:top w:val="none" w:sz="0" w:space="0" w:color="auto"/>
                        <w:left w:val="none" w:sz="0" w:space="0" w:color="auto"/>
                        <w:bottom w:val="none" w:sz="0" w:space="0" w:color="auto"/>
                        <w:right w:val="none" w:sz="0" w:space="0" w:color="auto"/>
                      </w:divBdr>
                      <w:divsChild>
                        <w:div w:id="870918312">
                          <w:marLeft w:val="0"/>
                          <w:marRight w:val="0"/>
                          <w:marTop w:val="0"/>
                          <w:marBottom w:val="0"/>
                          <w:divBdr>
                            <w:top w:val="none" w:sz="0" w:space="0" w:color="auto"/>
                            <w:left w:val="none" w:sz="0" w:space="0" w:color="auto"/>
                            <w:bottom w:val="none" w:sz="0" w:space="0" w:color="auto"/>
                            <w:right w:val="none" w:sz="0" w:space="0" w:color="auto"/>
                          </w:divBdr>
                          <w:divsChild>
                            <w:div w:id="483933987">
                              <w:marLeft w:val="0"/>
                              <w:marRight w:val="0"/>
                              <w:marTop w:val="0"/>
                              <w:marBottom w:val="0"/>
                              <w:divBdr>
                                <w:top w:val="none" w:sz="0" w:space="0" w:color="auto"/>
                                <w:left w:val="none" w:sz="0" w:space="0" w:color="auto"/>
                                <w:bottom w:val="none" w:sz="0" w:space="0" w:color="auto"/>
                                <w:right w:val="none" w:sz="0" w:space="0" w:color="auto"/>
                              </w:divBdr>
                              <w:divsChild>
                                <w:div w:id="294453636">
                                  <w:marLeft w:val="0"/>
                                  <w:marRight w:val="0"/>
                                  <w:marTop w:val="0"/>
                                  <w:marBottom w:val="0"/>
                                  <w:divBdr>
                                    <w:top w:val="none" w:sz="0" w:space="0" w:color="auto"/>
                                    <w:left w:val="none" w:sz="0" w:space="0" w:color="auto"/>
                                    <w:bottom w:val="none" w:sz="0" w:space="0" w:color="auto"/>
                                    <w:right w:val="none" w:sz="0" w:space="0" w:color="auto"/>
                                  </w:divBdr>
                                  <w:divsChild>
                                    <w:div w:id="520583827">
                                      <w:marLeft w:val="0"/>
                                      <w:marRight w:val="0"/>
                                      <w:marTop w:val="0"/>
                                      <w:marBottom w:val="0"/>
                                      <w:divBdr>
                                        <w:top w:val="none" w:sz="0" w:space="0" w:color="auto"/>
                                        <w:left w:val="none" w:sz="0" w:space="0" w:color="auto"/>
                                        <w:bottom w:val="none" w:sz="0" w:space="0" w:color="auto"/>
                                        <w:right w:val="none" w:sz="0" w:space="0" w:color="auto"/>
                                      </w:divBdr>
                                      <w:divsChild>
                                        <w:div w:id="2120758707">
                                          <w:marLeft w:val="0"/>
                                          <w:marRight w:val="0"/>
                                          <w:marTop w:val="150"/>
                                          <w:marBottom w:val="0"/>
                                          <w:divBdr>
                                            <w:top w:val="none" w:sz="0" w:space="0" w:color="auto"/>
                                            <w:left w:val="none" w:sz="0" w:space="0" w:color="auto"/>
                                            <w:bottom w:val="none" w:sz="0" w:space="0" w:color="auto"/>
                                            <w:right w:val="none" w:sz="0" w:space="0" w:color="auto"/>
                                          </w:divBdr>
                                          <w:divsChild>
                                            <w:div w:id="1133407543">
                                              <w:marLeft w:val="0"/>
                                              <w:marRight w:val="0"/>
                                              <w:marTop w:val="0"/>
                                              <w:marBottom w:val="0"/>
                                              <w:divBdr>
                                                <w:top w:val="none" w:sz="0" w:space="0" w:color="auto"/>
                                                <w:left w:val="none" w:sz="0" w:space="0" w:color="auto"/>
                                                <w:bottom w:val="none" w:sz="0" w:space="0" w:color="auto"/>
                                                <w:right w:val="none" w:sz="0" w:space="0" w:color="auto"/>
                                              </w:divBdr>
                                              <w:divsChild>
                                                <w:div w:id="1808089738">
                                                  <w:marLeft w:val="0"/>
                                                  <w:marRight w:val="0"/>
                                                  <w:marTop w:val="0"/>
                                                  <w:marBottom w:val="0"/>
                                                  <w:divBdr>
                                                    <w:top w:val="none" w:sz="0" w:space="0" w:color="auto"/>
                                                    <w:left w:val="none" w:sz="0" w:space="0" w:color="auto"/>
                                                    <w:bottom w:val="none" w:sz="0" w:space="0" w:color="auto"/>
                                                    <w:right w:val="none" w:sz="0" w:space="0" w:color="auto"/>
                                                  </w:divBdr>
                                                  <w:divsChild>
                                                    <w:div w:id="394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639011">
      <w:bodyDiv w:val="1"/>
      <w:marLeft w:val="0"/>
      <w:marRight w:val="0"/>
      <w:marTop w:val="0"/>
      <w:marBottom w:val="0"/>
      <w:divBdr>
        <w:top w:val="none" w:sz="0" w:space="0" w:color="auto"/>
        <w:left w:val="none" w:sz="0" w:space="0" w:color="auto"/>
        <w:bottom w:val="none" w:sz="0" w:space="0" w:color="auto"/>
        <w:right w:val="none" w:sz="0" w:space="0" w:color="auto"/>
      </w:divBdr>
    </w:div>
    <w:div w:id="1693532437">
      <w:bodyDiv w:val="1"/>
      <w:marLeft w:val="0"/>
      <w:marRight w:val="0"/>
      <w:marTop w:val="0"/>
      <w:marBottom w:val="0"/>
      <w:divBdr>
        <w:top w:val="none" w:sz="0" w:space="0" w:color="auto"/>
        <w:left w:val="none" w:sz="0" w:space="0" w:color="auto"/>
        <w:bottom w:val="none" w:sz="0" w:space="0" w:color="auto"/>
        <w:right w:val="none" w:sz="0" w:space="0" w:color="auto"/>
      </w:divBdr>
      <w:divsChild>
        <w:div w:id="1706249447">
          <w:marLeft w:val="0"/>
          <w:marRight w:val="0"/>
          <w:marTop w:val="0"/>
          <w:marBottom w:val="0"/>
          <w:divBdr>
            <w:top w:val="none" w:sz="0" w:space="0" w:color="auto"/>
            <w:left w:val="none" w:sz="0" w:space="0" w:color="auto"/>
            <w:bottom w:val="none" w:sz="0" w:space="0" w:color="auto"/>
            <w:right w:val="none" w:sz="0" w:space="0" w:color="auto"/>
          </w:divBdr>
          <w:divsChild>
            <w:div w:id="1322201317">
              <w:marLeft w:val="0"/>
              <w:marRight w:val="0"/>
              <w:marTop w:val="0"/>
              <w:marBottom w:val="0"/>
              <w:divBdr>
                <w:top w:val="none" w:sz="0" w:space="0" w:color="auto"/>
                <w:left w:val="none" w:sz="0" w:space="0" w:color="auto"/>
                <w:bottom w:val="none" w:sz="0" w:space="0" w:color="auto"/>
                <w:right w:val="none" w:sz="0" w:space="0" w:color="auto"/>
              </w:divBdr>
              <w:divsChild>
                <w:div w:id="1244486875">
                  <w:marLeft w:val="0"/>
                  <w:marRight w:val="0"/>
                  <w:marTop w:val="0"/>
                  <w:marBottom w:val="0"/>
                  <w:divBdr>
                    <w:top w:val="none" w:sz="0" w:space="0" w:color="auto"/>
                    <w:left w:val="none" w:sz="0" w:space="0" w:color="auto"/>
                    <w:bottom w:val="none" w:sz="0" w:space="0" w:color="auto"/>
                    <w:right w:val="none" w:sz="0" w:space="0" w:color="auto"/>
                  </w:divBdr>
                  <w:divsChild>
                    <w:div w:id="1662848366">
                      <w:marLeft w:val="0"/>
                      <w:marRight w:val="0"/>
                      <w:marTop w:val="0"/>
                      <w:marBottom w:val="0"/>
                      <w:divBdr>
                        <w:top w:val="none" w:sz="0" w:space="0" w:color="auto"/>
                        <w:left w:val="none" w:sz="0" w:space="0" w:color="auto"/>
                        <w:bottom w:val="none" w:sz="0" w:space="0" w:color="auto"/>
                        <w:right w:val="none" w:sz="0" w:space="0" w:color="auto"/>
                      </w:divBdr>
                      <w:divsChild>
                        <w:div w:id="945620575">
                          <w:marLeft w:val="0"/>
                          <w:marRight w:val="0"/>
                          <w:marTop w:val="0"/>
                          <w:marBottom w:val="0"/>
                          <w:divBdr>
                            <w:top w:val="none" w:sz="0" w:space="0" w:color="auto"/>
                            <w:left w:val="none" w:sz="0" w:space="0" w:color="auto"/>
                            <w:bottom w:val="none" w:sz="0" w:space="0" w:color="auto"/>
                            <w:right w:val="none" w:sz="0" w:space="0" w:color="auto"/>
                          </w:divBdr>
                          <w:divsChild>
                            <w:div w:id="1920362745">
                              <w:marLeft w:val="0"/>
                              <w:marRight w:val="0"/>
                              <w:marTop w:val="0"/>
                              <w:marBottom w:val="0"/>
                              <w:divBdr>
                                <w:top w:val="none" w:sz="0" w:space="0" w:color="auto"/>
                                <w:left w:val="none" w:sz="0" w:space="0" w:color="auto"/>
                                <w:bottom w:val="none" w:sz="0" w:space="0" w:color="auto"/>
                                <w:right w:val="none" w:sz="0" w:space="0" w:color="auto"/>
                              </w:divBdr>
                              <w:divsChild>
                                <w:div w:id="781220655">
                                  <w:marLeft w:val="0"/>
                                  <w:marRight w:val="0"/>
                                  <w:marTop w:val="0"/>
                                  <w:marBottom w:val="0"/>
                                  <w:divBdr>
                                    <w:top w:val="none" w:sz="0" w:space="0" w:color="auto"/>
                                    <w:left w:val="none" w:sz="0" w:space="0" w:color="auto"/>
                                    <w:bottom w:val="none" w:sz="0" w:space="0" w:color="auto"/>
                                    <w:right w:val="none" w:sz="0" w:space="0" w:color="auto"/>
                                  </w:divBdr>
                                  <w:divsChild>
                                    <w:div w:id="1072043104">
                                      <w:marLeft w:val="0"/>
                                      <w:marRight w:val="0"/>
                                      <w:marTop w:val="0"/>
                                      <w:marBottom w:val="0"/>
                                      <w:divBdr>
                                        <w:top w:val="none" w:sz="0" w:space="0" w:color="auto"/>
                                        <w:left w:val="none" w:sz="0" w:space="0" w:color="auto"/>
                                        <w:bottom w:val="none" w:sz="0" w:space="0" w:color="auto"/>
                                        <w:right w:val="none" w:sz="0" w:space="0" w:color="auto"/>
                                      </w:divBdr>
                                      <w:divsChild>
                                        <w:div w:id="1622767199">
                                          <w:marLeft w:val="0"/>
                                          <w:marRight w:val="0"/>
                                          <w:marTop w:val="150"/>
                                          <w:marBottom w:val="0"/>
                                          <w:divBdr>
                                            <w:top w:val="none" w:sz="0" w:space="0" w:color="auto"/>
                                            <w:left w:val="none" w:sz="0" w:space="0" w:color="auto"/>
                                            <w:bottom w:val="none" w:sz="0" w:space="0" w:color="auto"/>
                                            <w:right w:val="none" w:sz="0" w:space="0" w:color="auto"/>
                                          </w:divBdr>
                                          <w:divsChild>
                                            <w:div w:id="1284116894">
                                              <w:marLeft w:val="0"/>
                                              <w:marRight w:val="0"/>
                                              <w:marTop w:val="0"/>
                                              <w:marBottom w:val="0"/>
                                              <w:divBdr>
                                                <w:top w:val="none" w:sz="0" w:space="0" w:color="auto"/>
                                                <w:left w:val="none" w:sz="0" w:space="0" w:color="auto"/>
                                                <w:bottom w:val="none" w:sz="0" w:space="0" w:color="auto"/>
                                                <w:right w:val="none" w:sz="0" w:space="0" w:color="auto"/>
                                              </w:divBdr>
                                              <w:divsChild>
                                                <w:div w:id="339741445">
                                                  <w:marLeft w:val="0"/>
                                                  <w:marRight w:val="0"/>
                                                  <w:marTop w:val="0"/>
                                                  <w:marBottom w:val="0"/>
                                                  <w:divBdr>
                                                    <w:top w:val="none" w:sz="0" w:space="0" w:color="auto"/>
                                                    <w:left w:val="none" w:sz="0" w:space="0" w:color="auto"/>
                                                    <w:bottom w:val="none" w:sz="0" w:space="0" w:color="auto"/>
                                                    <w:right w:val="none" w:sz="0" w:space="0" w:color="auto"/>
                                                  </w:divBdr>
                                                  <w:divsChild>
                                                    <w:div w:id="5113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151173">
      <w:bodyDiv w:val="1"/>
      <w:marLeft w:val="0"/>
      <w:marRight w:val="0"/>
      <w:marTop w:val="0"/>
      <w:marBottom w:val="0"/>
      <w:divBdr>
        <w:top w:val="none" w:sz="0" w:space="0" w:color="auto"/>
        <w:left w:val="none" w:sz="0" w:space="0" w:color="auto"/>
        <w:bottom w:val="none" w:sz="0" w:space="0" w:color="auto"/>
        <w:right w:val="none" w:sz="0" w:space="0" w:color="auto"/>
      </w:divBdr>
      <w:divsChild>
        <w:div w:id="25374556">
          <w:marLeft w:val="0"/>
          <w:marRight w:val="0"/>
          <w:marTop w:val="0"/>
          <w:marBottom w:val="0"/>
          <w:divBdr>
            <w:top w:val="none" w:sz="0" w:space="0" w:color="auto"/>
            <w:left w:val="none" w:sz="0" w:space="0" w:color="auto"/>
            <w:bottom w:val="none" w:sz="0" w:space="0" w:color="auto"/>
            <w:right w:val="none" w:sz="0" w:space="0" w:color="auto"/>
          </w:divBdr>
          <w:divsChild>
            <w:div w:id="1116634524">
              <w:marLeft w:val="0"/>
              <w:marRight w:val="0"/>
              <w:marTop w:val="0"/>
              <w:marBottom w:val="0"/>
              <w:divBdr>
                <w:top w:val="none" w:sz="0" w:space="0" w:color="auto"/>
                <w:left w:val="none" w:sz="0" w:space="0" w:color="auto"/>
                <w:bottom w:val="none" w:sz="0" w:space="0" w:color="auto"/>
                <w:right w:val="none" w:sz="0" w:space="0" w:color="auto"/>
              </w:divBdr>
              <w:divsChild>
                <w:div w:id="237786930">
                  <w:marLeft w:val="0"/>
                  <w:marRight w:val="0"/>
                  <w:marTop w:val="0"/>
                  <w:marBottom w:val="0"/>
                  <w:divBdr>
                    <w:top w:val="none" w:sz="0" w:space="0" w:color="auto"/>
                    <w:left w:val="none" w:sz="0" w:space="0" w:color="auto"/>
                    <w:bottom w:val="none" w:sz="0" w:space="0" w:color="auto"/>
                    <w:right w:val="none" w:sz="0" w:space="0" w:color="auto"/>
                  </w:divBdr>
                  <w:divsChild>
                    <w:div w:id="1301038092">
                      <w:marLeft w:val="0"/>
                      <w:marRight w:val="0"/>
                      <w:marTop w:val="0"/>
                      <w:marBottom w:val="0"/>
                      <w:divBdr>
                        <w:top w:val="none" w:sz="0" w:space="0" w:color="auto"/>
                        <w:left w:val="none" w:sz="0" w:space="0" w:color="auto"/>
                        <w:bottom w:val="none" w:sz="0" w:space="0" w:color="auto"/>
                        <w:right w:val="none" w:sz="0" w:space="0" w:color="auto"/>
                      </w:divBdr>
                      <w:divsChild>
                        <w:div w:id="1950505292">
                          <w:marLeft w:val="0"/>
                          <w:marRight w:val="0"/>
                          <w:marTop w:val="0"/>
                          <w:marBottom w:val="0"/>
                          <w:divBdr>
                            <w:top w:val="none" w:sz="0" w:space="0" w:color="auto"/>
                            <w:left w:val="none" w:sz="0" w:space="0" w:color="auto"/>
                            <w:bottom w:val="none" w:sz="0" w:space="0" w:color="auto"/>
                            <w:right w:val="none" w:sz="0" w:space="0" w:color="auto"/>
                          </w:divBdr>
                          <w:divsChild>
                            <w:div w:id="326250022">
                              <w:marLeft w:val="0"/>
                              <w:marRight w:val="0"/>
                              <w:marTop w:val="0"/>
                              <w:marBottom w:val="0"/>
                              <w:divBdr>
                                <w:top w:val="none" w:sz="0" w:space="0" w:color="auto"/>
                                <w:left w:val="none" w:sz="0" w:space="0" w:color="auto"/>
                                <w:bottom w:val="none" w:sz="0" w:space="0" w:color="auto"/>
                                <w:right w:val="none" w:sz="0" w:space="0" w:color="auto"/>
                              </w:divBdr>
                              <w:divsChild>
                                <w:div w:id="1991011159">
                                  <w:marLeft w:val="0"/>
                                  <w:marRight w:val="0"/>
                                  <w:marTop w:val="0"/>
                                  <w:marBottom w:val="0"/>
                                  <w:divBdr>
                                    <w:top w:val="none" w:sz="0" w:space="0" w:color="auto"/>
                                    <w:left w:val="none" w:sz="0" w:space="0" w:color="auto"/>
                                    <w:bottom w:val="none" w:sz="0" w:space="0" w:color="auto"/>
                                    <w:right w:val="none" w:sz="0" w:space="0" w:color="auto"/>
                                  </w:divBdr>
                                  <w:divsChild>
                                    <w:div w:id="2088727113">
                                      <w:marLeft w:val="0"/>
                                      <w:marRight w:val="0"/>
                                      <w:marTop w:val="0"/>
                                      <w:marBottom w:val="0"/>
                                      <w:divBdr>
                                        <w:top w:val="none" w:sz="0" w:space="0" w:color="auto"/>
                                        <w:left w:val="none" w:sz="0" w:space="0" w:color="auto"/>
                                        <w:bottom w:val="none" w:sz="0" w:space="0" w:color="auto"/>
                                        <w:right w:val="none" w:sz="0" w:space="0" w:color="auto"/>
                                      </w:divBdr>
                                      <w:divsChild>
                                        <w:div w:id="775172486">
                                          <w:marLeft w:val="0"/>
                                          <w:marRight w:val="0"/>
                                          <w:marTop w:val="150"/>
                                          <w:marBottom w:val="0"/>
                                          <w:divBdr>
                                            <w:top w:val="none" w:sz="0" w:space="0" w:color="auto"/>
                                            <w:left w:val="none" w:sz="0" w:space="0" w:color="auto"/>
                                            <w:bottom w:val="none" w:sz="0" w:space="0" w:color="auto"/>
                                            <w:right w:val="none" w:sz="0" w:space="0" w:color="auto"/>
                                          </w:divBdr>
                                          <w:divsChild>
                                            <w:div w:id="493571612">
                                              <w:marLeft w:val="0"/>
                                              <w:marRight w:val="0"/>
                                              <w:marTop w:val="0"/>
                                              <w:marBottom w:val="0"/>
                                              <w:divBdr>
                                                <w:top w:val="none" w:sz="0" w:space="0" w:color="auto"/>
                                                <w:left w:val="none" w:sz="0" w:space="0" w:color="auto"/>
                                                <w:bottom w:val="none" w:sz="0" w:space="0" w:color="auto"/>
                                                <w:right w:val="none" w:sz="0" w:space="0" w:color="auto"/>
                                              </w:divBdr>
                                              <w:divsChild>
                                                <w:div w:id="1043362511">
                                                  <w:marLeft w:val="0"/>
                                                  <w:marRight w:val="0"/>
                                                  <w:marTop w:val="0"/>
                                                  <w:marBottom w:val="0"/>
                                                  <w:divBdr>
                                                    <w:top w:val="none" w:sz="0" w:space="0" w:color="auto"/>
                                                    <w:left w:val="none" w:sz="0" w:space="0" w:color="auto"/>
                                                    <w:bottom w:val="none" w:sz="0" w:space="0" w:color="auto"/>
                                                    <w:right w:val="none" w:sz="0" w:space="0" w:color="auto"/>
                                                  </w:divBdr>
                                                  <w:divsChild>
                                                    <w:div w:id="6241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067273">
      <w:bodyDiv w:val="1"/>
      <w:marLeft w:val="0"/>
      <w:marRight w:val="0"/>
      <w:marTop w:val="0"/>
      <w:marBottom w:val="0"/>
      <w:divBdr>
        <w:top w:val="none" w:sz="0" w:space="0" w:color="auto"/>
        <w:left w:val="none" w:sz="0" w:space="0" w:color="auto"/>
        <w:bottom w:val="none" w:sz="0" w:space="0" w:color="auto"/>
        <w:right w:val="none" w:sz="0" w:space="0" w:color="auto"/>
      </w:divBdr>
      <w:divsChild>
        <w:div w:id="490678861">
          <w:marLeft w:val="0"/>
          <w:marRight w:val="0"/>
          <w:marTop w:val="0"/>
          <w:marBottom w:val="0"/>
          <w:divBdr>
            <w:top w:val="none" w:sz="0" w:space="0" w:color="auto"/>
            <w:left w:val="none" w:sz="0" w:space="0" w:color="auto"/>
            <w:bottom w:val="none" w:sz="0" w:space="0" w:color="auto"/>
            <w:right w:val="none" w:sz="0" w:space="0" w:color="auto"/>
          </w:divBdr>
          <w:divsChild>
            <w:div w:id="1925797544">
              <w:marLeft w:val="0"/>
              <w:marRight w:val="0"/>
              <w:marTop w:val="0"/>
              <w:marBottom w:val="0"/>
              <w:divBdr>
                <w:top w:val="none" w:sz="0" w:space="0" w:color="auto"/>
                <w:left w:val="none" w:sz="0" w:space="0" w:color="auto"/>
                <w:bottom w:val="none" w:sz="0" w:space="0" w:color="auto"/>
                <w:right w:val="none" w:sz="0" w:space="0" w:color="auto"/>
              </w:divBdr>
              <w:divsChild>
                <w:div w:id="1927424443">
                  <w:marLeft w:val="0"/>
                  <w:marRight w:val="0"/>
                  <w:marTop w:val="0"/>
                  <w:marBottom w:val="0"/>
                  <w:divBdr>
                    <w:top w:val="none" w:sz="0" w:space="0" w:color="auto"/>
                    <w:left w:val="none" w:sz="0" w:space="0" w:color="auto"/>
                    <w:bottom w:val="none" w:sz="0" w:space="0" w:color="auto"/>
                    <w:right w:val="none" w:sz="0" w:space="0" w:color="auto"/>
                  </w:divBdr>
                  <w:divsChild>
                    <w:div w:id="1487162316">
                      <w:marLeft w:val="0"/>
                      <w:marRight w:val="0"/>
                      <w:marTop w:val="0"/>
                      <w:marBottom w:val="0"/>
                      <w:divBdr>
                        <w:top w:val="none" w:sz="0" w:space="0" w:color="auto"/>
                        <w:left w:val="none" w:sz="0" w:space="0" w:color="auto"/>
                        <w:bottom w:val="none" w:sz="0" w:space="0" w:color="auto"/>
                        <w:right w:val="none" w:sz="0" w:space="0" w:color="auto"/>
                      </w:divBdr>
                      <w:divsChild>
                        <w:div w:id="1960452718">
                          <w:marLeft w:val="0"/>
                          <w:marRight w:val="0"/>
                          <w:marTop w:val="0"/>
                          <w:marBottom w:val="0"/>
                          <w:divBdr>
                            <w:top w:val="none" w:sz="0" w:space="0" w:color="auto"/>
                            <w:left w:val="none" w:sz="0" w:space="0" w:color="auto"/>
                            <w:bottom w:val="none" w:sz="0" w:space="0" w:color="auto"/>
                            <w:right w:val="none" w:sz="0" w:space="0" w:color="auto"/>
                          </w:divBdr>
                          <w:divsChild>
                            <w:div w:id="13729153">
                              <w:marLeft w:val="0"/>
                              <w:marRight w:val="0"/>
                              <w:marTop w:val="0"/>
                              <w:marBottom w:val="0"/>
                              <w:divBdr>
                                <w:top w:val="none" w:sz="0" w:space="0" w:color="auto"/>
                                <w:left w:val="none" w:sz="0" w:space="0" w:color="auto"/>
                                <w:bottom w:val="none" w:sz="0" w:space="0" w:color="auto"/>
                                <w:right w:val="none" w:sz="0" w:space="0" w:color="auto"/>
                              </w:divBdr>
                              <w:divsChild>
                                <w:div w:id="995492150">
                                  <w:marLeft w:val="0"/>
                                  <w:marRight w:val="0"/>
                                  <w:marTop w:val="0"/>
                                  <w:marBottom w:val="0"/>
                                  <w:divBdr>
                                    <w:top w:val="none" w:sz="0" w:space="0" w:color="auto"/>
                                    <w:left w:val="none" w:sz="0" w:space="0" w:color="auto"/>
                                    <w:bottom w:val="none" w:sz="0" w:space="0" w:color="auto"/>
                                    <w:right w:val="none" w:sz="0" w:space="0" w:color="auto"/>
                                  </w:divBdr>
                                  <w:divsChild>
                                    <w:div w:id="1956477288">
                                      <w:marLeft w:val="0"/>
                                      <w:marRight w:val="0"/>
                                      <w:marTop w:val="0"/>
                                      <w:marBottom w:val="0"/>
                                      <w:divBdr>
                                        <w:top w:val="none" w:sz="0" w:space="0" w:color="auto"/>
                                        <w:left w:val="none" w:sz="0" w:space="0" w:color="auto"/>
                                        <w:bottom w:val="none" w:sz="0" w:space="0" w:color="auto"/>
                                        <w:right w:val="none" w:sz="0" w:space="0" w:color="auto"/>
                                      </w:divBdr>
                                      <w:divsChild>
                                        <w:div w:id="1021934974">
                                          <w:marLeft w:val="0"/>
                                          <w:marRight w:val="0"/>
                                          <w:marTop w:val="150"/>
                                          <w:marBottom w:val="0"/>
                                          <w:divBdr>
                                            <w:top w:val="none" w:sz="0" w:space="0" w:color="auto"/>
                                            <w:left w:val="none" w:sz="0" w:space="0" w:color="auto"/>
                                            <w:bottom w:val="none" w:sz="0" w:space="0" w:color="auto"/>
                                            <w:right w:val="none" w:sz="0" w:space="0" w:color="auto"/>
                                          </w:divBdr>
                                          <w:divsChild>
                                            <w:div w:id="856894152">
                                              <w:marLeft w:val="0"/>
                                              <w:marRight w:val="0"/>
                                              <w:marTop w:val="0"/>
                                              <w:marBottom w:val="0"/>
                                              <w:divBdr>
                                                <w:top w:val="none" w:sz="0" w:space="0" w:color="auto"/>
                                                <w:left w:val="none" w:sz="0" w:space="0" w:color="auto"/>
                                                <w:bottom w:val="none" w:sz="0" w:space="0" w:color="auto"/>
                                                <w:right w:val="none" w:sz="0" w:space="0" w:color="auto"/>
                                              </w:divBdr>
                                              <w:divsChild>
                                                <w:div w:id="1540778903">
                                                  <w:marLeft w:val="0"/>
                                                  <w:marRight w:val="0"/>
                                                  <w:marTop w:val="0"/>
                                                  <w:marBottom w:val="0"/>
                                                  <w:divBdr>
                                                    <w:top w:val="none" w:sz="0" w:space="0" w:color="auto"/>
                                                    <w:left w:val="none" w:sz="0" w:space="0" w:color="auto"/>
                                                    <w:bottom w:val="none" w:sz="0" w:space="0" w:color="auto"/>
                                                    <w:right w:val="none" w:sz="0" w:space="0" w:color="auto"/>
                                                  </w:divBdr>
                                                  <w:divsChild>
                                                    <w:div w:id="259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80951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62">
          <w:marLeft w:val="0"/>
          <w:marRight w:val="0"/>
          <w:marTop w:val="0"/>
          <w:marBottom w:val="0"/>
          <w:divBdr>
            <w:top w:val="none" w:sz="0" w:space="0" w:color="auto"/>
            <w:left w:val="none" w:sz="0" w:space="0" w:color="auto"/>
            <w:bottom w:val="none" w:sz="0" w:space="0" w:color="auto"/>
            <w:right w:val="none" w:sz="0" w:space="0" w:color="auto"/>
          </w:divBdr>
          <w:divsChild>
            <w:div w:id="655957950">
              <w:marLeft w:val="0"/>
              <w:marRight w:val="0"/>
              <w:marTop w:val="0"/>
              <w:marBottom w:val="0"/>
              <w:divBdr>
                <w:top w:val="none" w:sz="0" w:space="0" w:color="auto"/>
                <w:left w:val="none" w:sz="0" w:space="0" w:color="auto"/>
                <w:bottom w:val="none" w:sz="0" w:space="0" w:color="auto"/>
                <w:right w:val="none" w:sz="0" w:space="0" w:color="auto"/>
              </w:divBdr>
              <w:divsChild>
                <w:div w:id="1271665620">
                  <w:marLeft w:val="0"/>
                  <w:marRight w:val="0"/>
                  <w:marTop w:val="0"/>
                  <w:marBottom w:val="0"/>
                  <w:divBdr>
                    <w:top w:val="none" w:sz="0" w:space="0" w:color="auto"/>
                    <w:left w:val="none" w:sz="0" w:space="0" w:color="auto"/>
                    <w:bottom w:val="none" w:sz="0" w:space="0" w:color="auto"/>
                    <w:right w:val="none" w:sz="0" w:space="0" w:color="auto"/>
                  </w:divBdr>
                  <w:divsChild>
                    <w:div w:id="1810786673">
                      <w:marLeft w:val="0"/>
                      <w:marRight w:val="0"/>
                      <w:marTop w:val="0"/>
                      <w:marBottom w:val="0"/>
                      <w:divBdr>
                        <w:top w:val="none" w:sz="0" w:space="0" w:color="auto"/>
                        <w:left w:val="none" w:sz="0" w:space="0" w:color="auto"/>
                        <w:bottom w:val="none" w:sz="0" w:space="0" w:color="auto"/>
                        <w:right w:val="none" w:sz="0" w:space="0" w:color="auto"/>
                      </w:divBdr>
                      <w:divsChild>
                        <w:div w:id="212424796">
                          <w:marLeft w:val="0"/>
                          <w:marRight w:val="0"/>
                          <w:marTop w:val="0"/>
                          <w:marBottom w:val="0"/>
                          <w:divBdr>
                            <w:top w:val="none" w:sz="0" w:space="0" w:color="auto"/>
                            <w:left w:val="none" w:sz="0" w:space="0" w:color="auto"/>
                            <w:bottom w:val="none" w:sz="0" w:space="0" w:color="auto"/>
                            <w:right w:val="none" w:sz="0" w:space="0" w:color="auto"/>
                          </w:divBdr>
                          <w:divsChild>
                            <w:div w:id="289213631">
                              <w:marLeft w:val="0"/>
                              <w:marRight w:val="0"/>
                              <w:marTop w:val="0"/>
                              <w:marBottom w:val="0"/>
                              <w:divBdr>
                                <w:top w:val="none" w:sz="0" w:space="0" w:color="auto"/>
                                <w:left w:val="none" w:sz="0" w:space="0" w:color="auto"/>
                                <w:bottom w:val="none" w:sz="0" w:space="0" w:color="auto"/>
                                <w:right w:val="none" w:sz="0" w:space="0" w:color="auto"/>
                              </w:divBdr>
                              <w:divsChild>
                                <w:div w:id="1135761124">
                                  <w:marLeft w:val="0"/>
                                  <w:marRight w:val="0"/>
                                  <w:marTop w:val="0"/>
                                  <w:marBottom w:val="0"/>
                                  <w:divBdr>
                                    <w:top w:val="none" w:sz="0" w:space="0" w:color="auto"/>
                                    <w:left w:val="none" w:sz="0" w:space="0" w:color="auto"/>
                                    <w:bottom w:val="none" w:sz="0" w:space="0" w:color="auto"/>
                                    <w:right w:val="none" w:sz="0" w:space="0" w:color="auto"/>
                                  </w:divBdr>
                                  <w:divsChild>
                                    <w:div w:id="30227555">
                                      <w:marLeft w:val="0"/>
                                      <w:marRight w:val="0"/>
                                      <w:marTop w:val="0"/>
                                      <w:marBottom w:val="0"/>
                                      <w:divBdr>
                                        <w:top w:val="none" w:sz="0" w:space="0" w:color="auto"/>
                                        <w:left w:val="none" w:sz="0" w:space="0" w:color="auto"/>
                                        <w:bottom w:val="none" w:sz="0" w:space="0" w:color="auto"/>
                                        <w:right w:val="none" w:sz="0" w:space="0" w:color="auto"/>
                                      </w:divBdr>
                                      <w:divsChild>
                                        <w:div w:id="404843541">
                                          <w:marLeft w:val="0"/>
                                          <w:marRight w:val="0"/>
                                          <w:marTop w:val="150"/>
                                          <w:marBottom w:val="0"/>
                                          <w:divBdr>
                                            <w:top w:val="none" w:sz="0" w:space="0" w:color="auto"/>
                                            <w:left w:val="none" w:sz="0" w:space="0" w:color="auto"/>
                                            <w:bottom w:val="none" w:sz="0" w:space="0" w:color="auto"/>
                                            <w:right w:val="none" w:sz="0" w:space="0" w:color="auto"/>
                                          </w:divBdr>
                                          <w:divsChild>
                                            <w:div w:id="1349021361">
                                              <w:marLeft w:val="0"/>
                                              <w:marRight w:val="0"/>
                                              <w:marTop w:val="0"/>
                                              <w:marBottom w:val="0"/>
                                              <w:divBdr>
                                                <w:top w:val="none" w:sz="0" w:space="0" w:color="auto"/>
                                                <w:left w:val="none" w:sz="0" w:space="0" w:color="auto"/>
                                                <w:bottom w:val="none" w:sz="0" w:space="0" w:color="auto"/>
                                                <w:right w:val="none" w:sz="0" w:space="0" w:color="auto"/>
                                              </w:divBdr>
                                              <w:divsChild>
                                                <w:div w:id="567106852">
                                                  <w:marLeft w:val="0"/>
                                                  <w:marRight w:val="0"/>
                                                  <w:marTop w:val="0"/>
                                                  <w:marBottom w:val="0"/>
                                                  <w:divBdr>
                                                    <w:top w:val="none" w:sz="0" w:space="0" w:color="auto"/>
                                                    <w:left w:val="none" w:sz="0" w:space="0" w:color="auto"/>
                                                    <w:bottom w:val="none" w:sz="0" w:space="0" w:color="auto"/>
                                                    <w:right w:val="none" w:sz="0" w:space="0" w:color="auto"/>
                                                  </w:divBdr>
                                                  <w:divsChild>
                                                    <w:div w:id="268122020">
                                                      <w:marLeft w:val="0"/>
                                                      <w:marRight w:val="0"/>
                                                      <w:marTop w:val="0"/>
                                                      <w:marBottom w:val="0"/>
                                                      <w:divBdr>
                                                        <w:top w:val="none" w:sz="0" w:space="0" w:color="auto"/>
                                                        <w:left w:val="none" w:sz="0" w:space="0" w:color="auto"/>
                                                        <w:bottom w:val="none" w:sz="0" w:space="0" w:color="auto"/>
                                                        <w:right w:val="none" w:sz="0" w:space="0" w:color="auto"/>
                                                      </w:divBdr>
                                                      <w:divsChild>
                                                        <w:div w:id="1792170671">
                                                          <w:marLeft w:val="0"/>
                                                          <w:marRight w:val="0"/>
                                                          <w:marTop w:val="0"/>
                                                          <w:marBottom w:val="0"/>
                                                          <w:divBdr>
                                                            <w:top w:val="none" w:sz="0" w:space="0" w:color="auto"/>
                                                            <w:left w:val="none" w:sz="0" w:space="0" w:color="auto"/>
                                                            <w:bottom w:val="none" w:sz="0" w:space="0" w:color="auto"/>
                                                            <w:right w:val="none" w:sz="0" w:space="0" w:color="auto"/>
                                                          </w:divBdr>
                                                          <w:divsChild>
                                                            <w:div w:id="8755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236481">
      <w:bodyDiv w:val="1"/>
      <w:marLeft w:val="0"/>
      <w:marRight w:val="0"/>
      <w:marTop w:val="0"/>
      <w:marBottom w:val="0"/>
      <w:divBdr>
        <w:top w:val="none" w:sz="0" w:space="0" w:color="auto"/>
        <w:left w:val="none" w:sz="0" w:space="0" w:color="auto"/>
        <w:bottom w:val="none" w:sz="0" w:space="0" w:color="auto"/>
        <w:right w:val="none" w:sz="0" w:space="0" w:color="auto"/>
      </w:divBdr>
      <w:divsChild>
        <w:div w:id="1892109253">
          <w:marLeft w:val="0"/>
          <w:marRight w:val="0"/>
          <w:marTop w:val="0"/>
          <w:marBottom w:val="0"/>
          <w:divBdr>
            <w:top w:val="none" w:sz="0" w:space="0" w:color="auto"/>
            <w:left w:val="none" w:sz="0" w:space="0" w:color="auto"/>
            <w:bottom w:val="none" w:sz="0" w:space="0" w:color="auto"/>
            <w:right w:val="none" w:sz="0" w:space="0" w:color="auto"/>
          </w:divBdr>
          <w:divsChild>
            <w:div w:id="1073741867">
              <w:marLeft w:val="0"/>
              <w:marRight w:val="0"/>
              <w:marTop w:val="0"/>
              <w:marBottom w:val="0"/>
              <w:divBdr>
                <w:top w:val="none" w:sz="0" w:space="0" w:color="auto"/>
                <w:left w:val="none" w:sz="0" w:space="0" w:color="auto"/>
                <w:bottom w:val="none" w:sz="0" w:space="0" w:color="auto"/>
                <w:right w:val="none" w:sz="0" w:space="0" w:color="auto"/>
              </w:divBdr>
              <w:divsChild>
                <w:div w:id="322507415">
                  <w:marLeft w:val="0"/>
                  <w:marRight w:val="0"/>
                  <w:marTop w:val="0"/>
                  <w:marBottom w:val="0"/>
                  <w:divBdr>
                    <w:top w:val="none" w:sz="0" w:space="0" w:color="auto"/>
                    <w:left w:val="none" w:sz="0" w:space="0" w:color="auto"/>
                    <w:bottom w:val="none" w:sz="0" w:space="0" w:color="auto"/>
                    <w:right w:val="none" w:sz="0" w:space="0" w:color="auto"/>
                  </w:divBdr>
                  <w:divsChild>
                    <w:div w:id="1455054325">
                      <w:marLeft w:val="0"/>
                      <w:marRight w:val="0"/>
                      <w:marTop w:val="0"/>
                      <w:marBottom w:val="0"/>
                      <w:divBdr>
                        <w:top w:val="none" w:sz="0" w:space="0" w:color="auto"/>
                        <w:left w:val="none" w:sz="0" w:space="0" w:color="auto"/>
                        <w:bottom w:val="none" w:sz="0" w:space="0" w:color="auto"/>
                        <w:right w:val="none" w:sz="0" w:space="0" w:color="auto"/>
                      </w:divBdr>
                      <w:divsChild>
                        <w:div w:id="1133449036">
                          <w:marLeft w:val="0"/>
                          <w:marRight w:val="0"/>
                          <w:marTop w:val="0"/>
                          <w:marBottom w:val="0"/>
                          <w:divBdr>
                            <w:top w:val="none" w:sz="0" w:space="0" w:color="auto"/>
                            <w:left w:val="none" w:sz="0" w:space="0" w:color="auto"/>
                            <w:bottom w:val="none" w:sz="0" w:space="0" w:color="auto"/>
                            <w:right w:val="none" w:sz="0" w:space="0" w:color="auto"/>
                          </w:divBdr>
                          <w:divsChild>
                            <w:div w:id="1845589035">
                              <w:marLeft w:val="0"/>
                              <w:marRight w:val="0"/>
                              <w:marTop w:val="0"/>
                              <w:marBottom w:val="0"/>
                              <w:divBdr>
                                <w:top w:val="none" w:sz="0" w:space="0" w:color="auto"/>
                                <w:left w:val="none" w:sz="0" w:space="0" w:color="auto"/>
                                <w:bottom w:val="none" w:sz="0" w:space="0" w:color="auto"/>
                                <w:right w:val="none" w:sz="0" w:space="0" w:color="auto"/>
                              </w:divBdr>
                              <w:divsChild>
                                <w:div w:id="2095392917">
                                  <w:marLeft w:val="0"/>
                                  <w:marRight w:val="0"/>
                                  <w:marTop w:val="0"/>
                                  <w:marBottom w:val="0"/>
                                  <w:divBdr>
                                    <w:top w:val="none" w:sz="0" w:space="0" w:color="auto"/>
                                    <w:left w:val="none" w:sz="0" w:space="0" w:color="auto"/>
                                    <w:bottom w:val="none" w:sz="0" w:space="0" w:color="auto"/>
                                    <w:right w:val="none" w:sz="0" w:space="0" w:color="auto"/>
                                  </w:divBdr>
                                  <w:divsChild>
                                    <w:div w:id="428738347">
                                      <w:marLeft w:val="0"/>
                                      <w:marRight w:val="0"/>
                                      <w:marTop w:val="0"/>
                                      <w:marBottom w:val="0"/>
                                      <w:divBdr>
                                        <w:top w:val="none" w:sz="0" w:space="0" w:color="auto"/>
                                        <w:left w:val="none" w:sz="0" w:space="0" w:color="auto"/>
                                        <w:bottom w:val="none" w:sz="0" w:space="0" w:color="auto"/>
                                        <w:right w:val="none" w:sz="0" w:space="0" w:color="auto"/>
                                      </w:divBdr>
                                      <w:divsChild>
                                        <w:div w:id="1592855133">
                                          <w:marLeft w:val="0"/>
                                          <w:marRight w:val="0"/>
                                          <w:marTop w:val="150"/>
                                          <w:marBottom w:val="0"/>
                                          <w:divBdr>
                                            <w:top w:val="none" w:sz="0" w:space="0" w:color="auto"/>
                                            <w:left w:val="none" w:sz="0" w:space="0" w:color="auto"/>
                                            <w:bottom w:val="none" w:sz="0" w:space="0" w:color="auto"/>
                                            <w:right w:val="none" w:sz="0" w:space="0" w:color="auto"/>
                                          </w:divBdr>
                                          <w:divsChild>
                                            <w:div w:id="386342276">
                                              <w:marLeft w:val="0"/>
                                              <w:marRight w:val="0"/>
                                              <w:marTop w:val="0"/>
                                              <w:marBottom w:val="0"/>
                                              <w:divBdr>
                                                <w:top w:val="none" w:sz="0" w:space="0" w:color="auto"/>
                                                <w:left w:val="none" w:sz="0" w:space="0" w:color="auto"/>
                                                <w:bottom w:val="none" w:sz="0" w:space="0" w:color="auto"/>
                                                <w:right w:val="none" w:sz="0" w:space="0" w:color="auto"/>
                                              </w:divBdr>
                                              <w:divsChild>
                                                <w:div w:id="961493200">
                                                  <w:marLeft w:val="0"/>
                                                  <w:marRight w:val="0"/>
                                                  <w:marTop w:val="0"/>
                                                  <w:marBottom w:val="0"/>
                                                  <w:divBdr>
                                                    <w:top w:val="none" w:sz="0" w:space="0" w:color="auto"/>
                                                    <w:left w:val="none" w:sz="0" w:space="0" w:color="auto"/>
                                                    <w:bottom w:val="none" w:sz="0" w:space="0" w:color="auto"/>
                                                    <w:right w:val="none" w:sz="0" w:space="0" w:color="auto"/>
                                                  </w:divBdr>
                                                  <w:divsChild>
                                                    <w:div w:id="452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5157">
      <w:bodyDiv w:val="1"/>
      <w:marLeft w:val="0"/>
      <w:marRight w:val="0"/>
      <w:marTop w:val="0"/>
      <w:marBottom w:val="0"/>
      <w:divBdr>
        <w:top w:val="none" w:sz="0" w:space="0" w:color="auto"/>
        <w:left w:val="none" w:sz="0" w:space="0" w:color="auto"/>
        <w:bottom w:val="none" w:sz="0" w:space="0" w:color="auto"/>
        <w:right w:val="none" w:sz="0" w:space="0" w:color="auto"/>
      </w:divBdr>
    </w:div>
    <w:div w:id="1787657482">
      <w:bodyDiv w:val="1"/>
      <w:marLeft w:val="0"/>
      <w:marRight w:val="0"/>
      <w:marTop w:val="0"/>
      <w:marBottom w:val="0"/>
      <w:divBdr>
        <w:top w:val="none" w:sz="0" w:space="0" w:color="auto"/>
        <w:left w:val="none" w:sz="0" w:space="0" w:color="auto"/>
        <w:bottom w:val="none" w:sz="0" w:space="0" w:color="auto"/>
        <w:right w:val="none" w:sz="0" w:space="0" w:color="auto"/>
      </w:divBdr>
    </w:div>
    <w:div w:id="1824547268">
      <w:bodyDiv w:val="1"/>
      <w:marLeft w:val="0"/>
      <w:marRight w:val="0"/>
      <w:marTop w:val="0"/>
      <w:marBottom w:val="0"/>
      <w:divBdr>
        <w:top w:val="none" w:sz="0" w:space="0" w:color="auto"/>
        <w:left w:val="none" w:sz="0" w:space="0" w:color="auto"/>
        <w:bottom w:val="none" w:sz="0" w:space="0" w:color="auto"/>
        <w:right w:val="none" w:sz="0" w:space="0" w:color="auto"/>
      </w:divBdr>
    </w:div>
    <w:div w:id="1830441266">
      <w:bodyDiv w:val="1"/>
      <w:marLeft w:val="0"/>
      <w:marRight w:val="0"/>
      <w:marTop w:val="0"/>
      <w:marBottom w:val="0"/>
      <w:divBdr>
        <w:top w:val="none" w:sz="0" w:space="0" w:color="auto"/>
        <w:left w:val="none" w:sz="0" w:space="0" w:color="auto"/>
        <w:bottom w:val="none" w:sz="0" w:space="0" w:color="auto"/>
        <w:right w:val="none" w:sz="0" w:space="0" w:color="auto"/>
      </w:divBdr>
    </w:div>
    <w:div w:id="1833373208">
      <w:bodyDiv w:val="1"/>
      <w:marLeft w:val="0"/>
      <w:marRight w:val="0"/>
      <w:marTop w:val="0"/>
      <w:marBottom w:val="0"/>
      <w:divBdr>
        <w:top w:val="none" w:sz="0" w:space="0" w:color="auto"/>
        <w:left w:val="none" w:sz="0" w:space="0" w:color="auto"/>
        <w:bottom w:val="none" w:sz="0" w:space="0" w:color="auto"/>
        <w:right w:val="none" w:sz="0" w:space="0" w:color="auto"/>
      </w:divBdr>
    </w:div>
    <w:div w:id="1837039787">
      <w:bodyDiv w:val="1"/>
      <w:marLeft w:val="0"/>
      <w:marRight w:val="0"/>
      <w:marTop w:val="0"/>
      <w:marBottom w:val="0"/>
      <w:divBdr>
        <w:top w:val="none" w:sz="0" w:space="0" w:color="auto"/>
        <w:left w:val="none" w:sz="0" w:space="0" w:color="auto"/>
        <w:bottom w:val="none" w:sz="0" w:space="0" w:color="auto"/>
        <w:right w:val="none" w:sz="0" w:space="0" w:color="auto"/>
      </w:divBdr>
    </w:div>
    <w:div w:id="1851944732">
      <w:bodyDiv w:val="1"/>
      <w:marLeft w:val="0"/>
      <w:marRight w:val="0"/>
      <w:marTop w:val="0"/>
      <w:marBottom w:val="0"/>
      <w:divBdr>
        <w:top w:val="none" w:sz="0" w:space="0" w:color="auto"/>
        <w:left w:val="none" w:sz="0" w:space="0" w:color="auto"/>
        <w:bottom w:val="none" w:sz="0" w:space="0" w:color="auto"/>
        <w:right w:val="none" w:sz="0" w:space="0" w:color="auto"/>
      </w:divBdr>
    </w:div>
    <w:div w:id="1871916625">
      <w:bodyDiv w:val="1"/>
      <w:marLeft w:val="0"/>
      <w:marRight w:val="0"/>
      <w:marTop w:val="0"/>
      <w:marBottom w:val="0"/>
      <w:divBdr>
        <w:top w:val="none" w:sz="0" w:space="0" w:color="auto"/>
        <w:left w:val="none" w:sz="0" w:space="0" w:color="auto"/>
        <w:bottom w:val="none" w:sz="0" w:space="0" w:color="auto"/>
        <w:right w:val="none" w:sz="0" w:space="0" w:color="auto"/>
      </w:divBdr>
    </w:div>
    <w:div w:id="1880848515">
      <w:bodyDiv w:val="1"/>
      <w:marLeft w:val="0"/>
      <w:marRight w:val="0"/>
      <w:marTop w:val="0"/>
      <w:marBottom w:val="0"/>
      <w:divBdr>
        <w:top w:val="none" w:sz="0" w:space="0" w:color="auto"/>
        <w:left w:val="none" w:sz="0" w:space="0" w:color="auto"/>
        <w:bottom w:val="none" w:sz="0" w:space="0" w:color="auto"/>
        <w:right w:val="none" w:sz="0" w:space="0" w:color="auto"/>
      </w:divBdr>
    </w:div>
    <w:div w:id="1903249169">
      <w:bodyDiv w:val="1"/>
      <w:marLeft w:val="0"/>
      <w:marRight w:val="0"/>
      <w:marTop w:val="0"/>
      <w:marBottom w:val="0"/>
      <w:divBdr>
        <w:top w:val="none" w:sz="0" w:space="0" w:color="auto"/>
        <w:left w:val="none" w:sz="0" w:space="0" w:color="auto"/>
        <w:bottom w:val="none" w:sz="0" w:space="0" w:color="auto"/>
        <w:right w:val="none" w:sz="0" w:space="0" w:color="auto"/>
      </w:divBdr>
      <w:divsChild>
        <w:div w:id="183903521">
          <w:marLeft w:val="0"/>
          <w:marRight w:val="0"/>
          <w:marTop w:val="0"/>
          <w:marBottom w:val="0"/>
          <w:divBdr>
            <w:top w:val="none" w:sz="0" w:space="0" w:color="auto"/>
            <w:left w:val="none" w:sz="0" w:space="0" w:color="auto"/>
            <w:bottom w:val="none" w:sz="0" w:space="0" w:color="auto"/>
            <w:right w:val="none" w:sz="0" w:space="0" w:color="auto"/>
          </w:divBdr>
          <w:divsChild>
            <w:div w:id="1083067297">
              <w:marLeft w:val="0"/>
              <w:marRight w:val="0"/>
              <w:marTop w:val="0"/>
              <w:marBottom w:val="0"/>
              <w:divBdr>
                <w:top w:val="none" w:sz="0" w:space="0" w:color="auto"/>
                <w:left w:val="none" w:sz="0" w:space="0" w:color="auto"/>
                <w:bottom w:val="none" w:sz="0" w:space="0" w:color="auto"/>
                <w:right w:val="none" w:sz="0" w:space="0" w:color="auto"/>
              </w:divBdr>
              <w:divsChild>
                <w:div w:id="103889298">
                  <w:marLeft w:val="0"/>
                  <w:marRight w:val="0"/>
                  <w:marTop w:val="0"/>
                  <w:marBottom w:val="0"/>
                  <w:divBdr>
                    <w:top w:val="none" w:sz="0" w:space="0" w:color="auto"/>
                    <w:left w:val="none" w:sz="0" w:space="0" w:color="auto"/>
                    <w:bottom w:val="none" w:sz="0" w:space="0" w:color="auto"/>
                    <w:right w:val="none" w:sz="0" w:space="0" w:color="auto"/>
                  </w:divBdr>
                  <w:divsChild>
                    <w:div w:id="539441393">
                      <w:marLeft w:val="0"/>
                      <w:marRight w:val="0"/>
                      <w:marTop w:val="0"/>
                      <w:marBottom w:val="0"/>
                      <w:divBdr>
                        <w:top w:val="none" w:sz="0" w:space="0" w:color="auto"/>
                        <w:left w:val="none" w:sz="0" w:space="0" w:color="auto"/>
                        <w:bottom w:val="none" w:sz="0" w:space="0" w:color="auto"/>
                        <w:right w:val="none" w:sz="0" w:space="0" w:color="auto"/>
                      </w:divBdr>
                      <w:divsChild>
                        <w:div w:id="2122217001">
                          <w:marLeft w:val="0"/>
                          <w:marRight w:val="0"/>
                          <w:marTop w:val="0"/>
                          <w:marBottom w:val="0"/>
                          <w:divBdr>
                            <w:top w:val="none" w:sz="0" w:space="0" w:color="auto"/>
                            <w:left w:val="none" w:sz="0" w:space="0" w:color="auto"/>
                            <w:bottom w:val="none" w:sz="0" w:space="0" w:color="auto"/>
                            <w:right w:val="none" w:sz="0" w:space="0" w:color="auto"/>
                          </w:divBdr>
                          <w:divsChild>
                            <w:div w:id="445732940">
                              <w:marLeft w:val="0"/>
                              <w:marRight w:val="0"/>
                              <w:marTop w:val="0"/>
                              <w:marBottom w:val="0"/>
                              <w:divBdr>
                                <w:top w:val="none" w:sz="0" w:space="0" w:color="auto"/>
                                <w:left w:val="none" w:sz="0" w:space="0" w:color="auto"/>
                                <w:bottom w:val="none" w:sz="0" w:space="0" w:color="auto"/>
                                <w:right w:val="none" w:sz="0" w:space="0" w:color="auto"/>
                              </w:divBdr>
                              <w:divsChild>
                                <w:div w:id="25260918">
                                  <w:marLeft w:val="0"/>
                                  <w:marRight w:val="0"/>
                                  <w:marTop w:val="0"/>
                                  <w:marBottom w:val="0"/>
                                  <w:divBdr>
                                    <w:top w:val="none" w:sz="0" w:space="0" w:color="auto"/>
                                    <w:left w:val="none" w:sz="0" w:space="0" w:color="auto"/>
                                    <w:bottom w:val="none" w:sz="0" w:space="0" w:color="auto"/>
                                    <w:right w:val="none" w:sz="0" w:space="0" w:color="auto"/>
                                  </w:divBdr>
                                  <w:divsChild>
                                    <w:div w:id="2009209211">
                                      <w:marLeft w:val="0"/>
                                      <w:marRight w:val="0"/>
                                      <w:marTop w:val="0"/>
                                      <w:marBottom w:val="0"/>
                                      <w:divBdr>
                                        <w:top w:val="none" w:sz="0" w:space="0" w:color="auto"/>
                                        <w:left w:val="none" w:sz="0" w:space="0" w:color="auto"/>
                                        <w:bottom w:val="none" w:sz="0" w:space="0" w:color="auto"/>
                                        <w:right w:val="none" w:sz="0" w:space="0" w:color="auto"/>
                                      </w:divBdr>
                                      <w:divsChild>
                                        <w:div w:id="630595035">
                                          <w:marLeft w:val="0"/>
                                          <w:marRight w:val="0"/>
                                          <w:marTop w:val="150"/>
                                          <w:marBottom w:val="0"/>
                                          <w:divBdr>
                                            <w:top w:val="none" w:sz="0" w:space="0" w:color="auto"/>
                                            <w:left w:val="none" w:sz="0" w:space="0" w:color="auto"/>
                                            <w:bottom w:val="none" w:sz="0" w:space="0" w:color="auto"/>
                                            <w:right w:val="none" w:sz="0" w:space="0" w:color="auto"/>
                                          </w:divBdr>
                                          <w:divsChild>
                                            <w:div w:id="1151868704">
                                              <w:marLeft w:val="0"/>
                                              <w:marRight w:val="0"/>
                                              <w:marTop w:val="0"/>
                                              <w:marBottom w:val="0"/>
                                              <w:divBdr>
                                                <w:top w:val="none" w:sz="0" w:space="0" w:color="auto"/>
                                                <w:left w:val="none" w:sz="0" w:space="0" w:color="auto"/>
                                                <w:bottom w:val="none" w:sz="0" w:space="0" w:color="auto"/>
                                                <w:right w:val="none" w:sz="0" w:space="0" w:color="auto"/>
                                              </w:divBdr>
                                              <w:divsChild>
                                                <w:div w:id="1893728801">
                                                  <w:marLeft w:val="0"/>
                                                  <w:marRight w:val="0"/>
                                                  <w:marTop w:val="0"/>
                                                  <w:marBottom w:val="0"/>
                                                  <w:divBdr>
                                                    <w:top w:val="none" w:sz="0" w:space="0" w:color="auto"/>
                                                    <w:left w:val="none" w:sz="0" w:space="0" w:color="auto"/>
                                                    <w:bottom w:val="none" w:sz="0" w:space="0" w:color="auto"/>
                                                    <w:right w:val="none" w:sz="0" w:space="0" w:color="auto"/>
                                                  </w:divBdr>
                                                  <w:divsChild>
                                                    <w:div w:id="16033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446805">
      <w:bodyDiv w:val="1"/>
      <w:marLeft w:val="0"/>
      <w:marRight w:val="0"/>
      <w:marTop w:val="0"/>
      <w:marBottom w:val="0"/>
      <w:divBdr>
        <w:top w:val="none" w:sz="0" w:space="0" w:color="auto"/>
        <w:left w:val="none" w:sz="0" w:space="0" w:color="auto"/>
        <w:bottom w:val="none" w:sz="0" w:space="0" w:color="auto"/>
        <w:right w:val="none" w:sz="0" w:space="0" w:color="auto"/>
      </w:divBdr>
    </w:div>
    <w:div w:id="1913158916">
      <w:bodyDiv w:val="1"/>
      <w:marLeft w:val="0"/>
      <w:marRight w:val="0"/>
      <w:marTop w:val="0"/>
      <w:marBottom w:val="0"/>
      <w:divBdr>
        <w:top w:val="none" w:sz="0" w:space="0" w:color="auto"/>
        <w:left w:val="none" w:sz="0" w:space="0" w:color="auto"/>
        <w:bottom w:val="none" w:sz="0" w:space="0" w:color="auto"/>
        <w:right w:val="none" w:sz="0" w:space="0" w:color="auto"/>
      </w:divBdr>
    </w:div>
    <w:div w:id="1917090157">
      <w:bodyDiv w:val="1"/>
      <w:marLeft w:val="0"/>
      <w:marRight w:val="0"/>
      <w:marTop w:val="0"/>
      <w:marBottom w:val="0"/>
      <w:divBdr>
        <w:top w:val="none" w:sz="0" w:space="0" w:color="auto"/>
        <w:left w:val="none" w:sz="0" w:space="0" w:color="auto"/>
        <w:bottom w:val="none" w:sz="0" w:space="0" w:color="auto"/>
        <w:right w:val="none" w:sz="0" w:space="0" w:color="auto"/>
      </w:divBdr>
      <w:divsChild>
        <w:div w:id="1777208928">
          <w:marLeft w:val="0"/>
          <w:marRight w:val="0"/>
          <w:marTop w:val="0"/>
          <w:marBottom w:val="0"/>
          <w:divBdr>
            <w:top w:val="none" w:sz="0" w:space="0" w:color="auto"/>
            <w:left w:val="none" w:sz="0" w:space="0" w:color="auto"/>
            <w:bottom w:val="none" w:sz="0" w:space="0" w:color="auto"/>
            <w:right w:val="none" w:sz="0" w:space="0" w:color="auto"/>
          </w:divBdr>
          <w:divsChild>
            <w:div w:id="406415193">
              <w:marLeft w:val="0"/>
              <w:marRight w:val="0"/>
              <w:marTop w:val="0"/>
              <w:marBottom w:val="0"/>
              <w:divBdr>
                <w:top w:val="none" w:sz="0" w:space="0" w:color="auto"/>
                <w:left w:val="none" w:sz="0" w:space="0" w:color="auto"/>
                <w:bottom w:val="none" w:sz="0" w:space="0" w:color="auto"/>
                <w:right w:val="none" w:sz="0" w:space="0" w:color="auto"/>
              </w:divBdr>
              <w:divsChild>
                <w:div w:id="1877504419">
                  <w:marLeft w:val="0"/>
                  <w:marRight w:val="0"/>
                  <w:marTop w:val="0"/>
                  <w:marBottom w:val="0"/>
                  <w:divBdr>
                    <w:top w:val="none" w:sz="0" w:space="0" w:color="auto"/>
                    <w:left w:val="none" w:sz="0" w:space="0" w:color="auto"/>
                    <w:bottom w:val="none" w:sz="0" w:space="0" w:color="auto"/>
                    <w:right w:val="none" w:sz="0" w:space="0" w:color="auto"/>
                  </w:divBdr>
                  <w:divsChild>
                    <w:div w:id="1530218821">
                      <w:marLeft w:val="0"/>
                      <w:marRight w:val="0"/>
                      <w:marTop w:val="0"/>
                      <w:marBottom w:val="0"/>
                      <w:divBdr>
                        <w:top w:val="none" w:sz="0" w:space="0" w:color="auto"/>
                        <w:left w:val="none" w:sz="0" w:space="0" w:color="auto"/>
                        <w:bottom w:val="none" w:sz="0" w:space="0" w:color="auto"/>
                        <w:right w:val="none" w:sz="0" w:space="0" w:color="auto"/>
                      </w:divBdr>
                      <w:divsChild>
                        <w:div w:id="1566184468">
                          <w:marLeft w:val="0"/>
                          <w:marRight w:val="0"/>
                          <w:marTop w:val="0"/>
                          <w:marBottom w:val="0"/>
                          <w:divBdr>
                            <w:top w:val="none" w:sz="0" w:space="0" w:color="auto"/>
                            <w:left w:val="none" w:sz="0" w:space="0" w:color="auto"/>
                            <w:bottom w:val="none" w:sz="0" w:space="0" w:color="auto"/>
                            <w:right w:val="none" w:sz="0" w:space="0" w:color="auto"/>
                          </w:divBdr>
                          <w:divsChild>
                            <w:div w:id="668023177">
                              <w:marLeft w:val="0"/>
                              <w:marRight w:val="0"/>
                              <w:marTop w:val="0"/>
                              <w:marBottom w:val="0"/>
                              <w:divBdr>
                                <w:top w:val="none" w:sz="0" w:space="0" w:color="auto"/>
                                <w:left w:val="none" w:sz="0" w:space="0" w:color="auto"/>
                                <w:bottom w:val="none" w:sz="0" w:space="0" w:color="auto"/>
                                <w:right w:val="none" w:sz="0" w:space="0" w:color="auto"/>
                              </w:divBdr>
                              <w:divsChild>
                                <w:div w:id="953054317">
                                  <w:marLeft w:val="0"/>
                                  <w:marRight w:val="0"/>
                                  <w:marTop w:val="0"/>
                                  <w:marBottom w:val="0"/>
                                  <w:divBdr>
                                    <w:top w:val="none" w:sz="0" w:space="0" w:color="auto"/>
                                    <w:left w:val="none" w:sz="0" w:space="0" w:color="auto"/>
                                    <w:bottom w:val="none" w:sz="0" w:space="0" w:color="auto"/>
                                    <w:right w:val="none" w:sz="0" w:space="0" w:color="auto"/>
                                  </w:divBdr>
                                  <w:divsChild>
                                    <w:div w:id="1429426700">
                                      <w:marLeft w:val="0"/>
                                      <w:marRight w:val="0"/>
                                      <w:marTop w:val="0"/>
                                      <w:marBottom w:val="0"/>
                                      <w:divBdr>
                                        <w:top w:val="none" w:sz="0" w:space="0" w:color="auto"/>
                                        <w:left w:val="none" w:sz="0" w:space="0" w:color="auto"/>
                                        <w:bottom w:val="none" w:sz="0" w:space="0" w:color="auto"/>
                                        <w:right w:val="none" w:sz="0" w:space="0" w:color="auto"/>
                                      </w:divBdr>
                                      <w:divsChild>
                                        <w:div w:id="1017853044">
                                          <w:marLeft w:val="0"/>
                                          <w:marRight w:val="0"/>
                                          <w:marTop w:val="150"/>
                                          <w:marBottom w:val="0"/>
                                          <w:divBdr>
                                            <w:top w:val="none" w:sz="0" w:space="0" w:color="auto"/>
                                            <w:left w:val="none" w:sz="0" w:space="0" w:color="auto"/>
                                            <w:bottom w:val="none" w:sz="0" w:space="0" w:color="auto"/>
                                            <w:right w:val="none" w:sz="0" w:space="0" w:color="auto"/>
                                          </w:divBdr>
                                          <w:divsChild>
                                            <w:div w:id="1221213410">
                                              <w:marLeft w:val="0"/>
                                              <w:marRight w:val="0"/>
                                              <w:marTop w:val="0"/>
                                              <w:marBottom w:val="0"/>
                                              <w:divBdr>
                                                <w:top w:val="none" w:sz="0" w:space="0" w:color="auto"/>
                                                <w:left w:val="none" w:sz="0" w:space="0" w:color="auto"/>
                                                <w:bottom w:val="none" w:sz="0" w:space="0" w:color="auto"/>
                                                <w:right w:val="none" w:sz="0" w:space="0" w:color="auto"/>
                                              </w:divBdr>
                                              <w:divsChild>
                                                <w:div w:id="69549299">
                                                  <w:marLeft w:val="0"/>
                                                  <w:marRight w:val="0"/>
                                                  <w:marTop w:val="0"/>
                                                  <w:marBottom w:val="0"/>
                                                  <w:divBdr>
                                                    <w:top w:val="none" w:sz="0" w:space="0" w:color="auto"/>
                                                    <w:left w:val="none" w:sz="0" w:space="0" w:color="auto"/>
                                                    <w:bottom w:val="none" w:sz="0" w:space="0" w:color="auto"/>
                                                    <w:right w:val="none" w:sz="0" w:space="0" w:color="auto"/>
                                                  </w:divBdr>
                                                  <w:divsChild>
                                                    <w:div w:id="6779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675676">
      <w:bodyDiv w:val="1"/>
      <w:marLeft w:val="0"/>
      <w:marRight w:val="0"/>
      <w:marTop w:val="0"/>
      <w:marBottom w:val="0"/>
      <w:divBdr>
        <w:top w:val="none" w:sz="0" w:space="0" w:color="auto"/>
        <w:left w:val="none" w:sz="0" w:space="0" w:color="auto"/>
        <w:bottom w:val="none" w:sz="0" w:space="0" w:color="auto"/>
        <w:right w:val="none" w:sz="0" w:space="0" w:color="auto"/>
      </w:divBdr>
      <w:divsChild>
        <w:div w:id="1107504671">
          <w:marLeft w:val="0"/>
          <w:marRight w:val="0"/>
          <w:marTop w:val="0"/>
          <w:marBottom w:val="0"/>
          <w:divBdr>
            <w:top w:val="none" w:sz="0" w:space="0" w:color="auto"/>
            <w:left w:val="none" w:sz="0" w:space="0" w:color="auto"/>
            <w:bottom w:val="none" w:sz="0" w:space="0" w:color="auto"/>
            <w:right w:val="none" w:sz="0" w:space="0" w:color="auto"/>
          </w:divBdr>
          <w:divsChild>
            <w:div w:id="14118514">
              <w:marLeft w:val="0"/>
              <w:marRight w:val="0"/>
              <w:marTop w:val="0"/>
              <w:marBottom w:val="0"/>
              <w:divBdr>
                <w:top w:val="none" w:sz="0" w:space="0" w:color="auto"/>
                <w:left w:val="none" w:sz="0" w:space="0" w:color="auto"/>
                <w:bottom w:val="none" w:sz="0" w:space="0" w:color="auto"/>
                <w:right w:val="none" w:sz="0" w:space="0" w:color="auto"/>
              </w:divBdr>
              <w:divsChild>
                <w:div w:id="788857072">
                  <w:marLeft w:val="0"/>
                  <w:marRight w:val="0"/>
                  <w:marTop w:val="0"/>
                  <w:marBottom w:val="0"/>
                  <w:divBdr>
                    <w:top w:val="none" w:sz="0" w:space="0" w:color="auto"/>
                    <w:left w:val="none" w:sz="0" w:space="0" w:color="auto"/>
                    <w:bottom w:val="none" w:sz="0" w:space="0" w:color="auto"/>
                    <w:right w:val="none" w:sz="0" w:space="0" w:color="auto"/>
                  </w:divBdr>
                  <w:divsChild>
                    <w:div w:id="1731538955">
                      <w:marLeft w:val="0"/>
                      <w:marRight w:val="0"/>
                      <w:marTop w:val="0"/>
                      <w:marBottom w:val="0"/>
                      <w:divBdr>
                        <w:top w:val="none" w:sz="0" w:space="0" w:color="auto"/>
                        <w:left w:val="none" w:sz="0" w:space="0" w:color="auto"/>
                        <w:bottom w:val="none" w:sz="0" w:space="0" w:color="auto"/>
                        <w:right w:val="none" w:sz="0" w:space="0" w:color="auto"/>
                      </w:divBdr>
                      <w:divsChild>
                        <w:div w:id="890464923">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771584705">
                                  <w:marLeft w:val="0"/>
                                  <w:marRight w:val="0"/>
                                  <w:marTop w:val="0"/>
                                  <w:marBottom w:val="0"/>
                                  <w:divBdr>
                                    <w:top w:val="none" w:sz="0" w:space="0" w:color="auto"/>
                                    <w:left w:val="none" w:sz="0" w:space="0" w:color="auto"/>
                                    <w:bottom w:val="none" w:sz="0" w:space="0" w:color="auto"/>
                                    <w:right w:val="none" w:sz="0" w:space="0" w:color="auto"/>
                                  </w:divBdr>
                                  <w:divsChild>
                                    <w:div w:id="1485777402">
                                      <w:marLeft w:val="0"/>
                                      <w:marRight w:val="0"/>
                                      <w:marTop w:val="0"/>
                                      <w:marBottom w:val="0"/>
                                      <w:divBdr>
                                        <w:top w:val="none" w:sz="0" w:space="0" w:color="auto"/>
                                        <w:left w:val="none" w:sz="0" w:space="0" w:color="auto"/>
                                        <w:bottom w:val="none" w:sz="0" w:space="0" w:color="auto"/>
                                        <w:right w:val="none" w:sz="0" w:space="0" w:color="auto"/>
                                      </w:divBdr>
                                      <w:divsChild>
                                        <w:div w:id="1538202178">
                                          <w:marLeft w:val="0"/>
                                          <w:marRight w:val="0"/>
                                          <w:marTop w:val="150"/>
                                          <w:marBottom w:val="0"/>
                                          <w:divBdr>
                                            <w:top w:val="none" w:sz="0" w:space="0" w:color="auto"/>
                                            <w:left w:val="none" w:sz="0" w:space="0" w:color="auto"/>
                                            <w:bottom w:val="none" w:sz="0" w:space="0" w:color="auto"/>
                                            <w:right w:val="none" w:sz="0" w:space="0" w:color="auto"/>
                                          </w:divBdr>
                                          <w:divsChild>
                                            <w:div w:id="1502811757">
                                              <w:marLeft w:val="0"/>
                                              <w:marRight w:val="0"/>
                                              <w:marTop w:val="0"/>
                                              <w:marBottom w:val="0"/>
                                              <w:divBdr>
                                                <w:top w:val="none" w:sz="0" w:space="0" w:color="auto"/>
                                                <w:left w:val="none" w:sz="0" w:space="0" w:color="auto"/>
                                                <w:bottom w:val="none" w:sz="0" w:space="0" w:color="auto"/>
                                                <w:right w:val="none" w:sz="0" w:space="0" w:color="auto"/>
                                              </w:divBdr>
                                              <w:divsChild>
                                                <w:div w:id="1325205246">
                                                  <w:marLeft w:val="0"/>
                                                  <w:marRight w:val="0"/>
                                                  <w:marTop w:val="0"/>
                                                  <w:marBottom w:val="0"/>
                                                  <w:divBdr>
                                                    <w:top w:val="none" w:sz="0" w:space="0" w:color="auto"/>
                                                    <w:left w:val="none" w:sz="0" w:space="0" w:color="auto"/>
                                                    <w:bottom w:val="none" w:sz="0" w:space="0" w:color="auto"/>
                                                    <w:right w:val="none" w:sz="0" w:space="0" w:color="auto"/>
                                                  </w:divBdr>
                                                  <w:divsChild>
                                                    <w:div w:id="3560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88058">
      <w:bodyDiv w:val="1"/>
      <w:marLeft w:val="0"/>
      <w:marRight w:val="0"/>
      <w:marTop w:val="0"/>
      <w:marBottom w:val="0"/>
      <w:divBdr>
        <w:top w:val="none" w:sz="0" w:space="0" w:color="auto"/>
        <w:left w:val="none" w:sz="0" w:space="0" w:color="auto"/>
        <w:bottom w:val="none" w:sz="0" w:space="0" w:color="auto"/>
        <w:right w:val="none" w:sz="0" w:space="0" w:color="auto"/>
      </w:divBdr>
    </w:div>
    <w:div w:id="1974822030">
      <w:bodyDiv w:val="1"/>
      <w:marLeft w:val="0"/>
      <w:marRight w:val="0"/>
      <w:marTop w:val="0"/>
      <w:marBottom w:val="0"/>
      <w:divBdr>
        <w:top w:val="none" w:sz="0" w:space="0" w:color="auto"/>
        <w:left w:val="none" w:sz="0" w:space="0" w:color="auto"/>
        <w:bottom w:val="none" w:sz="0" w:space="0" w:color="auto"/>
        <w:right w:val="none" w:sz="0" w:space="0" w:color="auto"/>
      </w:divBdr>
    </w:div>
    <w:div w:id="1976642411">
      <w:bodyDiv w:val="1"/>
      <w:marLeft w:val="0"/>
      <w:marRight w:val="0"/>
      <w:marTop w:val="0"/>
      <w:marBottom w:val="0"/>
      <w:divBdr>
        <w:top w:val="none" w:sz="0" w:space="0" w:color="auto"/>
        <w:left w:val="none" w:sz="0" w:space="0" w:color="auto"/>
        <w:bottom w:val="none" w:sz="0" w:space="0" w:color="auto"/>
        <w:right w:val="none" w:sz="0" w:space="0" w:color="auto"/>
      </w:divBdr>
      <w:divsChild>
        <w:div w:id="1704331398">
          <w:marLeft w:val="0"/>
          <w:marRight w:val="0"/>
          <w:marTop w:val="0"/>
          <w:marBottom w:val="0"/>
          <w:divBdr>
            <w:top w:val="none" w:sz="0" w:space="0" w:color="auto"/>
            <w:left w:val="none" w:sz="0" w:space="0" w:color="auto"/>
            <w:bottom w:val="none" w:sz="0" w:space="0" w:color="auto"/>
            <w:right w:val="none" w:sz="0" w:space="0" w:color="auto"/>
          </w:divBdr>
          <w:divsChild>
            <w:div w:id="182716929">
              <w:marLeft w:val="0"/>
              <w:marRight w:val="0"/>
              <w:marTop w:val="0"/>
              <w:marBottom w:val="0"/>
              <w:divBdr>
                <w:top w:val="none" w:sz="0" w:space="0" w:color="auto"/>
                <w:left w:val="none" w:sz="0" w:space="0" w:color="auto"/>
                <w:bottom w:val="none" w:sz="0" w:space="0" w:color="auto"/>
                <w:right w:val="none" w:sz="0" w:space="0" w:color="auto"/>
              </w:divBdr>
              <w:divsChild>
                <w:div w:id="560871068">
                  <w:marLeft w:val="0"/>
                  <w:marRight w:val="0"/>
                  <w:marTop w:val="0"/>
                  <w:marBottom w:val="0"/>
                  <w:divBdr>
                    <w:top w:val="none" w:sz="0" w:space="0" w:color="auto"/>
                    <w:left w:val="none" w:sz="0" w:space="0" w:color="auto"/>
                    <w:bottom w:val="none" w:sz="0" w:space="0" w:color="auto"/>
                    <w:right w:val="none" w:sz="0" w:space="0" w:color="auto"/>
                  </w:divBdr>
                  <w:divsChild>
                    <w:div w:id="1088497240">
                      <w:marLeft w:val="0"/>
                      <w:marRight w:val="0"/>
                      <w:marTop w:val="0"/>
                      <w:marBottom w:val="0"/>
                      <w:divBdr>
                        <w:top w:val="none" w:sz="0" w:space="0" w:color="auto"/>
                        <w:left w:val="none" w:sz="0" w:space="0" w:color="auto"/>
                        <w:bottom w:val="none" w:sz="0" w:space="0" w:color="auto"/>
                        <w:right w:val="none" w:sz="0" w:space="0" w:color="auto"/>
                      </w:divBdr>
                      <w:divsChild>
                        <w:div w:id="349141266">
                          <w:marLeft w:val="0"/>
                          <w:marRight w:val="0"/>
                          <w:marTop w:val="0"/>
                          <w:marBottom w:val="0"/>
                          <w:divBdr>
                            <w:top w:val="none" w:sz="0" w:space="0" w:color="auto"/>
                            <w:left w:val="none" w:sz="0" w:space="0" w:color="auto"/>
                            <w:bottom w:val="none" w:sz="0" w:space="0" w:color="auto"/>
                            <w:right w:val="none" w:sz="0" w:space="0" w:color="auto"/>
                          </w:divBdr>
                          <w:divsChild>
                            <w:div w:id="686372731">
                              <w:marLeft w:val="0"/>
                              <w:marRight w:val="0"/>
                              <w:marTop w:val="0"/>
                              <w:marBottom w:val="0"/>
                              <w:divBdr>
                                <w:top w:val="none" w:sz="0" w:space="0" w:color="auto"/>
                                <w:left w:val="none" w:sz="0" w:space="0" w:color="auto"/>
                                <w:bottom w:val="none" w:sz="0" w:space="0" w:color="auto"/>
                                <w:right w:val="none" w:sz="0" w:space="0" w:color="auto"/>
                              </w:divBdr>
                              <w:divsChild>
                                <w:div w:id="180701430">
                                  <w:marLeft w:val="0"/>
                                  <w:marRight w:val="0"/>
                                  <w:marTop w:val="0"/>
                                  <w:marBottom w:val="0"/>
                                  <w:divBdr>
                                    <w:top w:val="none" w:sz="0" w:space="0" w:color="auto"/>
                                    <w:left w:val="none" w:sz="0" w:space="0" w:color="auto"/>
                                    <w:bottom w:val="none" w:sz="0" w:space="0" w:color="auto"/>
                                    <w:right w:val="none" w:sz="0" w:space="0" w:color="auto"/>
                                  </w:divBdr>
                                  <w:divsChild>
                                    <w:div w:id="372313946">
                                      <w:marLeft w:val="0"/>
                                      <w:marRight w:val="0"/>
                                      <w:marTop w:val="0"/>
                                      <w:marBottom w:val="0"/>
                                      <w:divBdr>
                                        <w:top w:val="none" w:sz="0" w:space="0" w:color="auto"/>
                                        <w:left w:val="none" w:sz="0" w:space="0" w:color="auto"/>
                                        <w:bottom w:val="none" w:sz="0" w:space="0" w:color="auto"/>
                                        <w:right w:val="none" w:sz="0" w:space="0" w:color="auto"/>
                                      </w:divBdr>
                                      <w:divsChild>
                                        <w:div w:id="2126078303">
                                          <w:marLeft w:val="0"/>
                                          <w:marRight w:val="0"/>
                                          <w:marTop w:val="150"/>
                                          <w:marBottom w:val="0"/>
                                          <w:divBdr>
                                            <w:top w:val="none" w:sz="0" w:space="0" w:color="auto"/>
                                            <w:left w:val="none" w:sz="0" w:space="0" w:color="auto"/>
                                            <w:bottom w:val="none" w:sz="0" w:space="0" w:color="auto"/>
                                            <w:right w:val="none" w:sz="0" w:space="0" w:color="auto"/>
                                          </w:divBdr>
                                          <w:divsChild>
                                            <w:div w:id="1033269526">
                                              <w:marLeft w:val="0"/>
                                              <w:marRight w:val="0"/>
                                              <w:marTop w:val="0"/>
                                              <w:marBottom w:val="0"/>
                                              <w:divBdr>
                                                <w:top w:val="none" w:sz="0" w:space="0" w:color="auto"/>
                                                <w:left w:val="none" w:sz="0" w:space="0" w:color="auto"/>
                                                <w:bottom w:val="none" w:sz="0" w:space="0" w:color="auto"/>
                                                <w:right w:val="none" w:sz="0" w:space="0" w:color="auto"/>
                                              </w:divBdr>
                                              <w:divsChild>
                                                <w:div w:id="954483605">
                                                  <w:marLeft w:val="0"/>
                                                  <w:marRight w:val="0"/>
                                                  <w:marTop w:val="0"/>
                                                  <w:marBottom w:val="0"/>
                                                  <w:divBdr>
                                                    <w:top w:val="none" w:sz="0" w:space="0" w:color="auto"/>
                                                    <w:left w:val="none" w:sz="0" w:space="0" w:color="auto"/>
                                                    <w:bottom w:val="none" w:sz="0" w:space="0" w:color="auto"/>
                                                    <w:right w:val="none" w:sz="0" w:space="0" w:color="auto"/>
                                                  </w:divBdr>
                                                  <w:divsChild>
                                                    <w:div w:id="18771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100795">
      <w:bodyDiv w:val="1"/>
      <w:marLeft w:val="0"/>
      <w:marRight w:val="0"/>
      <w:marTop w:val="0"/>
      <w:marBottom w:val="0"/>
      <w:divBdr>
        <w:top w:val="none" w:sz="0" w:space="0" w:color="auto"/>
        <w:left w:val="none" w:sz="0" w:space="0" w:color="auto"/>
        <w:bottom w:val="none" w:sz="0" w:space="0" w:color="auto"/>
        <w:right w:val="none" w:sz="0" w:space="0" w:color="auto"/>
      </w:divBdr>
    </w:div>
    <w:div w:id="2043823815">
      <w:bodyDiv w:val="1"/>
      <w:marLeft w:val="0"/>
      <w:marRight w:val="0"/>
      <w:marTop w:val="0"/>
      <w:marBottom w:val="0"/>
      <w:divBdr>
        <w:top w:val="none" w:sz="0" w:space="0" w:color="auto"/>
        <w:left w:val="none" w:sz="0" w:space="0" w:color="auto"/>
        <w:bottom w:val="none" w:sz="0" w:space="0" w:color="auto"/>
        <w:right w:val="none" w:sz="0" w:space="0" w:color="auto"/>
      </w:divBdr>
    </w:div>
    <w:div w:id="2055345058">
      <w:bodyDiv w:val="1"/>
      <w:marLeft w:val="0"/>
      <w:marRight w:val="0"/>
      <w:marTop w:val="0"/>
      <w:marBottom w:val="0"/>
      <w:divBdr>
        <w:top w:val="none" w:sz="0" w:space="0" w:color="auto"/>
        <w:left w:val="none" w:sz="0" w:space="0" w:color="auto"/>
        <w:bottom w:val="none" w:sz="0" w:space="0" w:color="auto"/>
        <w:right w:val="none" w:sz="0" w:space="0" w:color="auto"/>
      </w:divBdr>
      <w:divsChild>
        <w:div w:id="1530949566">
          <w:marLeft w:val="0"/>
          <w:marRight w:val="0"/>
          <w:marTop w:val="0"/>
          <w:marBottom w:val="0"/>
          <w:divBdr>
            <w:top w:val="none" w:sz="0" w:space="0" w:color="auto"/>
            <w:left w:val="none" w:sz="0" w:space="0" w:color="auto"/>
            <w:bottom w:val="none" w:sz="0" w:space="0" w:color="auto"/>
            <w:right w:val="none" w:sz="0" w:space="0" w:color="auto"/>
          </w:divBdr>
          <w:divsChild>
            <w:div w:id="113212093">
              <w:marLeft w:val="0"/>
              <w:marRight w:val="0"/>
              <w:marTop w:val="0"/>
              <w:marBottom w:val="0"/>
              <w:divBdr>
                <w:top w:val="none" w:sz="0" w:space="0" w:color="auto"/>
                <w:left w:val="none" w:sz="0" w:space="0" w:color="auto"/>
                <w:bottom w:val="none" w:sz="0" w:space="0" w:color="auto"/>
                <w:right w:val="none" w:sz="0" w:space="0" w:color="auto"/>
              </w:divBdr>
              <w:divsChild>
                <w:div w:id="1556505574">
                  <w:marLeft w:val="0"/>
                  <w:marRight w:val="0"/>
                  <w:marTop w:val="0"/>
                  <w:marBottom w:val="0"/>
                  <w:divBdr>
                    <w:top w:val="none" w:sz="0" w:space="0" w:color="auto"/>
                    <w:left w:val="none" w:sz="0" w:space="0" w:color="auto"/>
                    <w:bottom w:val="none" w:sz="0" w:space="0" w:color="auto"/>
                    <w:right w:val="none" w:sz="0" w:space="0" w:color="auto"/>
                  </w:divBdr>
                  <w:divsChild>
                    <w:div w:id="1475878573">
                      <w:marLeft w:val="0"/>
                      <w:marRight w:val="0"/>
                      <w:marTop w:val="0"/>
                      <w:marBottom w:val="0"/>
                      <w:divBdr>
                        <w:top w:val="none" w:sz="0" w:space="0" w:color="auto"/>
                        <w:left w:val="none" w:sz="0" w:space="0" w:color="auto"/>
                        <w:bottom w:val="none" w:sz="0" w:space="0" w:color="auto"/>
                        <w:right w:val="none" w:sz="0" w:space="0" w:color="auto"/>
                      </w:divBdr>
                      <w:divsChild>
                        <w:div w:id="755446790">
                          <w:marLeft w:val="0"/>
                          <w:marRight w:val="0"/>
                          <w:marTop w:val="0"/>
                          <w:marBottom w:val="0"/>
                          <w:divBdr>
                            <w:top w:val="none" w:sz="0" w:space="0" w:color="auto"/>
                            <w:left w:val="none" w:sz="0" w:space="0" w:color="auto"/>
                            <w:bottom w:val="none" w:sz="0" w:space="0" w:color="auto"/>
                            <w:right w:val="none" w:sz="0" w:space="0" w:color="auto"/>
                          </w:divBdr>
                          <w:divsChild>
                            <w:div w:id="352265667">
                              <w:marLeft w:val="0"/>
                              <w:marRight w:val="0"/>
                              <w:marTop w:val="0"/>
                              <w:marBottom w:val="0"/>
                              <w:divBdr>
                                <w:top w:val="none" w:sz="0" w:space="0" w:color="auto"/>
                                <w:left w:val="none" w:sz="0" w:space="0" w:color="auto"/>
                                <w:bottom w:val="none" w:sz="0" w:space="0" w:color="auto"/>
                                <w:right w:val="none" w:sz="0" w:space="0" w:color="auto"/>
                              </w:divBdr>
                              <w:divsChild>
                                <w:div w:id="1977028443">
                                  <w:marLeft w:val="0"/>
                                  <w:marRight w:val="0"/>
                                  <w:marTop w:val="0"/>
                                  <w:marBottom w:val="0"/>
                                  <w:divBdr>
                                    <w:top w:val="none" w:sz="0" w:space="0" w:color="auto"/>
                                    <w:left w:val="none" w:sz="0" w:space="0" w:color="auto"/>
                                    <w:bottom w:val="none" w:sz="0" w:space="0" w:color="auto"/>
                                    <w:right w:val="none" w:sz="0" w:space="0" w:color="auto"/>
                                  </w:divBdr>
                                  <w:divsChild>
                                    <w:div w:id="1805151666">
                                      <w:marLeft w:val="0"/>
                                      <w:marRight w:val="0"/>
                                      <w:marTop w:val="0"/>
                                      <w:marBottom w:val="0"/>
                                      <w:divBdr>
                                        <w:top w:val="none" w:sz="0" w:space="0" w:color="auto"/>
                                        <w:left w:val="none" w:sz="0" w:space="0" w:color="auto"/>
                                        <w:bottom w:val="none" w:sz="0" w:space="0" w:color="auto"/>
                                        <w:right w:val="none" w:sz="0" w:space="0" w:color="auto"/>
                                      </w:divBdr>
                                      <w:divsChild>
                                        <w:div w:id="2075080334">
                                          <w:marLeft w:val="0"/>
                                          <w:marRight w:val="0"/>
                                          <w:marTop w:val="150"/>
                                          <w:marBottom w:val="0"/>
                                          <w:divBdr>
                                            <w:top w:val="none" w:sz="0" w:space="0" w:color="auto"/>
                                            <w:left w:val="none" w:sz="0" w:space="0" w:color="auto"/>
                                            <w:bottom w:val="none" w:sz="0" w:space="0" w:color="auto"/>
                                            <w:right w:val="none" w:sz="0" w:space="0" w:color="auto"/>
                                          </w:divBdr>
                                          <w:divsChild>
                                            <w:div w:id="321281257">
                                              <w:marLeft w:val="0"/>
                                              <w:marRight w:val="0"/>
                                              <w:marTop w:val="0"/>
                                              <w:marBottom w:val="0"/>
                                              <w:divBdr>
                                                <w:top w:val="none" w:sz="0" w:space="0" w:color="auto"/>
                                                <w:left w:val="none" w:sz="0" w:space="0" w:color="auto"/>
                                                <w:bottom w:val="none" w:sz="0" w:space="0" w:color="auto"/>
                                                <w:right w:val="none" w:sz="0" w:space="0" w:color="auto"/>
                                              </w:divBdr>
                                              <w:divsChild>
                                                <w:div w:id="328409661">
                                                  <w:marLeft w:val="0"/>
                                                  <w:marRight w:val="0"/>
                                                  <w:marTop w:val="0"/>
                                                  <w:marBottom w:val="0"/>
                                                  <w:divBdr>
                                                    <w:top w:val="none" w:sz="0" w:space="0" w:color="auto"/>
                                                    <w:left w:val="none" w:sz="0" w:space="0" w:color="auto"/>
                                                    <w:bottom w:val="none" w:sz="0" w:space="0" w:color="auto"/>
                                                    <w:right w:val="none" w:sz="0" w:space="0" w:color="auto"/>
                                                  </w:divBdr>
                                                  <w:divsChild>
                                                    <w:div w:id="213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27741">
      <w:bodyDiv w:val="1"/>
      <w:marLeft w:val="0"/>
      <w:marRight w:val="0"/>
      <w:marTop w:val="0"/>
      <w:marBottom w:val="0"/>
      <w:divBdr>
        <w:top w:val="none" w:sz="0" w:space="0" w:color="auto"/>
        <w:left w:val="none" w:sz="0" w:space="0" w:color="auto"/>
        <w:bottom w:val="none" w:sz="0" w:space="0" w:color="auto"/>
        <w:right w:val="none" w:sz="0" w:space="0" w:color="auto"/>
      </w:divBdr>
    </w:div>
    <w:div w:id="2085179742">
      <w:bodyDiv w:val="1"/>
      <w:marLeft w:val="0"/>
      <w:marRight w:val="0"/>
      <w:marTop w:val="0"/>
      <w:marBottom w:val="0"/>
      <w:divBdr>
        <w:top w:val="none" w:sz="0" w:space="0" w:color="auto"/>
        <w:left w:val="none" w:sz="0" w:space="0" w:color="auto"/>
        <w:bottom w:val="none" w:sz="0" w:space="0" w:color="auto"/>
        <w:right w:val="none" w:sz="0" w:space="0" w:color="auto"/>
      </w:divBdr>
    </w:div>
    <w:div w:id="2088309555">
      <w:bodyDiv w:val="1"/>
      <w:marLeft w:val="0"/>
      <w:marRight w:val="0"/>
      <w:marTop w:val="0"/>
      <w:marBottom w:val="0"/>
      <w:divBdr>
        <w:top w:val="none" w:sz="0" w:space="0" w:color="auto"/>
        <w:left w:val="none" w:sz="0" w:space="0" w:color="auto"/>
        <w:bottom w:val="none" w:sz="0" w:space="0" w:color="auto"/>
        <w:right w:val="none" w:sz="0" w:space="0" w:color="auto"/>
      </w:divBdr>
    </w:div>
    <w:div w:id="2104376400">
      <w:bodyDiv w:val="1"/>
      <w:marLeft w:val="0"/>
      <w:marRight w:val="0"/>
      <w:marTop w:val="0"/>
      <w:marBottom w:val="0"/>
      <w:divBdr>
        <w:top w:val="none" w:sz="0" w:space="0" w:color="auto"/>
        <w:left w:val="none" w:sz="0" w:space="0" w:color="auto"/>
        <w:bottom w:val="none" w:sz="0" w:space="0" w:color="auto"/>
        <w:right w:val="none" w:sz="0" w:space="0" w:color="auto"/>
      </w:divBdr>
    </w:div>
    <w:div w:id="2119442483">
      <w:bodyDiv w:val="1"/>
      <w:marLeft w:val="0"/>
      <w:marRight w:val="0"/>
      <w:marTop w:val="0"/>
      <w:marBottom w:val="0"/>
      <w:divBdr>
        <w:top w:val="none" w:sz="0" w:space="0" w:color="auto"/>
        <w:left w:val="none" w:sz="0" w:space="0" w:color="auto"/>
        <w:bottom w:val="none" w:sz="0" w:space="0" w:color="auto"/>
        <w:right w:val="none" w:sz="0" w:space="0" w:color="auto"/>
      </w:divBdr>
    </w:div>
    <w:div w:id="2136826051">
      <w:bodyDiv w:val="1"/>
      <w:marLeft w:val="0"/>
      <w:marRight w:val="0"/>
      <w:marTop w:val="0"/>
      <w:marBottom w:val="0"/>
      <w:divBdr>
        <w:top w:val="none" w:sz="0" w:space="0" w:color="auto"/>
        <w:left w:val="none" w:sz="0" w:space="0" w:color="auto"/>
        <w:bottom w:val="none" w:sz="0" w:space="0" w:color="auto"/>
        <w:right w:val="none" w:sz="0" w:space="0" w:color="auto"/>
      </w:divBdr>
      <w:divsChild>
        <w:div w:id="1496413305">
          <w:marLeft w:val="0"/>
          <w:marRight w:val="0"/>
          <w:marTop w:val="0"/>
          <w:marBottom w:val="0"/>
          <w:divBdr>
            <w:top w:val="none" w:sz="0" w:space="0" w:color="auto"/>
            <w:left w:val="none" w:sz="0" w:space="0" w:color="auto"/>
            <w:bottom w:val="none" w:sz="0" w:space="0" w:color="auto"/>
            <w:right w:val="none" w:sz="0" w:space="0" w:color="auto"/>
          </w:divBdr>
          <w:divsChild>
            <w:div w:id="988091692">
              <w:marLeft w:val="0"/>
              <w:marRight w:val="0"/>
              <w:marTop w:val="0"/>
              <w:marBottom w:val="0"/>
              <w:divBdr>
                <w:top w:val="none" w:sz="0" w:space="0" w:color="auto"/>
                <w:left w:val="none" w:sz="0" w:space="0" w:color="auto"/>
                <w:bottom w:val="none" w:sz="0" w:space="0" w:color="auto"/>
                <w:right w:val="none" w:sz="0" w:space="0" w:color="auto"/>
              </w:divBdr>
              <w:divsChild>
                <w:div w:id="937762319">
                  <w:marLeft w:val="0"/>
                  <w:marRight w:val="0"/>
                  <w:marTop w:val="0"/>
                  <w:marBottom w:val="0"/>
                  <w:divBdr>
                    <w:top w:val="none" w:sz="0" w:space="0" w:color="auto"/>
                    <w:left w:val="none" w:sz="0" w:space="0" w:color="auto"/>
                    <w:bottom w:val="none" w:sz="0" w:space="0" w:color="auto"/>
                    <w:right w:val="none" w:sz="0" w:space="0" w:color="auto"/>
                  </w:divBdr>
                  <w:divsChild>
                    <w:div w:id="1864976277">
                      <w:marLeft w:val="0"/>
                      <w:marRight w:val="0"/>
                      <w:marTop w:val="0"/>
                      <w:marBottom w:val="0"/>
                      <w:divBdr>
                        <w:top w:val="none" w:sz="0" w:space="0" w:color="auto"/>
                        <w:left w:val="none" w:sz="0" w:space="0" w:color="auto"/>
                        <w:bottom w:val="none" w:sz="0" w:space="0" w:color="auto"/>
                        <w:right w:val="none" w:sz="0" w:space="0" w:color="auto"/>
                      </w:divBdr>
                      <w:divsChild>
                        <w:div w:id="678049372">
                          <w:marLeft w:val="0"/>
                          <w:marRight w:val="0"/>
                          <w:marTop w:val="0"/>
                          <w:marBottom w:val="0"/>
                          <w:divBdr>
                            <w:top w:val="none" w:sz="0" w:space="0" w:color="auto"/>
                            <w:left w:val="none" w:sz="0" w:space="0" w:color="auto"/>
                            <w:bottom w:val="none" w:sz="0" w:space="0" w:color="auto"/>
                            <w:right w:val="none" w:sz="0" w:space="0" w:color="auto"/>
                          </w:divBdr>
                          <w:divsChild>
                            <w:div w:id="1403215129">
                              <w:marLeft w:val="0"/>
                              <w:marRight w:val="0"/>
                              <w:marTop w:val="0"/>
                              <w:marBottom w:val="0"/>
                              <w:divBdr>
                                <w:top w:val="none" w:sz="0" w:space="0" w:color="auto"/>
                                <w:left w:val="none" w:sz="0" w:space="0" w:color="auto"/>
                                <w:bottom w:val="none" w:sz="0" w:space="0" w:color="auto"/>
                                <w:right w:val="none" w:sz="0" w:space="0" w:color="auto"/>
                              </w:divBdr>
                              <w:divsChild>
                                <w:div w:id="1279026709">
                                  <w:marLeft w:val="0"/>
                                  <w:marRight w:val="0"/>
                                  <w:marTop w:val="0"/>
                                  <w:marBottom w:val="0"/>
                                  <w:divBdr>
                                    <w:top w:val="none" w:sz="0" w:space="0" w:color="auto"/>
                                    <w:left w:val="none" w:sz="0" w:space="0" w:color="auto"/>
                                    <w:bottom w:val="none" w:sz="0" w:space="0" w:color="auto"/>
                                    <w:right w:val="none" w:sz="0" w:space="0" w:color="auto"/>
                                  </w:divBdr>
                                  <w:divsChild>
                                    <w:div w:id="1497307516">
                                      <w:marLeft w:val="0"/>
                                      <w:marRight w:val="0"/>
                                      <w:marTop w:val="0"/>
                                      <w:marBottom w:val="0"/>
                                      <w:divBdr>
                                        <w:top w:val="none" w:sz="0" w:space="0" w:color="auto"/>
                                        <w:left w:val="none" w:sz="0" w:space="0" w:color="auto"/>
                                        <w:bottom w:val="none" w:sz="0" w:space="0" w:color="auto"/>
                                        <w:right w:val="none" w:sz="0" w:space="0" w:color="auto"/>
                                      </w:divBdr>
                                      <w:divsChild>
                                        <w:div w:id="1241719592">
                                          <w:marLeft w:val="0"/>
                                          <w:marRight w:val="0"/>
                                          <w:marTop w:val="150"/>
                                          <w:marBottom w:val="0"/>
                                          <w:divBdr>
                                            <w:top w:val="none" w:sz="0" w:space="0" w:color="auto"/>
                                            <w:left w:val="none" w:sz="0" w:space="0" w:color="auto"/>
                                            <w:bottom w:val="none" w:sz="0" w:space="0" w:color="auto"/>
                                            <w:right w:val="none" w:sz="0" w:space="0" w:color="auto"/>
                                          </w:divBdr>
                                          <w:divsChild>
                                            <w:div w:id="63528008">
                                              <w:marLeft w:val="0"/>
                                              <w:marRight w:val="0"/>
                                              <w:marTop w:val="0"/>
                                              <w:marBottom w:val="0"/>
                                              <w:divBdr>
                                                <w:top w:val="none" w:sz="0" w:space="0" w:color="auto"/>
                                                <w:left w:val="none" w:sz="0" w:space="0" w:color="auto"/>
                                                <w:bottom w:val="none" w:sz="0" w:space="0" w:color="auto"/>
                                                <w:right w:val="none" w:sz="0" w:space="0" w:color="auto"/>
                                              </w:divBdr>
                                              <w:divsChild>
                                                <w:div w:id="1024986486">
                                                  <w:marLeft w:val="0"/>
                                                  <w:marRight w:val="0"/>
                                                  <w:marTop w:val="0"/>
                                                  <w:marBottom w:val="0"/>
                                                  <w:divBdr>
                                                    <w:top w:val="none" w:sz="0" w:space="0" w:color="auto"/>
                                                    <w:left w:val="none" w:sz="0" w:space="0" w:color="auto"/>
                                                    <w:bottom w:val="none" w:sz="0" w:space="0" w:color="auto"/>
                                                    <w:right w:val="none" w:sz="0" w:space="0" w:color="auto"/>
                                                  </w:divBdr>
                                                  <w:divsChild>
                                                    <w:div w:id="12540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9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popup?a=F10AS&amp;t=Explain" TargetMode="External"/><Relationship Id="rId299" Type="http://schemas.openxmlformats.org/officeDocument/2006/relationships/hyperlink" Target="http://www.australiancurriculum.edu.au/glossary/popup?a=F10AS&amp;t=Explain" TargetMode="External"/><Relationship Id="rId21" Type="http://schemas.openxmlformats.org/officeDocument/2006/relationships/hyperlink" Target="http://www.australiancurriculum.edu.au/glossary/popup?a=F10AS&amp;t=Identify" TargetMode="External"/><Relationship Id="rId63" Type="http://schemas.openxmlformats.org/officeDocument/2006/relationships/hyperlink" Target="http://www.australiancurriculum.edu.au/glossary/popup?a=F10AS&amp;t=Describe" TargetMode="External"/><Relationship Id="rId159" Type="http://schemas.openxmlformats.org/officeDocument/2006/relationships/hyperlink" Target="http://www.australiancurriculum.edu.au/glossary/popup?a=F10AS&amp;t=Identify" TargetMode="External"/><Relationship Id="rId324" Type="http://schemas.openxmlformats.org/officeDocument/2006/relationships/hyperlink" Target="http://www.australiancurriculum.edu.au/glossary/popup?a=F10AS&amp;t=Explain" TargetMode="External"/><Relationship Id="rId366" Type="http://schemas.openxmlformats.org/officeDocument/2006/relationships/hyperlink" Target="http://www.australiancurriculum.edu.au/glossary/popup?a=F10AS&amp;t=Identify" TargetMode="External"/><Relationship Id="rId170" Type="http://schemas.openxmlformats.org/officeDocument/2006/relationships/hyperlink" Target="http://www.australiancurriculum.edu.au/glossary/popup?a=F10AS&amp;t=Measure" TargetMode="External"/><Relationship Id="rId226" Type="http://schemas.openxmlformats.org/officeDocument/2006/relationships/hyperlink" Target="http://www.australiancurriculum.edu.au/glossary/popup?a=F10AS&amp;t=Develop" TargetMode="External"/><Relationship Id="rId433" Type="http://schemas.openxmlformats.org/officeDocument/2006/relationships/hyperlink" Target="http://www.australiancurriculum.edu.au/glossary/popup?a=F10AS&amp;t=Identify" TargetMode="External"/><Relationship Id="rId268" Type="http://schemas.openxmlformats.org/officeDocument/2006/relationships/hyperlink" Target="http://www.australiancurriculum.edu.au/glossary/popup?a=F10AS&amp;t=Describe" TargetMode="External"/><Relationship Id="rId32" Type="http://schemas.openxmlformats.org/officeDocument/2006/relationships/hyperlink" Target="http://www.australiancurriculum.edu.au/glossary/popup?a=F10AS&amp;t=Identify" TargetMode="External"/><Relationship Id="rId74" Type="http://schemas.openxmlformats.org/officeDocument/2006/relationships/hyperlink" Target="http://www.australiancurriculum.edu.au/glossary/popup?a=F10AS&amp;t=Record" TargetMode="External"/><Relationship Id="rId128" Type="http://schemas.openxmlformats.org/officeDocument/2006/relationships/hyperlink" Target="http://www.australiancurriculum.edu.au/glossary/popup?a=F10AS&amp;t=Describe" TargetMode="External"/><Relationship Id="rId335" Type="http://schemas.openxmlformats.org/officeDocument/2006/relationships/hyperlink" Target="http://www.australiancurriculum.edu.au/glossary/popup?a=F10AS&amp;t=Explain" TargetMode="External"/><Relationship Id="rId377" Type="http://schemas.openxmlformats.org/officeDocument/2006/relationships/hyperlink" Target="http://www.australiancurriculum.edu.au/glossary/popup?a=F10AS&amp;t=Explain" TargetMode="External"/><Relationship Id="rId5" Type="http://schemas.openxmlformats.org/officeDocument/2006/relationships/webSettings" Target="webSettings.xml"/><Relationship Id="rId181" Type="http://schemas.openxmlformats.org/officeDocument/2006/relationships/hyperlink" Target="http://www.australiancurriculum.edu.au/glossary/popup?a=F10AS&amp;t=Describe" TargetMode="External"/><Relationship Id="rId237" Type="http://schemas.openxmlformats.org/officeDocument/2006/relationships/hyperlink" Target="http://www.australiancurriculum.edu.au/glossary/popup?a=F10AS&amp;t=Explain" TargetMode="External"/><Relationship Id="rId402" Type="http://schemas.openxmlformats.org/officeDocument/2006/relationships/hyperlink" Target="http://www.australiancurriculum.edu.au/glossary/popup?a=F10AS&amp;t=Describe" TargetMode="External"/><Relationship Id="rId279" Type="http://schemas.openxmlformats.org/officeDocument/2006/relationships/hyperlink" Target="http://www.australiancurriculum.edu.au/glossary/popup?a=F10AS&amp;t=Develop" TargetMode="External"/><Relationship Id="rId444" Type="http://schemas.openxmlformats.org/officeDocument/2006/relationships/hyperlink" Target="http://www.australiancurriculum.edu.au/glossary/popup?a=F10AS&amp;t=Identify" TargetMode="External"/><Relationship Id="rId43" Type="http://schemas.openxmlformats.org/officeDocument/2006/relationships/hyperlink" Target="http://www.australiancurriculum.edu.au/glossary/popup?a=F10AS&amp;t=Explain" TargetMode="External"/><Relationship Id="rId139" Type="http://schemas.openxmlformats.org/officeDocument/2006/relationships/hyperlink" Target="http://www.australiancurriculum.edu.au/glossary/popup?a=F10AS&amp;t=Examine" TargetMode="External"/><Relationship Id="rId290" Type="http://schemas.openxmlformats.org/officeDocument/2006/relationships/hyperlink" Target="http://www.australiancurriculum.edu.au/glossary/popup?a=F10AS&amp;t=Demonstrate" TargetMode="External"/><Relationship Id="rId304" Type="http://schemas.openxmlformats.org/officeDocument/2006/relationships/hyperlink" Target="http://www.australiancurriculum.edu.au/glossary/popup?a=F10AS&amp;t=Describe" TargetMode="External"/><Relationship Id="rId346" Type="http://schemas.openxmlformats.org/officeDocument/2006/relationships/hyperlink" Target="http://www.australiancurriculum.edu.au/glossary/popup?a=F10AS&amp;t=Pose" TargetMode="External"/><Relationship Id="rId388" Type="http://schemas.openxmlformats.org/officeDocument/2006/relationships/hyperlink" Target="http://www.australiancurriculum.edu.au/glossary/popup?a=F10AS&amp;t=Describe" TargetMode="External"/><Relationship Id="rId85" Type="http://schemas.openxmlformats.org/officeDocument/2006/relationships/hyperlink" Target="http://www.australiancurriculum.edu.au/glossary/popup?a=F10AS&amp;t=Select" TargetMode="External"/><Relationship Id="rId150" Type="http://schemas.openxmlformats.org/officeDocument/2006/relationships/hyperlink" Target="http://www.australiancurriculum.edu.au/glossary/popup?a=F10AS&amp;t=Analyse" TargetMode="External"/><Relationship Id="rId192" Type="http://schemas.openxmlformats.org/officeDocument/2006/relationships/hyperlink" Target="http://www.australiancurriculum.edu.au/glossary/popup?a=F10AS&amp;t=Examine" TargetMode="External"/><Relationship Id="rId206" Type="http://schemas.openxmlformats.org/officeDocument/2006/relationships/hyperlink" Target="http://www.australiancurriculum.edu.au/glossary/popup?a=F10AS&amp;t=Explain" TargetMode="External"/><Relationship Id="rId413" Type="http://schemas.openxmlformats.org/officeDocument/2006/relationships/hyperlink" Target="http://www.australiancurriculum.edu.au/glossary/popup?a=F10AS&amp;t=Examine" TargetMode="External"/><Relationship Id="rId248" Type="http://schemas.openxmlformats.org/officeDocument/2006/relationships/hyperlink" Target="http://www.australiancurriculum.edu.au/glossary/popup?a=F10AS&amp;t=Identify" TargetMode="External"/><Relationship Id="rId455" Type="http://schemas.openxmlformats.org/officeDocument/2006/relationships/hyperlink" Target="http://www.australiancurriculum.edu.au/glossary/popup?a=F10AS&amp;t=Sequence" TargetMode="External"/><Relationship Id="rId12" Type="http://schemas.openxmlformats.org/officeDocument/2006/relationships/header" Target="header3.xml"/><Relationship Id="rId108" Type="http://schemas.openxmlformats.org/officeDocument/2006/relationships/hyperlink" Target="http://www.australiancurriculum.edu.au/glossary/popup?a=F10AS&amp;t=Suggest" TargetMode="External"/><Relationship Id="rId315" Type="http://schemas.openxmlformats.org/officeDocument/2006/relationships/hyperlink" Target="http://www.australiancurriculum.edu.au/glossary/popup?a=F10AS&amp;t=Identify" TargetMode="External"/><Relationship Id="rId357" Type="http://schemas.openxmlformats.org/officeDocument/2006/relationships/hyperlink" Target="http://www.australiancurriculum.edu.au/glossary/popup?a=F10AS&amp;t=Describe" TargetMode="External"/><Relationship Id="rId54" Type="http://schemas.openxmlformats.org/officeDocument/2006/relationships/hyperlink" Target="http://www.australiancurriculum.edu.au/glossary/popup?a=F10AS&amp;t=Explain" TargetMode="External"/><Relationship Id="rId96" Type="http://schemas.openxmlformats.org/officeDocument/2006/relationships/hyperlink" Target="http://www.australiancurriculum.edu.au/glossary/popup?a=F10AS&amp;t=Recognise" TargetMode="External"/><Relationship Id="rId161" Type="http://schemas.openxmlformats.org/officeDocument/2006/relationships/hyperlink" Target="http://www.australiancurriculum.edu.au/glossary/popup?a=F10AS&amp;t=Identify" TargetMode="External"/><Relationship Id="rId217" Type="http://schemas.openxmlformats.org/officeDocument/2006/relationships/hyperlink" Target="http://www.australiancurriculum.edu.au/glossary/popup?a=F10AS&amp;t=Describe" TargetMode="External"/><Relationship Id="rId399" Type="http://schemas.openxmlformats.org/officeDocument/2006/relationships/hyperlink" Target="http://www.australiancurriculum.edu.au/glossary/popup?a=F10AS&amp;t=Describe" TargetMode="External"/><Relationship Id="rId259" Type="http://schemas.openxmlformats.org/officeDocument/2006/relationships/hyperlink" Target="http://www.australiancurriculum.edu.au/glossary/popup?a=F10AS&amp;t=Identify" TargetMode="External"/><Relationship Id="rId424" Type="http://schemas.openxmlformats.org/officeDocument/2006/relationships/hyperlink" Target="http://www.australiancurriculum.edu.au/glossary/popup?a=F10AS&amp;t=Analyse" TargetMode="External"/><Relationship Id="rId466" Type="http://schemas.openxmlformats.org/officeDocument/2006/relationships/hyperlink" Target="http://www.australiancurriculum.edu.au/glossary/popup?a=F10AS&amp;t=Demonstrate" TargetMode="External"/><Relationship Id="rId23" Type="http://schemas.openxmlformats.org/officeDocument/2006/relationships/hyperlink" Target="http://www.australiancurriculum.edu.au/glossary/popup?a=F10AS&amp;t=Describe" TargetMode="External"/><Relationship Id="rId119" Type="http://schemas.openxmlformats.org/officeDocument/2006/relationships/hyperlink" Target="http://www.australiancurriculum.edu.au/glossary/popup?a=F10AS&amp;t=Explain" TargetMode="External"/><Relationship Id="rId270" Type="http://schemas.openxmlformats.org/officeDocument/2006/relationships/hyperlink" Target="http://www.australiancurriculum.edu.au/glossary/popup?a=F10AS&amp;t=Sequence" TargetMode="External"/><Relationship Id="rId326" Type="http://schemas.openxmlformats.org/officeDocument/2006/relationships/hyperlink" Target="http://www.australiancurriculum.edu.au/glossary/popup?a=F10AS&amp;t=Explain" TargetMode="External"/><Relationship Id="rId65" Type="http://schemas.openxmlformats.org/officeDocument/2006/relationships/hyperlink" Target="http://www.australiancurriculum.edu.au/glossary/popup?a=F10AS&amp;t=Develop" TargetMode="External"/><Relationship Id="rId130" Type="http://schemas.openxmlformats.org/officeDocument/2006/relationships/hyperlink" Target="http://www.australiancurriculum.edu.au/glossary/popup?a=F10AS&amp;t=Identify" TargetMode="External"/><Relationship Id="rId368" Type="http://schemas.openxmlformats.org/officeDocument/2006/relationships/hyperlink" Target="http://www.australiancurriculum.edu.au/glossary/popup?a=F10AS&amp;t=Identify" TargetMode="External"/><Relationship Id="rId172" Type="http://schemas.openxmlformats.org/officeDocument/2006/relationships/hyperlink" Target="http://www.australiancurriculum.edu.au/glossary/popup?a=F10AS&amp;t=List" TargetMode="External"/><Relationship Id="rId193" Type="http://schemas.openxmlformats.org/officeDocument/2006/relationships/hyperlink" Target="http://www.australiancurriculum.edu.au/glossary/popup?a=F10AS&amp;t=Identify" TargetMode="External"/><Relationship Id="rId207" Type="http://schemas.openxmlformats.org/officeDocument/2006/relationships/hyperlink" Target="http://www.australiancurriculum.edu.au/glossary/popup?a=F10AS&amp;t=Develop" TargetMode="External"/><Relationship Id="rId228" Type="http://schemas.openxmlformats.org/officeDocument/2006/relationships/hyperlink" Target="http://www.australiancurriculum.edu.au/glossary/popup?a=F10AS&amp;t=Examine" TargetMode="External"/><Relationship Id="rId249" Type="http://schemas.openxmlformats.org/officeDocument/2006/relationships/hyperlink" Target="http://www.australiancurriculum.edu.au/glossary/popup?a=F10AS&amp;t=Describe" TargetMode="External"/><Relationship Id="rId414" Type="http://schemas.openxmlformats.org/officeDocument/2006/relationships/hyperlink" Target="http://www.australiancurriculum.edu.au/glossary/popup?a=F10AS&amp;t=Identify" TargetMode="External"/><Relationship Id="rId435" Type="http://schemas.openxmlformats.org/officeDocument/2006/relationships/hyperlink" Target="http://www.australiancurriculum.edu.au/glossary/popup?a=F10AS&amp;t=Describe" TargetMode="External"/><Relationship Id="rId456" Type="http://schemas.openxmlformats.org/officeDocument/2006/relationships/hyperlink" Target="http://www.australiancurriculum.edu.au/glossary/popup?a=F10AS&amp;t=Record" TargetMode="External"/><Relationship Id="rId13" Type="http://schemas.openxmlformats.org/officeDocument/2006/relationships/footer" Target="footer3.xml"/><Relationship Id="rId109" Type="http://schemas.openxmlformats.org/officeDocument/2006/relationships/hyperlink" Target="http://www.australiancurriculum.edu.au/glossary/popup?a=F10AS&amp;t=Sequence" TargetMode="External"/><Relationship Id="rId260" Type="http://schemas.openxmlformats.org/officeDocument/2006/relationships/hyperlink" Target="http://www.australiancurriculum.edu.au/glossary/popup?a=F10AS&amp;t=Describe" TargetMode="External"/><Relationship Id="rId281" Type="http://schemas.openxmlformats.org/officeDocument/2006/relationships/hyperlink" Target="http://www.australiancurriculum.edu.au/glossary/popup?a=F10AS&amp;t=Demonstrate" TargetMode="External"/><Relationship Id="rId316" Type="http://schemas.openxmlformats.org/officeDocument/2006/relationships/hyperlink" Target="http://www.australiancurriculum.edu.au/glossary/popup?a=F10AS&amp;t=Describe" TargetMode="External"/><Relationship Id="rId337" Type="http://schemas.openxmlformats.org/officeDocument/2006/relationships/hyperlink" Target="http://www.australiancurriculum.edu.au/glossary/popup?a=F10AS&amp;t=Describe" TargetMode="External"/><Relationship Id="rId34" Type="http://schemas.openxmlformats.org/officeDocument/2006/relationships/hyperlink" Target="http://www.australiancurriculum.edu.au/glossary/popup?a=F10AS&amp;t=Identify" TargetMode="External"/><Relationship Id="rId55" Type="http://schemas.openxmlformats.org/officeDocument/2006/relationships/hyperlink" Target="http://www.australiancurriculum.edu.au/glossary/popup?a=F10AS&amp;t=Identify" TargetMode="External"/><Relationship Id="rId76" Type="http://schemas.openxmlformats.org/officeDocument/2006/relationships/hyperlink" Target="http://www.australiancurriculum.edu.au/glossary/popup?a=F10AS&amp;t=Explain" TargetMode="External"/><Relationship Id="rId97" Type="http://schemas.openxmlformats.org/officeDocument/2006/relationships/hyperlink" Target="http://www.australiancurriculum.edu.au/glossary/popup?a=F10AS&amp;t=Describe" TargetMode="External"/><Relationship Id="rId120" Type="http://schemas.openxmlformats.org/officeDocument/2006/relationships/hyperlink" Target="http://www.australiancurriculum.edu.au/glossary/popup?a=F10AS&amp;t=Demonstrate" TargetMode="External"/><Relationship Id="rId141" Type="http://schemas.openxmlformats.org/officeDocument/2006/relationships/hyperlink" Target="http://www.australiancurriculum.edu.au/glossary/popup?a=F10AS&amp;t=Interpret" TargetMode="External"/><Relationship Id="rId358" Type="http://schemas.openxmlformats.org/officeDocument/2006/relationships/hyperlink" Target="http://www.australiancurriculum.edu.au/glossary/popup?a=F10AS&amp;t=Recognise" TargetMode="External"/><Relationship Id="rId379" Type="http://schemas.openxmlformats.org/officeDocument/2006/relationships/hyperlink" Target="http://www.australiancurriculum.edu.au/glossary/popup?a=F10AS&amp;t=Explain" TargetMode="External"/><Relationship Id="rId7" Type="http://schemas.openxmlformats.org/officeDocument/2006/relationships/endnotes" Target="endnotes.xml"/><Relationship Id="rId162" Type="http://schemas.openxmlformats.org/officeDocument/2006/relationships/hyperlink" Target="http://www.australiancurriculum.edu.au/glossary/popup?a=F10AS&amp;t=Explain" TargetMode="External"/><Relationship Id="rId183" Type="http://schemas.openxmlformats.org/officeDocument/2006/relationships/hyperlink" Target="http://www.australiancurriculum.edu.au/glossary/popup?a=F10AS&amp;t=Identify" TargetMode="External"/><Relationship Id="rId218" Type="http://schemas.openxmlformats.org/officeDocument/2006/relationships/hyperlink" Target="http://www.australiancurriculum.edu.au/glossary/popup?a=F10AS&amp;t=Identify" TargetMode="External"/><Relationship Id="rId239" Type="http://schemas.openxmlformats.org/officeDocument/2006/relationships/hyperlink" Target="http://www.australiancurriculum.edu.au/glossary/popup?a=F10AS&amp;t=Analyse" TargetMode="External"/><Relationship Id="rId390" Type="http://schemas.openxmlformats.org/officeDocument/2006/relationships/hyperlink" Target="http://www.australiancurriculum.edu.au/glossary/popup?a=F10AS&amp;t=Examine" TargetMode="External"/><Relationship Id="rId404" Type="http://schemas.openxmlformats.org/officeDocument/2006/relationships/hyperlink" Target="http://www.australiancurriculum.edu.au/glossary/popup?a=F10AS&amp;t=Identify" TargetMode="External"/><Relationship Id="rId425" Type="http://schemas.openxmlformats.org/officeDocument/2006/relationships/hyperlink" Target="http://www.australiancurriculum.edu.au/glossary/popup?a=F10AS&amp;t=Explain" TargetMode="External"/><Relationship Id="rId446" Type="http://schemas.openxmlformats.org/officeDocument/2006/relationships/hyperlink" Target="http://www.australiancurriculum.edu.au/glossary/popup?a=F10AS&amp;t=Respond" TargetMode="External"/><Relationship Id="rId467" Type="http://schemas.openxmlformats.org/officeDocument/2006/relationships/hyperlink" Target="http://www.australiancurriculum.edu.au/glossary/popup?a=F10AS&amp;t=Select" TargetMode="External"/><Relationship Id="rId250" Type="http://schemas.openxmlformats.org/officeDocument/2006/relationships/hyperlink" Target="http://www.australiancurriculum.edu.au/glossary/popup?a=F10AS&amp;t=Describe" TargetMode="External"/><Relationship Id="rId271" Type="http://schemas.openxmlformats.org/officeDocument/2006/relationships/hyperlink" Target="http://www.australiancurriculum.edu.au/glossary/popup?a=F10AS&amp;t=Record" TargetMode="External"/><Relationship Id="rId292" Type="http://schemas.openxmlformats.org/officeDocument/2006/relationships/hyperlink" Target="http://www.australiancurriculum.edu.au/glossary/popup?a=F10AS&amp;t=Apply" TargetMode="External"/><Relationship Id="rId306" Type="http://schemas.openxmlformats.org/officeDocument/2006/relationships/hyperlink" Target="http://www.australiancurriculum.edu.au/glossary/popup?a=F10AS&amp;t=Describe" TargetMode="External"/><Relationship Id="rId24" Type="http://schemas.openxmlformats.org/officeDocument/2006/relationships/hyperlink" Target="http://www.australiancurriculum.edu.au/glossary/popup?a=F10AS&amp;t=Recognise" TargetMode="External"/><Relationship Id="rId45" Type="http://schemas.openxmlformats.org/officeDocument/2006/relationships/hyperlink" Target="http://www.australiancurriculum.edu.au/glossary/popup?a=F10AS&amp;t=Explain" TargetMode="External"/><Relationship Id="rId66" Type="http://schemas.openxmlformats.org/officeDocument/2006/relationships/hyperlink" Target="http://www.australiancurriculum.edu.au/glossary/popup?a=F10AS&amp;t=Locate" TargetMode="External"/><Relationship Id="rId87" Type="http://schemas.openxmlformats.org/officeDocument/2006/relationships/hyperlink" Target="http://www.australiancurriculum.edu.au/glossary/popup?a=F10AS&amp;t=Identify" TargetMode="External"/><Relationship Id="rId110" Type="http://schemas.openxmlformats.org/officeDocument/2006/relationships/hyperlink" Target="http://www.australiancurriculum.edu.au/glossary/popup?a=F10AS&amp;t=Record" TargetMode="External"/><Relationship Id="rId131" Type="http://schemas.openxmlformats.org/officeDocument/2006/relationships/hyperlink" Target="http://www.australiancurriculum.edu.au/glossary/popup?a=F10AS&amp;t=Describe" TargetMode="External"/><Relationship Id="rId327" Type="http://schemas.openxmlformats.org/officeDocument/2006/relationships/hyperlink" Target="http://www.australiancurriculum.edu.au/glossary/popup?a=F10AS&amp;t=Develop" TargetMode="External"/><Relationship Id="rId348" Type="http://schemas.openxmlformats.org/officeDocument/2006/relationships/hyperlink" Target="http://www.australiancurriculum.edu.au/glossary/popup?a=F10AS&amp;t=Describe" TargetMode="External"/><Relationship Id="rId369" Type="http://schemas.openxmlformats.org/officeDocument/2006/relationships/hyperlink" Target="http://www.australiancurriculum.edu.au/glossary/popup?a=F10AS&amp;t=Describe" TargetMode="External"/><Relationship Id="rId152" Type="http://schemas.openxmlformats.org/officeDocument/2006/relationships/hyperlink" Target="http://www.australiancurriculum.edu.au/glossary/popup?a=F10AS&amp;t=Describe" TargetMode="External"/><Relationship Id="rId173" Type="http://schemas.openxmlformats.org/officeDocument/2006/relationships/hyperlink" Target="http://www.australiancurriculum.edu.au/glossary/popup?a=F10AS&amp;t=Pose" TargetMode="External"/><Relationship Id="rId194" Type="http://schemas.openxmlformats.org/officeDocument/2006/relationships/hyperlink" Target="http://www.australiancurriculum.edu.au/glossary/popup?a=F10AS&amp;t=Interpret" TargetMode="External"/><Relationship Id="rId208" Type="http://schemas.openxmlformats.org/officeDocument/2006/relationships/hyperlink" Target="http://www.australiancurriculum.edu.au/glossary/popup?a=F10AS&amp;t=Explain" TargetMode="External"/><Relationship Id="rId229" Type="http://schemas.openxmlformats.org/officeDocument/2006/relationships/hyperlink" Target="http://www.australiancurriculum.edu.au/glossary/popup?a=F10AS&amp;t=Identify" TargetMode="External"/><Relationship Id="rId380" Type="http://schemas.openxmlformats.org/officeDocument/2006/relationships/hyperlink" Target="http://www.australiancurriculum.edu.au/glossary/popup?a=F10AS&amp;t=Develop" TargetMode="External"/><Relationship Id="rId415" Type="http://schemas.openxmlformats.org/officeDocument/2006/relationships/hyperlink" Target="http://www.australiancurriculum.edu.au/glossary/popup?a=F10AS&amp;t=Interpret" TargetMode="External"/><Relationship Id="rId436" Type="http://schemas.openxmlformats.org/officeDocument/2006/relationships/hyperlink" Target="http://www.australiancurriculum.edu.au/glossary/popup?a=F10AS&amp;t=Explain" TargetMode="External"/><Relationship Id="rId457" Type="http://schemas.openxmlformats.org/officeDocument/2006/relationships/hyperlink" Target="http://www.australiancurriculum.edu.au/glossary/popup?a=F10AS&amp;t=Represent" TargetMode="External"/><Relationship Id="rId240" Type="http://schemas.openxmlformats.org/officeDocument/2006/relationships/hyperlink" Target="http://www.australiancurriculum.edu.au/glossary/popup?a=F10AS&amp;t=Explain" TargetMode="External"/><Relationship Id="rId261" Type="http://schemas.openxmlformats.org/officeDocument/2006/relationships/hyperlink" Target="http://www.australiancurriculum.edu.au/glossary/popup?a=F10AS&amp;t=Respond" TargetMode="External"/><Relationship Id="rId14" Type="http://schemas.openxmlformats.org/officeDocument/2006/relationships/hyperlink" Target="http://www.australiancurriculum.edu.au/glossary/popup?a=F10AS&amp;t=Describe" TargetMode="External"/><Relationship Id="rId35" Type="http://schemas.openxmlformats.org/officeDocument/2006/relationships/hyperlink" Target="http://www.australiancurriculum.edu.au/glossary/popup?a=F10AS&amp;t=Describe" TargetMode="External"/><Relationship Id="rId56" Type="http://schemas.openxmlformats.org/officeDocument/2006/relationships/hyperlink" Target="http://www.australiancurriculum.edu.au/glossary/popup?a=F10AS&amp;t=Describe" TargetMode="External"/><Relationship Id="rId77" Type="http://schemas.openxmlformats.org/officeDocument/2006/relationships/hyperlink" Target="http://www.australiancurriculum.edu.au/glossary/popup?a=F10AS&amp;t=Understand" TargetMode="External"/><Relationship Id="rId100" Type="http://schemas.openxmlformats.org/officeDocument/2006/relationships/hyperlink" Target="http://www.australiancurriculum.edu.au/glossary/popup?a=F10AS&amp;t=Respond" TargetMode="External"/><Relationship Id="rId282" Type="http://schemas.openxmlformats.org/officeDocument/2006/relationships/hyperlink" Target="http://www.australiancurriculum.edu.au/glossary/popup?a=F10AS&amp;t=Select" TargetMode="External"/><Relationship Id="rId317" Type="http://schemas.openxmlformats.org/officeDocument/2006/relationships/hyperlink" Target="http://www.australiancurriculum.edu.au/glossary/popup?a=F10AS&amp;t=Suggest" TargetMode="External"/><Relationship Id="rId338" Type="http://schemas.openxmlformats.org/officeDocument/2006/relationships/hyperlink" Target="http://www.australiancurriculum.edu.au/glossary/popup?a=F10AS&amp;t=Identify" TargetMode="External"/><Relationship Id="rId359" Type="http://schemas.openxmlformats.org/officeDocument/2006/relationships/hyperlink" Target="http://www.australiancurriculum.edu.au/glossary/popup?a=F10AS&amp;t=Describe" TargetMode="External"/><Relationship Id="rId8" Type="http://schemas.openxmlformats.org/officeDocument/2006/relationships/header" Target="header1.xml"/><Relationship Id="rId98" Type="http://schemas.openxmlformats.org/officeDocument/2006/relationships/hyperlink" Target="http://www.australiancurriculum.edu.au/glossary/popup?a=F10AS&amp;t=Identify" TargetMode="External"/><Relationship Id="rId121" Type="http://schemas.openxmlformats.org/officeDocument/2006/relationships/hyperlink" Target="http://www.australiancurriculum.edu.au/glossary/popup?a=F10AS&amp;t=Select" TargetMode="External"/><Relationship Id="rId142" Type="http://schemas.openxmlformats.org/officeDocument/2006/relationships/hyperlink" Target="http://www.australiancurriculum.edu.au/glossary/popup?a=F10AS&amp;t=Identify" TargetMode="External"/><Relationship Id="rId163" Type="http://schemas.openxmlformats.org/officeDocument/2006/relationships/hyperlink" Target="http://www.australiancurriculum.edu.au/glossary/popup?a=F10AS&amp;t=Explain" TargetMode="External"/><Relationship Id="rId184" Type="http://schemas.openxmlformats.org/officeDocument/2006/relationships/hyperlink" Target="http://www.australiancurriculum.edu.au/glossary/popup?a=F10AS&amp;t=Describe" TargetMode="External"/><Relationship Id="rId219" Type="http://schemas.openxmlformats.org/officeDocument/2006/relationships/hyperlink" Target="http://www.australiancurriculum.edu.au/glossary/popup?a=F10AS&amp;t=Identify" TargetMode="External"/><Relationship Id="rId370" Type="http://schemas.openxmlformats.org/officeDocument/2006/relationships/hyperlink" Target="http://www.australiancurriculum.edu.au/glossary/popup?a=F10AS&amp;t=Suggest" TargetMode="External"/><Relationship Id="rId391" Type="http://schemas.openxmlformats.org/officeDocument/2006/relationships/hyperlink" Target="http://www.australiancurriculum.edu.au/glossary/popup?a=F10AS&amp;t=Demonstrate" TargetMode="External"/><Relationship Id="rId405" Type="http://schemas.openxmlformats.org/officeDocument/2006/relationships/hyperlink" Target="http://www.australiancurriculum.edu.au/glossary/popup?a=F10AS&amp;t=Describe" TargetMode="External"/><Relationship Id="rId426" Type="http://schemas.openxmlformats.org/officeDocument/2006/relationships/hyperlink" Target="http://www.australiancurriculum.edu.au/glossary/popup?a=F10AS&amp;t=Describe" TargetMode="External"/><Relationship Id="rId447" Type="http://schemas.openxmlformats.org/officeDocument/2006/relationships/hyperlink" Target="http://www.australiancurriculum.edu.au/glossary/popup?a=F10AS&amp;t=Develop" TargetMode="External"/><Relationship Id="rId230" Type="http://schemas.openxmlformats.org/officeDocument/2006/relationships/hyperlink" Target="http://www.australiancurriculum.edu.au/glossary/popup?a=F10AS&amp;t=Interpret" TargetMode="External"/><Relationship Id="rId251" Type="http://schemas.openxmlformats.org/officeDocument/2006/relationships/hyperlink" Target="http://www.australiancurriculum.edu.au/glossary/popup?a=F10AS&amp;t=Explain" TargetMode="External"/><Relationship Id="rId468" Type="http://schemas.openxmlformats.org/officeDocument/2006/relationships/footer" Target="footer4.xml"/><Relationship Id="rId25" Type="http://schemas.openxmlformats.org/officeDocument/2006/relationships/hyperlink" Target="http://www.australiancurriculum.edu.au/glossary/popup?a=F10AS&amp;t=Describe" TargetMode="External"/><Relationship Id="rId46" Type="http://schemas.openxmlformats.org/officeDocument/2006/relationships/hyperlink" Target="http://www.australiancurriculum.edu.au/glossary/popup?a=F10AS&amp;t=Develop" TargetMode="External"/><Relationship Id="rId67" Type="http://schemas.openxmlformats.org/officeDocument/2006/relationships/hyperlink" Target="http://www.australiancurriculum.edu.au/glossary/popup?a=F10AS&amp;t=Examine" TargetMode="External"/><Relationship Id="rId272" Type="http://schemas.openxmlformats.org/officeDocument/2006/relationships/hyperlink" Target="http://www.australiancurriculum.edu.au/glossary/popup?a=F10AS&amp;t=Represent" TargetMode="External"/><Relationship Id="rId293" Type="http://schemas.openxmlformats.org/officeDocument/2006/relationships/hyperlink" Target="http://www.australiancurriculum.edu.au/glossary/popup?a=F10AS&amp;t=Solve" TargetMode="External"/><Relationship Id="rId307" Type="http://schemas.openxmlformats.org/officeDocument/2006/relationships/hyperlink" Target="http://www.australiancurriculum.edu.au/glossary/popup?a=F10AS&amp;t=Identify" TargetMode="External"/><Relationship Id="rId328" Type="http://schemas.openxmlformats.org/officeDocument/2006/relationships/hyperlink" Target="http://www.australiancurriculum.edu.au/glossary/popup?a=F10AS&amp;t=Explain" TargetMode="External"/><Relationship Id="rId349" Type="http://schemas.openxmlformats.org/officeDocument/2006/relationships/hyperlink" Target="http://www.australiancurriculum.edu.au/glossary/popup?a=F10AS&amp;t=Identify" TargetMode="External"/><Relationship Id="rId88" Type="http://schemas.openxmlformats.org/officeDocument/2006/relationships/hyperlink" Target="http://www.australiancurriculum.edu.au/glossary/popup?a=F10AS&amp;t=Describe" TargetMode="External"/><Relationship Id="rId111" Type="http://schemas.openxmlformats.org/officeDocument/2006/relationships/hyperlink" Target="http://www.australiancurriculum.edu.au/glossary/popup?a=F10AS&amp;t=Represent" TargetMode="External"/><Relationship Id="rId132" Type="http://schemas.openxmlformats.org/officeDocument/2006/relationships/hyperlink" Target="http://www.australiancurriculum.edu.au/glossary/popup?a=F10AS&amp;t=Recognise" TargetMode="External"/><Relationship Id="rId153" Type="http://schemas.openxmlformats.org/officeDocument/2006/relationships/hyperlink" Target="http://www.australiancurriculum.edu.au/glossary/popup?a=F10AS&amp;t=Explain" TargetMode="External"/><Relationship Id="rId174" Type="http://schemas.openxmlformats.org/officeDocument/2006/relationships/hyperlink" Target="http://www.australiancurriculum.edu.au/glossary/popup?a=F10AS&amp;t=Construct" TargetMode="External"/><Relationship Id="rId195" Type="http://schemas.openxmlformats.org/officeDocument/2006/relationships/hyperlink" Target="http://www.australiancurriculum.edu.au/glossary/popup?a=F10AS&amp;t=Identify" TargetMode="External"/><Relationship Id="rId209" Type="http://schemas.openxmlformats.org/officeDocument/2006/relationships/hyperlink" Target="http://www.australiancurriculum.edu.au/glossary/popup?a=F10AS&amp;t=Demonstrate" TargetMode="External"/><Relationship Id="rId360" Type="http://schemas.openxmlformats.org/officeDocument/2006/relationships/hyperlink" Target="http://www.australiancurriculum.edu.au/glossary/popup?a=F10AS&amp;t=Identify" TargetMode="External"/><Relationship Id="rId381" Type="http://schemas.openxmlformats.org/officeDocument/2006/relationships/hyperlink" Target="http://www.australiancurriculum.edu.au/glossary/popup?a=F10AS&amp;t=Explain" TargetMode="External"/><Relationship Id="rId416" Type="http://schemas.openxmlformats.org/officeDocument/2006/relationships/hyperlink" Target="http://www.australiancurriculum.edu.au/glossary/popup?a=F10AS&amp;t=Identify" TargetMode="External"/><Relationship Id="rId220" Type="http://schemas.openxmlformats.org/officeDocument/2006/relationships/hyperlink" Target="http://www.australiancurriculum.edu.au/glossary/popup?a=F10AS&amp;t=Describe" TargetMode="External"/><Relationship Id="rId241" Type="http://schemas.openxmlformats.org/officeDocument/2006/relationships/hyperlink" Target="http://www.australiancurriculum.edu.au/glossary/popup?a=F10AS&amp;t=Describe" TargetMode="External"/><Relationship Id="rId437" Type="http://schemas.openxmlformats.org/officeDocument/2006/relationships/hyperlink" Target="http://www.australiancurriculum.edu.au/glossary/popup?a=F10AS&amp;t=Identify" TargetMode="External"/><Relationship Id="rId458" Type="http://schemas.openxmlformats.org/officeDocument/2006/relationships/hyperlink" Target="http://www.australiancurriculum.edu.au/glossary/popup?a=F10AS&amp;t=Explain" TargetMode="External"/><Relationship Id="rId15" Type="http://schemas.openxmlformats.org/officeDocument/2006/relationships/hyperlink" Target="http://www.australiancurriculum.edu.au/glossary/popup?a=F10AS&amp;t=Identify" TargetMode="External"/><Relationship Id="rId36" Type="http://schemas.openxmlformats.org/officeDocument/2006/relationships/hyperlink" Target="http://www.australiancurriculum.edu.au/glossary/popup?a=F10AS&amp;t=Suggest" TargetMode="External"/><Relationship Id="rId57" Type="http://schemas.openxmlformats.org/officeDocument/2006/relationships/hyperlink" Target="http://www.australiancurriculum.edu.au/glossary/popup?a=F10AS&amp;t=Identify" TargetMode="External"/><Relationship Id="rId262" Type="http://schemas.openxmlformats.org/officeDocument/2006/relationships/hyperlink" Target="http://www.australiancurriculum.edu.au/glossary/popup?a=F10AS&amp;t=Develop" TargetMode="External"/><Relationship Id="rId283" Type="http://schemas.openxmlformats.org/officeDocument/2006/relationships/hyperlink" Target="http://www.australiancurriculum.edu.au/glossary/popup?a=F10AS&amp;t=Investigate" TargetMode="External"/><Relationship Id="rId318" Type="http://schemas.openxmlformats.org/officeDocument/2006/relationships/hyperlink" Target="http://www.australiancurriculum.edu.au/glossary/popup?a=F10AS&amp;t=Sequence" TargetMode="External"/><Relationship Id="rId339" Type="http://schemas.openxmlformats.org/officeDocument/2006/relationships/hyperlink" Target="http://www.australiancurriculum.edu.au/glossary/popup?a=F10AS&amp;t=Interpret" TargetMode="External"/><Relationship Id="rId78" Type="http://schemas.openxmlformats.org/officeDocument/2006/relationships/hyperlink" Target="http://www.australiancurriculum.edu.au/glossary/popup?a=F10AS&amp;t=Analyse" TargetMode="External"/><Relationship Id="rId99" Type="http://schemas.openxmlformats.org/officeDocument/2006/relationships/hyperlink" Target="http://www.australiancurriculum.edu.au/glossary/popup?a=F10AS&amp;t=Describe" TargetMode="External"/><Relationship Id="rId101" Type="http://schemas.openxmlformats.org/officeDocument/2006/relationships/hyperlink" Target="http://www.australiancurriculum.edu.au/glossary/popup?a=F10AS&amp;t=Develop" TargetMode="External"/><Relationship Id="rId122" Type="http://schemas.openxmlformats.org/officeDocument/2006/relationships/hyperlink" Target="http://www.australiancurriculum.edu.au/glossary/popup?a=F10AS&amp;t=Describe" TargetMode="External"/><Relationship Id="rId143" Type="http://schemas.openxmlformats.org/officeDocument/2006/relationships/hyperlink" Target="http://www.australiancurriculum.edu.au/glossary/popup?a=F10AS&amp;t=Describe" TargetMode="External"/><Relationship Id="rId164" Type="http://schemas.openxmlformats.org/officeDocument/2006/relationships/hyperlink" Target="http://www.australiancurriculum.edu.au/glossary/popup?a=F10AS&amp;t=Describe" TargetMode="External"/><Relationship Id="rId185" Type="http://schemas.openxmlformats.org/officeDocument/2006/relationships/hyperlink" Target="http://www.australiancurriculum.edu.au/glossary/popup?a=F10AS&amp;t=Recognise" TargetMode="External"/><Relationship Id="rId350" Type="http://schemas.openxmlformats.org/officeDocument/2006/relationships/hyperlink" Target="http://www.australiancurriculum.edu.au/glossary/popup?a=F10AS&amp;t=Describe" TargetMode="External"/><Relationship Id="rId371" Type="http://schemas.openxmlformats.org/officeDocument/2006/relationships/hyperlink" Target="http://www.australiancurriculum.edu.au/glossary/popup?a=F10AS&amp;t=Sequence" TargetMode="External"/><Relationship Id="rId406" Type="http://schemas.openxmlformats.org/officeDocument/2006/relationships/hyperlink" Target="http://www.australiancurriculum.edu.au/glossary/popup?a=F10AS&amp;t=Recognise" TargetMode="External"/><Relationship Id="rId9" Type="http://schemas.openxmlformats.org/officeDocument/2006/relationships/header" Target="header2.xml"/><Relationship Id="rId210" Type="http://schemas.openxmlformats.org/officeDocument/2006/relationships/hyperlink" Target="http://www.australiancurriculum.edu.au/glossary/popup?a=F10AS&amp;t=Select" TargetMode="External"/><Relationship Id="rId392" Type="http://schemas.openxmlformats.org/officeDocument/2006/relationships/hyperlink" Target="http://www.australiancurriculum.edu.au/glossary/popup?a=F10AS&amp;t=Interpret" TargetMode="External"/><Relationship Id="rId427" Type="http://schemas.openxmlformats.org/officeDocument/2006/relationships/hyperlink" Target="http://www.australiancurriculum.edu.au/glossary/popup?a=F10AS&amp;t=Explain" TargetMode="External"/><Relationship Id="rId448" Type="http://schemas.openxmlformats.org/officeDocument/2006/relationships/hyperlink" Target="http://www.australiancurriculum.edu.au/glossary/popup?a=F10AS&amp;t=Locate" TargetMode="External"/><Relationship Id="rId469" Type="http://schemas.openxmlformats.org/officeDocument/2006/relationships/fontTable" Target="fontTable.xml"/><Relationship Id="rId26" Type="http://schemas.openxmlformats.org/officeDocument/2006/relationships/hyperlink" Target="http://www.australiancurriculum.edu.au/glossary/popup?a=F10AS&amp;t=Identify" TargetMode="External"/><Relationship Id="rId231" Type="http://schemas.openxmlformats.org/officeDocument/2006/relationships/hyperlink" Target="http://www.australiancurriculum.edu.au/glossary/popup?a=F10AS&amp;t=Identify" TargetMode="External"/><Relationship Id="rId252" Type="http://schemas.openxmlformats.org/officeDocument/2006/relationships/hyperlink" Target="http://www.australiancurriculum.edu.au/glossary/popup?a=F10AS&amp;t=Identify" TargetMode="External"/><Relationship Id="rId273" Type="http://schemas.openxmlformats.org/officeDocument/2006/relationships/hyperlink" Target="http://www.australiancurriculum.edu.au/glossary/popup?a=F10AS&amp;t=Explain" TargetMode="External"/><Relationship Id="rId294" Type="http://schemas.openxmlformats.org/officeDocument/2006/relationships/hyperlink" Target="http://www.australiancurriculum.edu.au/glossary/popup?a=F10AS&amp;t=Apply" TargetMode="External"/><Relationship Id="rId308" Type="http://schemas.openxmlformats.org/officeDocument/2006/relationships/hyperlink" Target="http://www.australiancurriculum.edu.au/glossary/popup?a=F10AS&amp;t=Describe" TargetMode="External"/><Relationship Id="rId329" Type="http://schemas.openxmlformats.org/officeDocument/2006/relationships/hyperlink" Target="http://www.australiancurriculum.edu.au/glossary/popup?a=F10AS&amp;t=Demonstrate" TargetMode="External"/><Relationship Id="rId47" Type="http://schemas.openxmlformats.org/officeDocument/2006/relationships/hyperlink" Target="http://www.australiancurriculum.edu.au/glossary/popup?a=F10AS&amp;t=Explain" TargetMode="External"/><Relationship Id="rId68" Type="http://schemas.openxmlformats.org/officeDocument/2006/relationships/hyperlink" Target="http://www.australiancurriculum.edu.au/glossary/popup?a=F10AS&amp;t=Identify" TargetMode="External"/><Relationship Id="rId89" Type="http://schemas.openxmlformats.org/officeDocument/2006/relationships/hyperlink" Target="http://www.australiancurriculum.edu.au/glossary/popup?a=F10AS&amp;t=Describe" TargetMode="External"/><Relationship Id="rId112" Type="http://schemas.openxmlformats.org/officeDocument/2006/relationships/hyperlink" Target="http://www.australiancurriculum.edu.au/glossary/popup?a=F10AS&amp;t=Explain" TargetMode="External"/><Relationship Id="rId133" Type="http://schemas.openxmlformats.org/officeDocument/2006/relationships/hyperlink" Target="http://www.australiancurriculum.edu.au/glossary/popup?a=F10AS&amp;t=Describe" TargetMode="External"/><Relationship Id="rId154" Type="http://schemas.openxmlformats.org/officeDocument/2006/relationships/hyperlink" Target="http://www.australiancurriculum.edu.au/glossary/popup?a=F10AS&amp;t=Develop" TargetMode="External"/><Relationship Id="rId175" Type="http://schemas.openxmlformats.org/officeDocument/2006/relationships/hyperlink" Target="http://www.australiancurriculum.edu.au/glossary/popup?a=F10AS&amp;t=Describe" TargetMode="External"/><Relationship Id="rId340" Type="http://schemas.openxmlformats.org/officeDocument/2006/relationships/hyperlink" Target="http://www.australiancurriculum.edu.au/glossary/popup?a=F10AS&amp;t=Locate" TargetMode="External"/><Relationship Id="rId361" Type="http://schemas.openxmlformats.org/officeDocument/2006/relationships/hyperlink" Target="http://www.australiancurriculum.edu.au/glossary/popup?a=F10AS&amp;t=Describe" TargetMode="External"/><Relationship Id="rId196" Type="http://schemas.openxmlformats.org/officeDocument/2006/relationships/hyperlink" Target="http://www.australiancurriculum.edu.au/glossary/popup?a=F10AS&amp;t=Describe" TargetMode="External"/><Relationship Id="rId200" Type="http://schemas.openxmlformats.org/officeDocument/2006/relationships/hyperlink" Target="http://www.australiancurriculum.edu.au/glossary/popup?a=F10AS&amp;t=Represent" TargetMode="External"/><Relationship Id="rId382" Type="http://schemas.openxmlformats.org/officeDocument/2006/relationships/hyperlink" Target="http://www.australiancurriculum.edu.au/glossary/popup?a=F10AS&amp;t=Demonstrate" TargetMode="External"/><Relationship Id="rId417" Type="http://schemas.openxmlformats.org/officeDocument/2006/relationships/hyperlink" Target="http://www.australiancurriculum.edu.au/glossary/popup?a=F10AS&amp;t=Describe" TargetMode="External"/><Relationship Id="rId438" Type="http://schemas.openxmlformats.org/officeDocument/2006/relationships/hyperlink" Target="http://www.australiancurriculum.edu.au/glossary/popup?a=F10AS&amp;t=Describe" TargetMode="External"/><Relationship Id="rId459" Type="http://schemas.openxmlformats.org/officeDocument/2006/relationships/hyperlink" Target="http://www.australiancurriculum.edu.au/glossary/popup?a=F10AS&amp;t=Understand" TargetMode="External"/><Relationship Id="rId16" Type="http://schemas.openxmlformats.org/officeDocument/2006/relationships/hyperlink" Target="http://www.australiancurriculum.edu.au/glossary/popup?a=F10AS&amp;t=Describe" TargetMode="External"/><Relationship Id="rId221" Type="http://schemas.openxmlformats.org/officeDocument/2006/relationships/hyperlink" Target="http://www.australiancurriculum.edu.au/glossary/popup?a=F10AS&amp;t=Recognise" TargetMode="External"/><Relationship Id="rId242" Type="http://schemas.openxmlformats.org/officeDocument/2006/relationships/hyperlink" Target="http://www.australiancurriculum.edu.au/glossary/popup?a=F10AS&amp;t=Explain" TargetMode="External"/><Relationship Id="rId263" Type="http://schemas.openxmlformats.org/officeDocument/2006/relationships/hyperlink" Target="http://www.australiancurriculum.edu.au/glossary/popup?a=F10AS&amp;t=Locate" TargetMode="External"/><Relationship Id="rId284" Type="http://schemas.openxmlformats.org/officeDocument/2006/relationships/hyperlink" Target="http://www.australiancurriculum.edu.au/glossary/popup?a=F10AS&amp;t=Explain" TargetMode="External"/><Relationship Id="rId319" Type="http://schemas.openxmlformats.org/officeDocument/2006/relationships/hyperlink" Target="http://www.australiancurriculum.edu.au/glossary/popup?a=F10AS&amp;t=Record" TargetMode="External"/><Relationship Id="rId470" Type="http://schemas.openxmlformats.org/officeDocument/2006/relationships/theme" Target="theme/theme1.xml"/><Relationship Id="rId37" Type="http://schemas.openxmlformats.org/officeDocument/2006/relationships/hyperlink" Target="http://www.australiancurriculum.edu.au/glossary/popup?a=F10AS&amp;t=Sequence" TargetMode="External"/><Relationship Id="rId58" Type="http://schemas.openxmlformats.org/officeDocument/2006/relationships/hyperlink" Target="http://www.australiancurriculum.edu.au/glossary/popup?a=F10AS&amp;t=Identify" TargetMode="External"/><Relationship Id="rId79" Type="http://schemas.openxmlformats.org/officeDocument/2006/relationships/hyperlink" Target="http://www.australiancurriculum.edu.au/glossary/popup?a=F10AS&amp;t=Explain" TargetMode="External"/><Relationship Id="rId102" Type="http://schemas.openxmlformats.org/officeDocument/2006/relationships/hyperlink" Target="http://www.australiancurriculum.edu.au/glossary/popup?a=F10AS&amp;t=Locate" TargetMode="External"/><Relationship Id="rId123" Type="http://schemas.openxmlformats.org/officeDocument/2006/relationships/hyperlink" Target="http://www.australiancurriculum.edu.au/glossary/popup?a=F10AS&amp;t=Identify" TargetMode="External"/><Relationship Id="rId144" Type="http://schemas.openxmlformats.org/officeDocument/2006/relationships/hyperlink" Target="http://www.australiancurriculum.edu.au/glossary/popup?a=F10AS&amp;t=Suggest" TargetMode="External"/><Relationship Id="rId330" Type="http://schemas.openxmlformats.org/officeDocument/2006/relationships/hyperlink" Target="http://www.australiancurriculum.edu.au/glossary/popup?a=F10AS&amp;t=Select" TargetMode="External"/><Relationship Id="rId90" Type="http://schemas.openxmlformats.org/officeDocument/2006/relationships/hyperlink" Target="http://www.australiancurriculum.edu.au/glossary/popup?a=F10AS&amp;t=Explain" TargetMode="External"/><Relationship Id="rId165" Type="http://schemas.openxmlformats.org/officeDocument/2006/relationships/hyperlink" Target="http://www.australiancurriculum.edu.au/glossary/popup?a=F10AS&amp;t=Identify" TargetMode="External"/><Relationship Id="rId186" Type="http://schemas.openxmlformats.org/officeDocument/2006/relationships/hyperlink" Target="http://www.australiancurriculum.edu.au/glossary/popup?a=F10AS&amp;t=Describe" TargetMode="External"/><Relationship Id="rId351" Type="http://schemas.openxmlformats.org/officeDocument/2006/relationships/hyperlink" Target="http://www.australiancurriculum.edu.au/glossary/popup?a=F10AS&amp;t=Describe" TargetMode="External"/><Relationship Id="rId372" Type="http://schemas.openxmlformats.org/officeDocument/2006/relationships/hyperlink" Target="http://www.australiancurriculum.edu.au/glossary/popup?a=F10AS&amp;t=Record" TargetMode="External"/><Relationship Id="rId393" Type="http://schemas.openxmlformats.org/officeDocument/2006/relationships/hyperlink" Target="http://www.australiancurriculum.edu.au/glossary/popup?a=F10AS&amp;t=Apply" TargetMode="External"/><Relationship Id="rId407" Type="http://schemas.openxmlformats.org/officeDocument/2006/relationships/hyperlink" Target="http://www.australiancurriculum.edu.au/glossary/popup?a=F10AS&amp;t=Describe" TargetMode="External"/><Relationship Id="rId428" Type="http://schemas.openxmlformats.org/officeDocument/2006/relationships/hyperlink" Target="http://www.australiancurriculum.edu.au/glossary/popup?a=F10AS&amp;t=Develop" TargetMode="External"/><Relationship Id="rId449" Type="http://schemas.openxmlformats.org/officeDocument/2006/relationships/hyperlink" Target="http://www.australiancurriculum.edu.au/glossary/popup?a=F10AS&amp;t=Examine" TargetMode="External"/><Relationship Id="rId211" Type="http://schemas.openxmlformats.org/officeDocument/2006/relationships/hyperlink" Target="http://www.australiancurriculum.edu.au/glossary/popup?a=F10AS&amp;t=Describe" TargetMode="External"/><Relationship Id="rId232" Type="http://schemas.openxmlformats.org/officeDocument/2006/relationships/hyperlink" Target="http://www.australiancurriculum.edu.au/glossary/popup?a=F10AS&amp;t=Describe" TargetMode="External"/><Relationship Id="rId253" Type="http://schemas.openxmlformats.org/officeDocument/2006/relationships/hyperlink" Target="http://www.australiancurriculum.edu.au/glossary/popup?a=F10AS&amp;t=Describe" TargetMode="External"/><Relationship Id="rId274" Type="http://schemas.openxmlformats.org/officeDocument/2006/relationships/hyperlink" Target="http://www.australiancurriculum.edu.au/glossary/popup?a=F10AS&amp;t=Understand" TargetMode="External"/><Relationship Id="rId295" Type="http://schemas.openxmlformats.org/officeDocument/2006/relationships/hyperlink" Target="http://www.australiancurriculum.edu.au/glossary/popup?a=F10AS&amp;t=Describe" TargetMode="External"/><Relationship Id="rId309" Type="http://schemas.openxmlformats.org/officeDocument/2006/relationships/hyperlink" Target="http://www.australiancurriculum.edu.au/glossary/popup?a=F10AS&amp;t=Respond" TargetMode="External"/><Relationship Id="rId460" Type="http://schemas.openxmlformats.org/officeDocument/2006/relationships/hyperlink" Target="http://www.australiancurriculum.edu.au/glossary/popup?a=F10AS&amp;t=Analyse" TargetMode="External"/><Relationship Id="rId27" Type="http://schemas.openxmlformats.org/officeDocument/2006/relationships/hyperlink" Target="http://www.australiancurriculum.edu.au/glossary/popup?a=F10AS&amp;t=Describe" TargetMode="External"/><Relationship Id="rId48" Type="http://schemas.openxmlformats.org/officeDocument/2006/relationships/hyperlink" Target="http://www.australiancurriculum.edu.au/glossary/popup?a=F10AS&amp;t=Demonstrate" TargetMode="External"/><Relationship Id="rId69" Type="http://schemas.openxmlformats.org/officeDocument/2006/relationships/hyperlink" Target="http://www.australiancurriculum.edu.au/glossary/popup?a=F10AS&amp;t=Interpret" TargetMode="External"/><Relationship Id="rId113" Type="http://schemas.openxmlformats.org/officeDocument/2006/relationships/hyperlink" Target="http://www.australiancurriculum.edu.au/glossary/popup?a=F10AS&amp;t=Understand" TargetMode="External"/><Relationship Id="rId134" Type="http://schemas.openxmlformats.org/officeDocument/2006/relationships/hyperlink" Target="http://www.australiancurriculum.edu.au/glossary/popup?a=F10AS&amp;t=Identify" TargetMode="External"/><Relationship Id="rId320" Type="http://schemas.openxmlformats.org/officeDocument/2006/relationships/hyperlink" Target="http://www.australiancurriculum.edu.au/glossary/popup?a=F10AS&amp;t=Represent" TargetMode="External"/><Relationship Id="rId80" Type="http://schemas.openxmlformats.org/officeDocument/2006/relationships/hyperlink" Target="http://www.australiancurriculum.edu.au/glossary/popup?a=F10AS&amp;t=Describe" TargetMode="External"/><Relationship Id="rId155" Type="http://schemas.openxmlformats.org/officeDocument/2006/relationships/hyperlink" Target="http://www.australiancurriculum.edu.au/glossary/popup?a=F10AS&amp;t=Explain" TargetMode="External"/><Relationship Id="rId176" Type="http://schemas.openxmlformats.org/officeDocument/2006/relationships/hyperlink" Target="http://www.australiancurriculum.edu.au/glossary/popup?a=F10AS&amp;t=Identify" TargetMode="External"/><Relationship Id="rId197" Type="http://schemas.openxmlformats.org/officeDocument/2006/relationships/hyperlink" Target="http://www.australiancurriculum.edu.au/glossary/popup?a=F10AS&amp;t=Suggest" TargetMode="External"/><Relationship Id="rId341" Type="http://schemas.openxmlformats.org/officeDocument/2006/relationships/hyperlink" Target="http://www.australiancurriculum.edu.au/glossary/popup?a=F10AS&amp;t=Calculate" TargetMode="External"/><Relationship Id="rId362" Type="http://schemas.openxmlformats.org/officeDocument/2006/relationships/hyperlink" Target="http://www.australiancurriculum.edu.au/glossary/popup?a=F10AS&amp;t=Respond" TargetMode="External"/><Relationship Id="rId383" Type="http://schemas.openxmlformats.org/officeDocument/2006/relationships/hyperlink" Target="http://www.australiancurriculum.edu.au/glossary/popup?a=F10AS&amp;t=Select" TargetMode="External"/><Relationship Id="rId418" Type="http://schemas.openxmlformats.org/officeDocument/2006/relationships/hyperlink" Target="http://www.australiancurriculum.edu.au/glossary/popup?a=F10AS&amp;t=Suggest" TargetMode="External"/><Relationship Id="rId439" Type="http://schemas.openxmlformats.org/officeDocument/2006/relationships/hyperlink" Target="http://www.australiancurriculum.edu.au/glossary/popup?a=F10AS&amp;t=Identify" TargetMode="External"/><Relationship Id="rId201" Type="http://schemas.openxmlformats.org/officeDocument/2006/relationships/hyperlink" Target="http://www.australiancurriculum.edu.au/glossary/popup?a=F10AS&amp;t=Explain" TargetMode="External"/><Relationship Id="rId222" Type="http://schemas.openxmlformats.org/officeDocument/2006/relationships/hyperlink" Target="http://www.australiancurriculum.edu.au/glossary/popup?a=F10AS&amp;t=Describe" TargetMode="External"/><Relationship Id="rId243" Type="http://schemas.openxmlformats.org/officeDocument/2006/relationships/hyperlink" Target="http://www.australiancurriculum.edu.au/glossary/popup?a=F10AS&amp;t=Develop" TargetMode="External"/><Relationship Id="rId264" Type="http://schemas.openxmlformats.org/officeDocument/2006/relationships/hyperlink" Target="http://www.australiancurriculum.edu.au/glossary/popup?a=F10AS&amp;t=Examine" TargetMode="External"/><Relationship Id="rId285" Type="http://schemas.openxmlformats.org/officeDocument/2006/relationships/hyperlink" Target="http://www.australiancurriculum.edu.au/glossary/popup?a=F10AS&amp;t=Recognise" TargetMode="External"/><Relationship Id="rId450" Type="http://schemas.openxmlformats.org/officeDocument/2006/relationships/hyperlink" Target="http://www.australiancurriculum.edu.au/glossary/popup?a=F10AS&amp;t=Identify" TargetMode="External"/><Relationship Id="rId17" Type="http://schemas.openxmlformats.org/officeDocument/2006/relationships/hyperlink" Target="http://www.australiancurriculum.edu.au/glossary/popup?a=F10AS&amp;t=Describe" TargetMode="External"/><Relationship Id="rId38" Type="http://schemas.openxmlformats.org/officeDocument/2006/relationships/hyperlink" Target="http://www.australiancurriculum.edu.au/glossary/popup?a=F10AS&amp;t=Record" TargetMode="External"/><Relationship Id="rId59" Type="http://schemas.openxmlformats.org/officeDocument/2006/relationships/hyperlink" Target="http://www.australiancurriculum.edu.au/glossary/popup?a=F10AS&amp;t=Describe" TargetMode="External"/><Relationship Id="rId103" Type="http://schemas.openxmlformats.org/officeDocument/2006/relationships/hyperlink" Target="http://www.australiancurriculum.edu.au/glossary/popup?a=F10AS&amp;t=Examine" TargetMode="External"/><Relationship Id="rId124" Type="http://schemas.openxmlformats.org/officeDocument/2006/relationships/hyperlink" Target="http://www.australiancurriculum.edu.au/glossary/popup?a=F10AS&amp;t=Describe" TargetMode="External"/><Relationship Id="rId310" Type="http://schemas.openxmlformats.org/officeDocument/2006/relationships/hyperlink" Target="http://www.australiancurriculum.edu.au/glossary/popup?a=F10AS&amp;t=Develop" TargetMode="External"/><Relationship Id="rId70" Type="http://schemas.openxmlformats.org/officeDocument/2006/relationships/hyperlink" Target="http://www.australiancurriculum.edu.au/glossary/popup?a=F10AS&amp;t=Identify" TargetMode="External"/><Relationship Id="rId91" Type="http://schemas.openxmlformats.org/officeDocument/2006/relationships/hyperlink" Target="http://www.australiancurriculum.edu.au/glossary/popup?a=F10AS&amp;t=Identify" TargetMode="External"/><Relationship Id="rId145" Type="http://schemas.openxmlformats.org/officeDocument/2006/relationships/hyperlink" Target="http://www.australiancurriculum.edu.au/glossary/popup?a=F10AS&amp;t=Sequence" TargetMode="External"/><Relationship Id="rId166" Type="http://schemas.openxmlformats.org/officeDocument/2006/relationships/hyperlink" Target="http://www.australiancurriculum.edu.au/glossary/popup?a=F10AS&amp;t=Interpret" TargetMode="External"/><Relationship Id="rId187" Type="http://schemas.openxmlformats.org/officeDocument/2006/relationships/hyperlink" Target="http://www.australiancurriculum.edu.au/glossary/popup?a=F10AS&amp;t=Identify" TargetMode="External"/><Relationship Id="rId331" Type="http://schemas.openxmlformats.org/officeDocument/2006/relationships/hyperlink" Target="http://www.australiancurriculum.edu.au/glossary/popup?a=F10AS&amp;t=Solve" TargetMode="External"/><Relationship Id="rId352" Type="http://schemas.openxmlformats.org/officeDocument/2006/relationships/hyperlink" Target="http://www.australiancurriculum.edu.au/glossary/popup?a=F10AS&amp;t=Explain" TargetMode="External"/><Relationship Id="rId373" Type="http://schemas.openxmlformats.org/officeDocument/2006/relationships/hyperlink" Target="http://www.australiancurriculum.edu.au/glossary/popup?a=F10AS&amp;t=Represent" TargetMode="External"/><Relationship Id="rId394" Type="http://schemas.openxmlformats.org/officeDocument/2006/relationships/hyperlink" Target="http://www.australiancurriculum.edu.au/glossary/popup?a=F10AS&amp;t=Solve" TargetMode="External"/><Relationship Id="rId408" Type="http://schemas.openxmlformats.org/officeDocument/2006/relationships/hyperlink" Target="http://www.australiancurriculum.edu.au/glossary/popup?a=F10AS&amp;t=Identify" TargetMode="External"/><Relationship Id="rId429" Type="http://schemas.openxmlformats.org/officeDocument/2006/relationships/hyperlink" Target="http://www.australiancurriculum.edu.au/glossary/popup?a=F10AS&amp;t=Explain" TargetMode="External"/><Relationship Id="rId1" Type="http://schemas.openxmlformats.org/officeDocument/2006/relationships/numbering" Target="numbering.xml"/><Relationship Id="rId212" Type="http://schemas.openxmlformats.org/officeDocument/2006/relationships/hyperlink" Target="http://www.australiancurriculum.edu.au/glossary/popup?a=F10AS&amp;t=Identify" TargetMode="External"/><Relationship Id="rId233" Type="http://schemas.openxmlformats.org/officeDocument/2006/relationships/hyperlink" Target="http://www.australiancurriculum.edu.au/glossary/popup?a=F10AS&amp;t=Suggest" TargetMode="External"/><Relationship Id="rId254" Type="http://schemas.openxmlformats.org/officeDocument/2006/relationships/hyperlink" Target="http://www.australiancurriculum.edu.au/glossary/popup?a=F10AS&amp;t=Identify" TargetMode="External"/><Relationship Id="rId440" Type="http://schemas.openxmlformats.org/officeDocument/2006/relationships/hyperlink" Target="http://www.australiancurriculum.edu.au/glossary/popup?a=F10AS&amp;t=Identify" TargetMode="External"/><Relationship Id="rId28" Type="http://schemas.openxmlformats.org/officeDocument/2006/relationships/hyperlink" Target="http://www.australiancurriculum.edu.au/glossary/popup?a=F10AS&amp;t=Respond" TargetMode="External"/><Relationship Id="rId49" Type="http://schemas.openxmlformats.org/officeDocument/2006/relationships/hyperlink" Target="http://www.australiancurriculum.edu.au/glossary/popup?a=F10AS&amp;t=Select" TargetMode="External"/><Relationship Id="rId114" Type="http://schemas.openxmlformats.org/officeDocument/2006/relationships/hyperlink" Target="http://www.australiancurriculum.edu.au/glossary/popup?a=F10AS&amp;t=Analyse" TargetMode="External"/><Relationship Id="rId275" Type="http://schemas.openxmlformats.org/officeDocument/2006/relationships/hyperlink" Target="http://www.australiancurriculum.edu.au/glossary/popup?a=F10AS&amp;t=Analyse" TargetMode="External"/><Relationship Id="rId296" Type="http://schemas.openxmlformats.org/officeDocument/2006/relationships/hyperlink" Target="http://www.australiancurriculum.edu.au/glossary/popup?a=F10AS&amp;t=Identify" TargetMode="External"/><Relationship Id="rId300" Type="http://schemas.openxmlformats.org/officeDocument/2006/relationships/hyperlink" Target="http://www.australiancurriculum.edu.au/glossary/popup?a=F10AS&amp;t=Identify" TargetMode="External"/><Relationship Id="rId461" Type="http://schemas.openxmlformats.org/officeDocument/2006/relationships/hyperlink" Target="http://www.australiancurriculum.edu.au/glossary/popup?a=F10AS&amp;t=Explain" TargetMode="External"/><Relationship Id="rId60" Type="http://schemas.openxmlformats.org/officeDocument/2006/relationships/hyperlink" Target="http://www.australiancurriculum.edu.au/glossary/popup?a=F10AS&amp;t=Recognise" TargetMode="External"/><Relationship Id="rId81" Type="http://schemas.openxmlformats.org/officeDocument/2006/relationships/hyperlink" Target="http://www.australiancurriculum.edu.au/glossary/popup?a=F10AS&amp;t=Explain" TargetMode="External"/><Relationship Id="rId135" Type="http://schemas.openxmlformats.org/officeDocument/2006/relationships/hyperlink" Target="http://www.australiancurriculum.edu.au/glossary/popup?a=F10AS&amp;t=Describe" TargetMode="External"/><Relationship Id="rId156" Type="http://schemas.openxmlformats.org/officeDocument/2006/relationships/hyperlink" Target="http://www.australiancurriculum.edu.au/glossary/popup?a=F10AS&amp;t=Demonstrate" TargetMode="External"/><Relationship Id="rId177" Type="http://schemas.openxmlformats.org/officeDocument/2006/relationships/hyperlink" Target="http://www.australiancurriculum.edu.au/glossary/popup?a=F10AS&amp;t=Describe" TargetMode="External"/><Relationship Id="rId198" Type="http://schemas.openxmlformats.org/officeDocument/2006/relationships/hyperlink" Target="http://www.australiancurriculum.edu.au/glossary/popup?a=F10AS&amp;t=Sequence" TargetMode="External"/><Relationship Id="rId321" Type="http://schemas.openxmlformats.org/officeDocument/2006/relationships/hyperlink" Target="http://www.australiancurriculum.edu.au/glossary/popup?a=F10AS&amp;t=Explain" TargetMode="External"/><Relationship Id="rId342" Type="http://schemas.openxmlformats.org/officeDocument/2006/relationships/hyperlink" Target="http://www.australiancurriculum.edu.au/glossary/popup?a=F10AS&amp;t=Locate" TargetMode="External"/><Relationship Id="rId363" Type="http://schemas.openxmlformats.org/officeDocument/2006/relationships/hyperlink" Target="http://www.australiancurriculum.edu.au/glossary/popup?a=F10AS&amp;t=Develop" TargetMode="External"/><Relationship Id="rId384" Type="http://schemas.openxmlformats.org/officeDocument/2006/relationships/hyperlink" Target="http://www.australiancurriculum.edu.au/glossary/popup?a=F10AS&amp;t=Investigate" TargetMode="External"/><Relationship Id="rId419" Type="http://schemas.openxmlformats.org/officeDocument/2006/relationships/hyperlink" Target="http://www.australiancurriculum.edu.au/glossary/popup?a=F10AS&amp;t=Sequence" TargetMode="External"/><Relationship Id="rId202" Type="http://schemas.openxmlformats.org/officeDocument/2006/relationships/hyperlink" Target="http://www.australiancurriculum.edu.au/glossary/popup?a=F10AS&amp;t=Understand" TargetMode="External"/><Relationship Id="rId223" Type="http://schemas.openxmlformats.org/officeDocument/2006/relationships/hyperlink" Target="http://www.australiancurriculum.edu.au/glossary/popup?a=F10AS&amp;t=Identify" TargetMode="External"/><Relationship Id="rId244" Type="http://schemas.openxmlformats.org/officeDocument/2006/relationships/hyperlink" Target="http://www.australiancurriculum.edu.au/glossary/popup?a=F10AS&amp;t=Explain" TargetMode="External"/><Relationship Id="rId430" Type="http://schemas.openxmlformats.org/officeDocument/2006/relationships/hyperlink" Target="http://www.australiancurriculum.edu.au/glossary/popup?a=F10AS&amp;t=Demonstrate" TargetMode="External"/><Relationship Id="rId18" Type="http://schemas.openxmlformats.org/officeDocument/2006/relationships/hyperlink" Target="http://www.australiancurriculum.edu.au/glossary/popup?a=F10AS&amp;t=Explain" TargetMode="External"/><Relationship Id="rId39" Type="http://schemas.openxmlformats.org/officeDocument/2006/relationships/hyperlink" Target="http://www.australiancurriculum.edu.au/glossary/popup?a=F10AS&amp;t=Represent" TargetMode="External"/><Relationship Id="rId265" Type="http://schemas.openxmlformats.org/officeDocument/2006/relationships/hyperlink" Target="http://www.australiancurriculum.edu.au/glossary/popup?a=F10AS&amp;t=Identify" TargetMode="External"/><Relationship Id="rId286" Type="http://schemas.openxmlformats.org/officeDocument/2006/relationships/hyperlink" Target="http://www.australiancurriculum.edu.au/glossary/popup?a=F10AS&amp;t=Discuss" TargetMode="External"/><Relationship Id="rId451" Type="http://schemas.openxmlformats.org/officeDocument/2006/relationships/hyperlink" Target="http://www.australiancurriculum.edu.au/glossary/popup?a=F10AS&amp;t=Interpret" TargetMode="External"/><Relationship Id="rId50" Type="http://schemas.openxmlformats.org/officeDocument/2006/relationships/hyperlink" Target="http://www.australiancurriculum.edu.au/glossary/popup?a=F10AS&amp;t=Describe" TargetMode="External"/><Relationship Id="rId104" Type="http://schemas.openxmlformats.org/officeDocument/2006/relationships/hyperlink" Target="http://www.australiancurriculum.edu.au/glossary/popup?a=F10AS&amp;t=Identify" TargetMode="External"/><Relationship Id="rId125" Type="http://schemas.openxmlformats.org/officeDocument/2006/relationships/hyperlink" Target="http://www.australiancurriculum.edu.au/glossary/popup?a=F10AS&amp;t=Describe" TargetMode="External"/><Relationship Id="rId146" Type="http://schemas.openxmlformats.org/officeDocument/2006/relationships/hyperlink" Target="http://www.australiancurriculum.edu.au/glossary/popup?a=F10AS&amp;t=Record" TargetMode="External"/><Relationship Id="rId167" Type="http://schemas.openxmlformats.org/officeDocument/2006/relationships/hyperlink" Target="http://www.australiancurriculum.edu.au/glossary/popup?a=F10AS&amp;t=Locate" TargetMode="External"/><Relationship Id="rId188" Type="http://schemas.openxmlformats.org/officeDocument/2006/relationships/hyperlink" Target="http://www.australiancurriculum.edu.au/glossary/popup?a=F10AS&amp;t=Describe" TargetMode="External"/><Relationship Id="rId311" Type="http://schemas.openxmlformats.org/officeDocument/2006/relationships/hyperlink" Target="http://www.australiancurriculum.edu.au/glossary/popup?a=F10AS&amp;t=Locate" TargetMode="External"/><Relationship Id="rId332" Type="http://schemas.openxmlformats.org/officeDocument/2006/relationships/hyperlink" Target="http://www.australiancurriculum.edu.au/glossary/popup?a=F10AS&amp;t=Identify" TargetMode="External"/><Relationship Id="rId353" Type="http://schemas.openxmlformats.org/officeDocument/2006/relationships/hyperlink" Target="http://www.australiancurriculum.edu.au/glossary/popup?a=F10AS&amp;t=Identify" TargetMode="External"/><Relationship Id="rId374" Type="http://schemas.openxmlformats.org/officeDocument/2006/relationships/hyperlink" Target="http://www.australiancurriculum.edu.au/glossary/popup?a=F10AS&amp;t=Explain" TargetMode="External"/><Relationship Id="rId395" Type="http://schemas.openxmlformats.org/officeDocument/2006/relationships/hyperlink" Target="http://www.australiancurriculum.edu.au/glossary/popup?a=F10AS&amp;t=Apply" TargetMode="External"/><Relationship Id="rId409" Type="http://schemas.openxmlformats.org/officeDocument/2006/relationships/hyperlink" Target="http://www.australiancurriculum.edu.au/glossary/popup?a=F10AS&amp;t=Describe" TargetMode="External"/><Relationship Id="rId71" Type="http://schemas.openxmlformats.org/officeDocument/2006/relationships/hyperlink" Target="http://www.australiancurriculum.edu.au/glossary/popup?a=F10AS&amp;t=Describe" TargetMode="External"/><Relationship Id="rId92" Type="http://schemas.openxmlformats.org/officeDocument/2006/relationships/hyperlink" Target="http://www.australiancurriculum.edu.au/glossary/popup?a=F10AS&amp;t=Describe" TargetMode="External"/><Relationship Id="rId213" Type="http://schemas.openxmlformats.org/officeDocument/2006/relationships/hyperlink" Target="http://www.australiancurriculum.edu.au/glossary/popup?a=F10AS&amp;t=Describe" TargetMode="External"/><Relationship Id="rId234" Type="http://schemas.openxmlformats.org/officeDocument/2006/relationships/hyperlink" Target="http://www.australiancurriculum.edu.au/glossary/popup?a=F10AS&amp;t=Sequence" TargetMode="External"/><Relationship Id="rId420" Type="http://schemas.openxmlformats.org/officeDocument/2006/relationships/hyperlink" Target="http://www.australiancurriculum.edu.au/glossary/popup?a=F10AS&amp;t=Record" TargetMode="External"/><Relationship Id="rId2" Type="http://schemas.openxmlformats.org/officeDocument/2006/relationships/styles" Target="styles.xml"/><Relationship Id="rId29" Type="http://schemas.openxmlformats.org/officeDocument/2006/relationships/hyperlink" Target="http://www.australiancurriculum.edu.au/glossary/popup?a=F10AS&amp;t=Develop" TargetMode="External"/><Relationship Id="rId255" Type="http://schemas.openxmlformats.org/officeDocument/2006/relationships/hyperlink" Target="http://www.australiancurriculum.edu.au/glossary/popup?a=F10AS&amp;t=Identify" TargetMode="External"/><Relationship Id="rId276" Type="http://schemas.openxmlformats.org/officeDocument/2006/relationships/hyperlink" Target="http://www.australiancurriculum.edu.au/glossary/popup?a=F10AS&amp;t=Explain" TargetMode="External"/><Relationship Id="rId297" Type="http://schemas.openxmlformats.org/officeDocument/2006/relationships/hyperlink" Target="http://www.australiancurriculum.edu.au/glossary/popup?a=F10AS&amp;t=Describe" TargetMode="External"/><Relationship Id="rId441" Type="http://schemas.openxmlformats.org/officeDocument/2006/relationships/hyperlink" Target="http://www.australiancurriculum.edu.au/glossary/popup?a=F10AS&amp;t=Describe" TargetMode="External"/><Relationship Id="rId462" Type="http://schemas.openxmlformats.org/officeDocument/2006/relationships/hyperlink" Target="http://www.australiancurriculum.edu.au/glossary/popup?a=F10AS&amp;t=Describe" TargetMode="External"/><Relationship Id="rId40" Type="http://schemas.openxmlformats.org/officeDocument/2006/relationships/hyperlink" Target="http://www.australiancurriculum.edu.au/glossary/popup?a=F10AS&amp;t=Explain" TargetMode="External"/><Relationship Id="rId115" Type="http://schemas.openxmlformats.org/officeDocument/2006/relationships/hyperlink" Target="http://www.australiancurriculum.edu.au/glossary/popup?a=F10AS&amp;t=Explain" TargetMode="External"/><Relationship Id="rId136" Type="http://schemas.openxmlformats.org/officeDocument/2006/relationships/hyperlink" Target="http://www.australiancurriculum.edu.au/glossary/popup?a=F10AS&amp;t=Respond" TargetMode="External"/><Relationship Id="rId157" Type="http://schemas.openxmlformats.org/officeDocument/2006/relationships/hyperlink" Target="http://www.australiancurriculum.edu.au/glossary/popup?a=F10AS&amp;t=Select" TargetMode="External"/><Relationship Id="rId178" Type="http://schemas.openxmlformats.org/officeDocument/2006/relationships/hyperlink" Target="http://www.australiancurriculum.edu.au/glossary/popup?a=F10AS&amp;t=Describe" TargetMode="External"/><Relationship Id="rId301" Type="http://schemas.openxmlformats.org/officeDocument/2006/relationships/hyperlink" Target="http://www.australiancurriculum.edu.au/glossary/popup?a=F10AS&amp;t=Describe" TargetMode="External"/><Relationship Id="rId322" Type="http://schemas.openxmlformats.org/officeDocument/2006/relationships/hyperlink" Target="http://www.australiancurriculum.edu.au/glossary/popup?a=F10AS&amp;t=Understand" TargetMode="External"/><Relationship Id="rId343" Type="http://schemas.openxmlformats.org/officeDocument/2006/relationships/hyperlink" Target="http://www.australiancurriculum.edu.au/glossary/popup?a=F10AS&amp;t=Measure" TargetMode="External"/><Relationship Id="rId364" Type="http://schemas.openxmlformats.org/officeDocument/2006/relationships/hyperlink" Target="http://www.australiancurriculum.edu.au/glossary/popup?a=F10AS&amp;t=Locate" TargetMode="External"/><Relationship Id="rId61" Type="http://schemas.openxmlformats.org/officeDocument/2006/relationships/hyperlink" Target="http://www.australiancurriculum.edu.au/glossary/popup?a=F10AS&amp;t=Describe" TargetMode="External"/><Relationship Id="rId82" Type="http://schemas.openxmlformats.org/officeDocument/2006/relationships/hyperlink" Target="http://www.australiancurriculum.edu.au/glossary/popup?a=F10AS&amp;t=Develop" TargetMode="External"/><Relationship Id="rId199" Type="http://schemas.openxmlformats.org/officeDocument/2006/relationships/hyperlink" Target="http://www.australiancurriculum.edu.au/glossary/popup?a=F10AS&amp;t=Record" TargetMode="External"/><Relationship Id="rId203" Type="http://schemas.openxmlformats.org/officeDocument/2006/relationships/hyperlink" Target="http://www.australiancurriculum.edu.au/glossary/popup?a=F10AS&amp;t=Analyse" TargetMode="External"/><Relationship Id="rId385" Type="http://schemas.openxmlformats.org/officeDocument/2006/relationships/hyperlink" Target="http://www.australiancurriculum.edu.au/glossary/popup?a=F10AS&amp;t=Explain" TargetMode="External"/><Relationship Id="rId19" Type="http://schemas.openxmlformats.org/officeDocument/2006/relationships/hyperlink" Target="http://www.australiancurriculum.edu.au/glossary/popup?a=F10AS&amp;t=Identify" TargetMode="External"/><Relationship Id="rId224" Type="http://schemas.openxmlformats.org/officeDocument/2006/relationships/hyperlink" Target="http://www.australiancurriculum.edu.au/glossary/popup?a=F10AS&amp;t=Describe" TargetMode="External"/><Relationship Id="rId245" Type="http://schemas.openxmlformats.org/officeDocument/2006/relationships/hyperlink" Target="http://www.australiancurriculum.edu.au/glossary/popup?a=F10AS&amp;t=Demonstrate" TargetMode="External"/><Relationship Id="rId266" Type="http://schemas.openxmlformats.org/officeDocument/2006/relationships/hyperlink" Target="http://www.australiancurriculum.edu.au/glossary/popup?a=F10AS&amp;t=Interpret" TargetMode="External"/><Relationship Id="rId287" Type="http://schemas.openxmlformats.org/officeDocument/2006/relationships/hyperlink" Target="http://www.australiancurriculum.edu.au/glossary/popup?a=F10AS&amp;t=Describe" TargetMode="External"/><Relationship Id="rId410" Type="http://schemas.openxmlformats.org/officeDocument/2006/relationships/hyperlink" Target="http://www.australiancurriculum.edu.au/glossary/popup?a=F10AS&amp;t=Respond" TargetMode="External"/><Relationship Id="rId431" Type="http://schemas.openxmlformats.org/officeDocument/2006/relationships/hyperlink" Target="http://www.australiancurriculum.edu.au/glossary/popup?a=F10AS&amp;t=Select" TargetMode="External"/><Relationship Id="rId452" Type="http://schemas.openxmlformats.org/officeDocument/2006/relationships/hyperlink" Target="http://www.australiancurriculum.edu.au/glossary/popup?a=F10AS&amp;t=Identify" TargetMode="External"/><Relationship Id="rId30" Type="http://schemas.openxmlformats.org/officeDocument/2006/relationships/hyperlink" Target="http://www.australiancurriculum.edu.au/glossary/popup?a=F10AS&amp;t=Locate" TargetMode="External"/><Relationship Id="rId105" Type="http://schemas.openxmlformats.org/officeDocument/2006/relationships/hyperlink" Target="http://www.australiancurriculum.edu.au/glossary/popup?a=F10AS&amp;t=Interpret" TargetMode="External"/><Relationship Id="rId126" Type="http://schemas.openxmlformats.org/officeDocument/2006/relationships/hyperlink" Target="http://www.australiancurriculum.edu.au/glossary/popup?a=F10AS&amp;t=Explain" TargetMode="External"/><Relationship Id="rId147" Type="http://schemas.openxmlformats.org/officeDocument/2006/relationships/hyperlink" Target="http://www.australiancurriculum.edu.au/glossary/popup?a=F10AS&amp;t=Represent" TargetMode="External"/><Relationship Id="rId168" Type="http://schemas.openxmlformats.org/officeDocument/2006/relationships/hyperlink" Target="http://www.australiancurriculum.edu.au/glossary/popup?a=F10AS&amp;t=Calculate" TargetMode="External"/><Relationship Id="rId312" Type="http://schemas.openxmlformats.org/officeDocument/2006/relationships/hyperlink" Target="http://www.australiancurriculum.edu.au/glossary/popup?a=F10AS&amp;t=Examine" TargetMode="External"/><Relationship Id="rId333" Type="http://schemas.openxmlformats.org/officeDocument/2006/relationships/hyperlink" Target="http://www.australiancurriculum.edu.au/glossary/popup?a=F10AS&amp;t=Describe" TargetMode="External"/><Relationship Id="rId354" Type="http://schemas.openxmlformats.org/officeDocument/2006/relationships/hyperlink" Target="http://www.australiancurriculum.edu.au/glossary/popup?a=F10AS&amp;t=Describe" TargetMode="External"/><Relationship Id="rId51" Type="http://schemas.openxmlformats.org/officeDocument/2006/relationships/hyperlink" Target="http://www.australiancurriculum.edu.au/glossary/popup?a=F10AS&amp;t=Identify" TargetMode="External"/><Relationship Id="rId72" Type="http://schemas.openxmlformats.org/officeDocument/2006/relationships/hyperlink" Target="http://www.australiancurriculum.edu.au/glossary/popup?a=F10AS&amp;t=Suggest" TargetMode="External"/><Relationship Id="rId93" Type="http://schemas.openxmlformats.org/officeDocument/2006/relationships/hyperlink" Target="http://www.australiancurriculum.edu.au/glossary/popup?a=F10AS&amp;t=Identify" TargetMode="External"/><Relationship Id="rId189" Type="http://schemas.openxmlformats.org/officeDocument/2006/relationships/hyperlink" Target="http://www.australiancurriculum.edu.au/glossary/popup?a=F10AS&amp;t=Respond" TargetMode="External"/><Relationship Id="rId375" Type="http://schemas.openxmlformats.org/officeDocument/2006/relationships/hyperlink" Target="http://www.australiancurriculum.edu.au/glossary/popup?a=F10AS&amp;t=Understand" TargetMode="External"/><Relationship Id="rId396" Type="http://schemas.openxmlformats.org/officeDocument/2006/relationships/hyperlink" Target="http://www.australiancurriculum.edu.au/glossary/popup?a=F10AS&amp;t=Describe" TargetMode="External"/><Relationship Id="rId3" Type="http://schemas.microsoft.com/office/2007/relationships/stylesWithEffects" Target="stylesWithEffects.xml"/><Relationship Id="rId214" Type="http://schemas.openxmlformats.org/officeDocument/2006/relationships/hyperlink" Target="http://www.australiancurriculum.edu.au/glossary/popup?a=F10AS&amp;t=Describe" TargetMode="External"/><Relationship Id="rId235" Type="http://schemas.openxmlformats.org/officeDocument/2006/relationships/hyperlink" Target="http://www.australiancurriculum.edu.au/glossary/popup?a=F10AS&amp;t=Record" TargetMode="External"/><Relationship Id="rId256" Type="http://schemas.openxmlformats.org/officeDocument/2006/relationships/hyperlink" Target="http://www.australiancurriculum.edu.au/glossary/popup?a=F10AS&amp;t=Describe" TargetMode="External"/><Relationship Id="rId277" Type="http://schemas.openxmlformats.org/officeDocument/2006/relationships/hyperlink" Target="http://www.australiancurriculum.edu.au/glossary/popup?a=F10AS&amp;t=Describe" TargetMode="External"/><Relationship Id="rId298" Type="http://schemas.openxmlformats.org/officeDocument/2006/relationships/hyperlink" Target="http://www.australiancurriculum.edu.au/glossary/popup?a=F10AS&amp;t=Describe" TargetMode="External"/><Relationship Id="rId400" Type="http://schemas.openxmlformats.org/officeDocument/2006/relationships/hyperlink" Target="http://www.australiancurriculum.edu.au/glossary/popup?a=F10AS&amp;t=Explain" TargetMode="External"/><Relationship Id="rId421" Type="http://schemas.openxmlformats.org/officeDocument/2006/relationships/hyperlink" Target="http://www.australiancurriculum.edu.au/glossary/popup?a=F10AS&amp;t=Represent" TargetMode="External"/><Relationship Id="rId442" Type="http://schemas.openxmlformats.org/officeDocument/2006/relationships/hyperlink" Target="http://www.australiancurriculum.edu.au/glossary/popup?a=F10AS&amp;t=Recognise" TargetMode="External"/><Relationship Id="rId463" Type="http://schemas.openxmlformats.org/officeDocument/2006/relationships/hyperlink" Target="http://www.australiancurriculum.edu.au/glossary/popup?a=F10AS&amp;t=Explain" TargetMode="External"/><Relationship Id="rId116" Type="http://schemas.openxmlformats.org/officeDocument/2006/relationships/hyperlink" Target="http://www.australiancurriculum.edu.au/glossary/popup?a=F10AS&amp;t=Describe" TargetMode="External"/><Relationship Id="rId137" Type="http://schemas.openxmlformats.org/officeDocument/2006/relationships/hyperlink" Target="http://www.australiancurriculum.edu.au/glossary/popup?a=F10AS&amp;t=Develop" TargetMode="External"/><Relationship Id="rId158" Type="http://schemas.openxmlformats.org/officeDocument/2006/relationships/hyperlink" Target="http://www.australiancurriculum.edu.au/glossary/popup?a=F10AS&amp;t=Solve" TargetMode="External"/><Relationship Id="rId302" Type="http://schemas.openxmlformats.org/officeDocument/2006/relationships/hyperlink" Target="http://www.australiancurriculum.edu.au/glossary/popup?a=F10AS&amp;t=Identify" TargetMode="External"/><Relationship Id="rId323" Type="http://schemas.openxmlformats.org/officeDocument/2006/relationships/hyperlink" Target="http://www.australiancurriculum.edu.au/glossary/popup?a=F10AS&amp;t=Analyse" TargetMode="External"/><Relationship Id="rId344" Type="http://schemas.openxmlformats.org/officeDocument/2006/relationships/hyperlink" Target="http://www.australiancurriculum.edu.au/glossary/popup?a=F10AS&amp;t=Construct" TargetMode="External"/><Relationship Id="rId20" Type="http://schemas.openxmlformats.org/officeDocument/2006/relationships/hyperlink" Target="http://www.australiancurriculum.edu.au/glossary/popup?a=F10AS&amp;t=Describe" TargetMode="External"/><Relationship Id="rId41" Type="http://schemas.openxmlformats.org/officeDocument/2006/relationships/hyperlink" Target="http://www.australiancurriculum.edu.au/glossary/popup?a=F10AS&amp;t=Understand" TargetMode="External"/><Relationship Id="rId62" Type="http://schemas.openxmlformats.org/officeDocument/2006/relationships/hyperlink" Target="http://www.australiancurriculum.edu.au/glossary/popup?a=F10AS&amp;t=Identify" TargetMode="External"/><Relationship Id="rId83" Type="http://schemas.openxmlformats.org/officeDocument/2006/relationships/hyperlink" Target="http://www.australiancurriculum.edu.au/glossary/popup?a=F10AS&amp;t=Explain" TargetMode="External"/><Relationship Id="rId179" Type="http://schemas.openxmlformats.org/officeDocument/2006/relationships/hyperlink" Target="http://www.australiancurriculum.edu.au/glossary/popup?a=F10AS&amp;t=Explain" TargetMode="External"/><Relationship Id="rId365" Type="http://schemas.openxmlformats.org/officeDocument/2006/relationships/hyperlink" Target="http://www.australiancurriculum.edu.au/glossary/popup?a=F10AS&amp;t=Examine" TargetMode="External"/><Relationship Id="rId386" Type="http://schemas.openxmlformats.org/officeDocument/2006/relationships/hyperlink" Target="http://www.australiancurriculum.edu.au/glossary/popup?a=F10AS&amp;t=Recognise" TargetMode="External"/><Relationship Id="rId190" Type="http://schemas.openxmlformats.org/officeDocument/2006/relationships/hyperlink" Target="http://www.australiancurriculum.edu.au/glossary/popup?a=F10AS&amp;t=Develop" TargetMode="External"/><Relationship Id="rId204" Type="http://schemas.openxmlformats.org/officeDocument/2006/relationships/hyperlink" Target="http://www.australiancurriculum.edu.au/glossary/popup?a=F10AS&amp;t=Explain" TargetMode="External"/><Relationship Id="rId225" Type="http://schemas.openxmlformats.org/officeDocument/2006/relationships/hyperlink" Target="http://www.australiancurriculum.edu.au/glossary/popup?a=F10AS&amp;t=Respond" TargetMode="External"/><Relationship Id="rId246" Type="http://schemas.openxmlformats.org/officeDocument/2006/relationships/hyperlink" Target="http://www.australiancurriculum.edu.au/glossary/popup?a=F10AS&amp;t=Select" TargetMode="External"/><Relationship Id="rId267" Type="http://schemas.openxmlformats.org/officeDocument/2006/relationships/hyperlink" Target="http://www.australiancurriculum.edu.au/glossary/popup?a=F10AS&amp;t=Identify" TargetMode="External"/><Relationship Id="rId288" Type="http://schemas.openxmlformats.org/officeDocument/2006/relationships/hyperlink" Target="http://www.australiancurriculum.edu.au/glossary/popup?a=F10AS&amp;t=Describe" TargetMode="External"/><Relationship Id="rId411" Type="http://schemas.openxmlformats.org/officeDocument/2006/relationships/hyperlink" Target="http://www.australiancurriculum.edu.au/glossary/popup?a=F10AS&amp;t=Develop" TargetMode="External"/><Relationship Id="rId432" Type="http://schemas.openxmlformats.org/officeDocument/2006/relationships/hyperlink" Target="http://www.australiancurriculum.edu.au/glossary/popup?a=F10AS&amp;t=Describe" TargetMode="External"/><Relationship Id="rId453" Type="http://schemas.openxmlformats.org/officeDocument/2006/relationships/hyperlink" Target="http://www.australiancurriculum.edu.au/glossary/popup?a=F10AS&amp;t=Describe" TargetMode="External"/><Relationship Id="rId106" Type="http://schemas.openxmlformats.org/officeDocument/2006/relationships/hyperlink" Target="http://www.australiancurriculum.edu.au/glossary/popup?a=F10AS&amp;t=Identify" TargetMode="External"/><Relationship Id="rId127" Type="http://schemas.openxmlformats.org/officeDocument/2006/relationships/hyperlink" Target="http://www.australiancurriculum.edu.au/glossary/popup?a=F10AS&amp;t=Identify" TargetMode="External"/><Relationship Id="rId313" Type="http://schemas.openxmlformats.org/officeDocument/2006/relationships/hyperlink" Target="http://www.australiancurriculum.edu.au/glossary/popup?a=F10AS&amp;t=Identify" TargetMode="External"/><Relationship Id="rId10" Type="http://schemas.openxmlformats.org/officeDocument/2006/relationships/footer" Target="footer1.xml"/><Relationship Id="rId31" Type="http://schemas.openxmlformats.org/officeDocument/2006/relationships/hyperlink" Target="http://www.australiancurriculum.edu.au/glossary/popup?a=F10AS&amp;t=Examine" TargetMode="External"/><Relationship Id="rId52" Type="http://schemas.openxmlformats.org/officeDocument/2006/relationships/hyperlink" Target="http://www.australiancurriculum.edu.au/glossary/popup?a=F10AS&amp;t=Describe" TargetMode="External"/><Relationship Id="rId73" Type="http://schemas.openxmlformats.org/officeDocument/2006/relationships/hyperlink" Target="http://www.australiancurriculum.edu.au/glossary/popup?a=F10AS&amp;t=Sequence" TargetMode="External"/><Relationship Id="rId94" Type="http://schemas.openxmlformats.org/officeDocument/2006/relationships/hyperlink" Target="http://www.australiancurriculum.edu.au/glossary/popup?a=F10AS&amp;t=Identify" TargetMode="External"/><Relationship Id="rId148" Type="http://schemas.openxmlformats.org/officeDocument/2006/relationships/hyperlink" Target="http://www.australiancurriculum.edu.au/glossary/popup?a=F10AS&amp;t=Explain" TargetMode="External"/><Relationship Id="rId169" Type="http://schemas.openxmlformats.org/officeDocument/2006/relationships/hyperlink" Target="http://www.australiancurriculum.edu.au/glossary/popup?a=F10AS&amp;t=Locate" TargetMode="External"/><Relationship Id="rId334" Type="http://schemas.openxmlformats.org/officeDocument/2006/relationships/hyperlink" Target="http://www.australiancurriculum.edu.au/glossary/popup?a=F10AS&amp;t=Identify" TargetMode="External"/><Relationship Id="rId355" Type="http://schemas.openxmlformats.org/officeDocument/2006/relationships/hyperlink" Target="http://www.australiancurriculum.edu.au/glossary/popup?a=F10AS&amp;t=Identify" TargetMode="External"/><Relationship Id="rId376" Type="http://schemas.openxmlformats.org/officeDocument/2006/relationships/hyperlink" Target="http://www.australiancurriculum.edu.au/glossary/popup?a=F10AS&amp;t=Analyse" TargetMode="External"/><Relationship Id="rId397" Type="http://schemas.openxmlformats.org/officeDocument/2006/relationships/hyperlink" Target="http://www.australiancurriculum.edu.au/glossary/popup?a=F10AS&amp;t=Identify" TargetMode="External"/><Relationship Id="rId4" Type="http://schemas.openxmlformats.org/officeDocument/2006/relationships/settings" Target="settings.xml"/><Relationship Id="rId180" Type="http://schemas.openxmlformats.org/officeDocument/2006/relationships/hyperlink" Target="http://www.australiancurriculum.edu.au/glossary/popup?a=F10AS&amp;t=Identify" TargetMode="External"/><Relationship Id="rId215" Type="http://schemas.openxmlformats.org/officeDocument/2006/relationships/hyperlink" Target="http://www.australiancurriculum.edu.au/glossary/popup?a=F10AS&amp;t=Explain" TargetMode="External"/><Relationship Id="rId236" Type="http://schemas.openxmlformats.org/officeDocument/2006/relationships/hyperlink" Target="http://www.australiancurriculum.edu.au/glossary/popup?a=F10AS&amp;t=Represent" TargetMode="External"/><Relationship Id="rId257" Type="http://schemas.openxmlformats.org/officeDocument/2006/relationships/hyperlink" Target="http://www.australiancurriculum.edu.au/glossary/popup?a=F10AS&amp;t=Recognise" TargetMode="External"/><Relationship Id="rId278" Type="http://schemas.openxmlformats.org/officeDocument/2006/relationships/hyperlink" Target="http://www.australiancurriculum.edu.au/glossary/popup?a=F10AS&amp;t=Explain" TargetMode="External"/><Relationship Id="rId401" Type="http://schemas.openxmlformats.org/officeDocument/2006/relationships/hyperlink" Target="http://www.australiancurriculum.edu.au/glossary/popup?a=F10AS&amp;t=Identify" TargetMode="External"/><Relationship Id="rId422" Type="http://schemas.openxmlformats.org/officeDocument/2006/relationships/hyperlink" Target="http://www.australiancurriculum.edu.au/glossary/popup?a=F10AS&amp;t=Explain" TargetMode="External"/><Relationship Id="rId443" Type="http://schemas.openxmlformats.org/officeDocument/2006/relationships/hyperlink" Target="http://www.australiancurriculum.edu.au/glossary/popup?a=F10AS&amp;t=Describe" TargetMode="External"/><Relationship Id="rId464" Type="http://schemas.openxmlformats.org/officeDocument/2006/relationships/hyperlink" Target="http://www.australiancurriculum.edu.au/glossary/popup?a=F10AS&amp;t=Develop" TargetMode="External"/><Relationship Id="rId303" Type="http://schemas.openxmlformats.org/officeDocument/2006/relationships/hyperlink" Target="http://www.australiancurriculum.edu.au/glossary/popup?a=F10AS&amp;t=Identify" TargetMode="External"/><Relationship Id="rId42" Type="http://schemas.openxmlformats.org/officeDocument/2006/relationships/hyperlink" Target="http://www.australiancurriculum.edu.au/glossary/popup?a=F10AS&amp;t=Analyse" TargetMode="External"/><Relationship Id="rId84" Type="http://schemas.openxmlformats.org/officeDocument/2006/relationships/hyperlink" Target="http://www.australiancurriculum.edu.au/glossary/popup?a=F10AS&amp;t=Demonstrate" TargetMode="External"/><Relationship Id="rId138" Type="http://schemas.openxmlformats.org/officeDocument/2006/relationships/hyperlink" Target="http://www.australiancurriculum.edu.au/glossary/popup?a=F10AS&amp;t=Locate" TargetMode="External"/><Relationship Id="rId345" Type="http://schemas.openxmlformats.org/officeDocument/2006/relationships/hyperlink" Target="http://www.australiancurriculum.edu.au/glossary/popup?a=F10AS&amp;t=List" TargetMode="External"/><Relationship Id="rId387" Type="http://schemas.openxmlformats.org/officeDocument/2006/relationships/hyperlink" Target="http://www.australiancurriculum.edu.au/glossary/popup?a=F10AS&amp;t=Discuss" TargetMode="External"/><Relationship Id="rId191" Type="http://schemas.openxmlformats.org/officeDocument/2006/relationships/hyperlink" Target="http://www.australiancurriculum.edu.au/glossary/popup?a=F10AS&amp;t=Locate" TargetMode="External"/><Relationship Id="rId205" Type="http://schemas.openxmlformats.org/officeDocument/2006/relationships/hyperlink" Target="http://www.australiancurriculum.edu.au/glossary/popup?a=F10AS&amp;t=Describe" TargetMode="External"/><Relationship Id="rId247" Type="http://schemas.openxmlformats.org/officeDocument/2006/relationships/hyperlink" Target="http://www.australiancurriculum.edu.au/glossary/popup?a=F10AS&amp;t=Describe" TargetMode="External"/><Relationship Id="rId412" Type="http://schemas.openxmlformats.org/officeDocument/2006/relationships/hyperlink" Target="http://www.australiancurriculum.edu.au/glossary/popup?a=F10AS&amp;t=Locate" TargetMode="External"/><Relationship Id="rId107" Type="http://schemas.openxmlformats.org/officeDocument/2006/relationships/hyperlink" Target="http://www.australiancurriculum.edu.au/glossary/popup?a=F10AS&amp;t=Describe" TargetMode="External"/><Relationship Id="rId289" Type="http://schemas.openxmlformats.org/officeDocument/2006/relationships/hyperlink" Target="http://www.australiancurriculum.edu.au/glossary/popup?a=F10AS&amp;t=Examine" TargetMode="External"/><Relationship Id="rId454" Type="http://schemas.openxmlformats.org/officeDocument/2006/relationships/hyperlink" Target="http://www.australiancurriculum.edu.au/glossary/popup?a=F10AS&amp;t=Suggest" TargetMode="External"/><Relationship Id="rId11" Type="http://schemas.openxmlformats.org/officeDocument/2006/relationships/footer" Target="footer2.xml"/><Relationship Id="rId53" Type="http://schemas.openxmlformats.org/officeDocument/2006/relationships/hyperlink" Target="http://www.australiancurriculum.edu.au/glossary/popup?a=F10AS&amp;t=Describe" TargetMode="External"/><Relationship Id="rId149" Type="http://schemas.openxmlformats.org/officeDocument/2006/relationships/hyperlink" Target="http://www.australiancurriculum.edu.au/glossary/popup?a=F10AS&amp;t=Understand" TargetMode="External"/><Relationship Id="rId314" Type="http://schemas.openxmlformats.org/officeDocument/2006/relationships/hyperlink" Target="http://www.australiancurriculum.edu.au/glossary/popup?a=F10AS&amp;t=Interpret" TargetMode="External"/><Relationship Id="rId356" Type="http://schemas.openxmlformats.org/officeDocument/2006/relationships/hyperlink" Target="http://www.australiancurriculum.edu.au/glossary/popup?a=F10AS&amp;t=Identify" TargetMode="External"/><Relationship Id="rId398" Type="http://schemas.openxmlformats.org/officeDocument/2006/relationships/hyperlink" Target="http://www.australiancurriculum.edu.au/glossary/popup?a=F10AS&amp;t=Describe" TargetMode="External"/><Relationship Id="rId95" Type="http://schemas.openxmlformats.org/officeDocument/2006/relationships/hyperlink" Target="http://www.australiancurriculum.edu.au/glossary/popup?a=F10AS&amp;t=Describe" TargetMode="External"/><Relationship Id="rId160" Type="http://schemas.openxmlformats.org/officeDocument/2006/relationships/hyperlink" Target="http://www.australiancurriculum.edu.au/glossary/popup?a=F10AS&amp;t=Describe" TargetMode="External"/><Relationship Id="rId216" Type="http://schemas.openxmlformats.org/officeDocument/2006/relationships/hyperlink" Target="http://www.australiancurriculum.edu.au/glossary/popup?a=F10AS&amp;t=Identify" TargetMode="External"/><Relationship Id="rId423" Type="http://schemas.openxmlformats.org/officeDocument/2006/relationships/hyperlink" Target="http://www.australiancurriculum.edu.au/glossary/popup?a=F10AS&amp;t=Understand" TargetMode="External"/><Relationship Id="rId258" Type="http://schemas.openxmlformats.org/officeDocument/2006/relationships/hyperlink" Target="http://www.australiancurriculum.edu.au/glossary/popup?a=F10AS&amp;t=Describe" TargetMode="External"/><Relationship Id="rId465" Type="http://schemas.openxmlformats.org/officeDocument/2006/relationships/hyperlink" Target="http://www.australiancurriculum.edu.au/glossary/popup?a=F10AS&amp;t=Explain" TargetMode="External"/><Relationship Id="rId22" Type="http://schemas.openxmlformats.org/officeDocument/2006/relationships/hyperlink" Target="http://www.australiancurriculum.edu.au/glossary/popup?a=F10AS&amp;t=Identify" TargetMode="External"/><Relationship Id="rId64" Type="http://schemas.openxmlformats.org/officeDocument/2006/relationships/hyperlink" Target="http://www.australiancurriculum.edu.au/glossary/popup?a=F10AS&amp;t=Respond" TargetMode="External"/><Relationship Id="rId118" Type="http://schemas.openxmlformats.org/officeDocument/2006/relationships/hyperlink" Target="http://www.australiancurriculum.edu.au/glossary/popup?a=F10AS&amp;t=Develop" TargetMode="External"/><Relationship Id="rId325" Type="http://schemas.openxmlformats.org/officeDocument/2006/relationships/hyperlink" Target="http://www.australiancurriculum.edu.au/glossary/popup?a=F10AS&amp;t=Describe" TargetMode="External"/><Relationship Id="rId367" Type="http://schemas.openxmlformats.org/officeDocument/2006/relationships/hyperlink" Target="http://www.australiancurriculum.edu.au/glossary/popup?a=F10AS&amp;t=Interpret" TargetMode="External"/><Relationship Id="rId171" Type="http://schemas.openxmlformats.org/officeDocument/2006/relationships/hyperlink" Target="http://www.australiancurriculum.edu.au/glossary/popup?a=F10AS&amp;t=Construct" TargetMode="External"/><Relationship Id="rId227" Type="http://schemas.openxmlformats.org/officeDocument/2006/relationships/hyperlink" Target="http://www.australiancurriculum.edu.au/glossary/popup?a=F10AS&amp;t=Locate" TargetMode="External"/><Relationship Id="rId269" Type="http://schemas.openxmlformats.org/officeDocument/2006/relationships/hyperlink" Target="http://www.australiancurriculum.edu.au/glossary/popup?a=F10AS&amp;t=Suggest" TargetMode="External"/><Relationship Id="rId434" Type="http://schemas.openxmlformats.org/officeDocument/2006/relationships/hyperlink" Target="http://www.australiancurriculum.edu.au/glossary/popup?a=F10AS&amp;t=Describe" TargetMode="External"/><Relationship Id="rId33" Type="http://schemas.openxmlformats.org/officeDocument/2006/relationships/hyperlink" Target="http://www.australiancurriculum.edu.au/glossary/popup?a=F10AS&amp;t=Interpret" TargetMode="External"/><Relationship Id="rId129" Type="http://schemas.openxmlformats.org/officeDocument/2006/relationships/hyperlink" Target="http://www.australiancurriculum.edu.au/glossary/popup?a=F10AS&amp;t=Identify" TargetMode="External"/><Relationship Id="rId280" Type="http://schemas.openxmlformats.org/officeDocument/2006/relationships/hyperlink" Target="http://www.australiancurriculum.edu.au/glossary/popup?a=F10AS&amp;t=Explain" TargetMode="External"/><Relationship Id="rId336" Type="http://schemas.openxmlformats.org/officeDocument/2006/relationships/hyperlink" Target="http://www.australiancurriculum.edu.au/glossary/popup?a=F10AS&amp;t=Explain" TargetMode="External"/><Relationship Id="rId75" Type="http://schemas.openxmlformats.org/officeDocument/2006/relationships/hyperlink" Target="http://www.australiancurriculum.edu.au/glossary/popup?a=F10AS&amp;t=Represent" TargetMode="External"/><Relationship Id="rId140" Type="http://schemas.openxmlformats.org/officeDocument/2006/relationships/hyperlink" Target="http://www.australiancurriculum.edu.au/glossary/popup?a=F10AS&amp;t=Identify" TargetMode="External"/><Relationship Id="rId182" Type="http://schemas.openxmlformats.org/officeDocument/2006/relationships/hyperlink" Target="http://www.australiancurriculum.edu.au/glossary/popup?a=F10AS&amp;t=Identify" TargetMode="External"/><Relationship Id="rId378" Type="http://schemas.openxmlformats.org/officeDocument/2006/relationships/hyperlink" Target="http://www.australiancurriculum.edu.au/glossary/popup?a=F10AS&amp;t=Describe" TargetMode="External"/><Relationship Id="rId403" Type="http://schemas.openxmlformats.org/officeDocument/2006/relationships/hyperlink" Target="http://www.australiancurriculum.edu.au/glossary/popup?a=F10AS&amp;t=Identify" TargetMode="External"/><Relationship Id="rId6" Type="http://schemas.openxmlformats.org/officeDocument/2006/relationships/footnotes" Target="footnotes.xml"/><Relationship Id="rId238" Type="http://schemas.openxmlformats.org/officeDocument/2006/relationships/hyperlink" Target="http://www.australiancurriculum.edu.au/glossary/popup?a=F10AS&amp;t=Understand" TargetMode="External"/><Relationship Id="rId445" Type="http://schemas.openxmlformats.org/officeDocument/2006/relationships/hyperlink" Target="http://www.australiancurriculum.edu.au/glossary/popup?a=F10AS&amp;t=Describe" TargetMode="External"/><Relationship Id="rId291" Type="http://schemas.openxmlformats.org/officeDocument/2006/relationships/hyperlink" Target="http://www.australiancurriculum.edu.au/glossary/popup?a=F10AS&amp;t=Interpret" TargetMode="External"/><Relationship Id="rId305" Type="http://schemas.openxmlformats.org/officeDocument/2006/relationships/hyperlink" Target="http://www.australiancurriculum.edu.au/glossary/popup?a=F10AS&amp;t=Recognise" TargetMode="External"/><Relationship Id="rId347" Type="http://schemas.openxmlformats.org/officeDocument/2006/relationships/hyperlink" Target="http://www.australiancurriculum.edu.au/glossary/popup?a=F10AS&amp;t=Construct" TargetMode="External"/><Relationship Id="rId44" Type="http://schemas.openxmlformats.org/officeDocument/2006/relationships/hyperlink" Target="http://www.australiancurriculum.edu.au/glossary/popup?a=F10AS&amp;t=Describe" TargetMode="External"/><Relationship Id="rId86" Type="http://schemas.openxmlformats.org/officeDocument/2006/relationships/hyperlink" Target="http://www.australiancurriculum.edu.au/glossary/popup?a=F10AS&amp;t=Describe" TargetMode="External"/><Relationship Id="rId151" Type="http://schemas.openxmlformats.org/officeDocument/2006/relationships/hyperlink" Target="http://www.australiancurriculum.edu.au/glossary/popup?a=F10AS&amp;t=Explain" TargetMode="External"/><Relationship Id="rId389" Type="http://schemas.openxmlformats.org/officeDocument/2006/relationships/hyperlink" Target="http://www.australiancurriculum.edu.au/glossary/popup?a=F10AS&amp;t=De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21530</Words>
  <Characters>122727</Characters>
  <Application>Microsoft Office Word</Application>
  <DocSecurity>0</DocSecurity>
  <Lines>1022</Lines>
  <Paragraphs>287</Paragraphs>
  <ScaleCrop>false</ScaleCrop>
  <Company/>
  <LinksUpToDate>false</LinksUpToDate>
  <CharactersWithSpaces>143970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2017-05-26T02:40:00Z</dcterms:created>
  <dcterms:modified xsi:type="dcterms:W3CDTF">2017-05-26T02:40:00Z</dcterms:modified>
</cp:coreProperties>
</file>